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B53" w:rsidRDefault="009B3917" w:rsidP="009B3917">
      <w:pPr>
        <w:pStyle w:val="4"/>
        <w:spacing w:before="0" w:after="0"/>
        <w:rPr>
          <w:rFonts w:ascii="Times New Roman" w:hAnsi="Times New Roman"/>
          <w:szCs w:val="24"/>
        </w:rPr>
      </w:pPr>
      <w:r>
        <w:rPr>
          <w:rFonts w:ascii="Times New Roman" w:hAnsi="Times New Roman"/>
          <w:szCs w:val="24"/>
        </w:rPr>
        <w:t xml:space="preserve"> </w:t>
      </w:r>
      <w:r>
        <w:rPr>
          <w:rFonts w:ascii="Times New Roman" w:hAnsi="Times New Roman"/>
          <w:noProof/>
          <w:szCs w:val="24"/>
        </w:rPr>
        <w:drawing>
          <wp:inline distT="0" distB="0" distL="0" distR="0">
            <wp:extent cx="6592105" cy="9000000"/>
            <wp:effectExtent l="19050" t="0" r="0" b="0"/>
            <wp:docPr id="1" name="Рисунок 5" descr="D:\!!!Рабочий стол\СРОЧНО. САЙТ\Сведения об образовательной организации\3\Документы. Сайт\3. Документы\КД\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Рабочий стол\СРОЧНО. САЙТ\Сведения об образовательной организации\3\Документы. Сайт\3. Документы\КД\10.PNG"/>
                    <pic:cNvPicPr>
                      <a:picLocks noChangeAspect="1" noChangeArrowheads="1"/>
                    </pic:cNvPicPr>
                  </pic:nvPicPr>
                  <pic:blipFill>
                    <a:blip r:embed="rId7" cstate="print"/>
                    <a:srcRect l="1040" t="4564" r="2229" b="1481"/>
                    <a:stretch>
                      <a:fillRect/>
                    </a:stretch>
                  </pic:blipFill>
                  <pic:spPr bwMode="auto">
                    <a:xfrm>
                      <a:off x="0" y="0"/>
                      <a:ext cx="6592105" cy="9000000"/>
                    </a:xfrm>
                    <a:prstGeom prst="rect">
                      <a:avLst/>
                    </a:prstGeom>
                    <a:noFill/>
                    <a:ln w="9525">
                      <a:noFill/>
                      <a:miter lim="800000"/>
                      <a:headEnd/>
                      <a:tailEnd/>
                    </a:ln>
                  </pic:spPr>
                </pic:pic>
              </a:graphicData>
            </a:graphic>
          </wp:inline>
        </w:drawing>
      </w:r>
      <w:r w:rsidR="009B3215">
        <w:rPr>
          <w:rFonts w:ascii="Times New Roman" w:hAnsi="Times New Roman"/>
          <w:szCs w:val="24"/>
        </w:rPr>
        <w:t xml:space="preserve"> </w:t>
      </w:r>
      <w:r w:rsidR="00417B53">
        <w:rPr>
          <w:rFonts w:ascii="Times New Roman" w:hAnsi="Times New Roman"/>
          <w:szCs w:val="24"/>
        </w:rPr>
        <w:t xml:space="preserve"> </w:t>
      </w:r>
    </w:p>
    <w:p w:rsidR="007D203A" w:rsidRPr="00417B53" w:rsidRDefault="007D203A" w:rsidP="00417B53">
      <w:pPr>
        <w:pStyle w:val="4"/>
        <w:spacing w:before="0" w:after="0"/>
        <w:ind w:firstLine="567"/>
        <w:rPr>
          <w:rFonts w:ascii="Times New Roman" w:hAnsi="Times New Roman"/>
          <w:sz w:val="24"/>
          <w:szCs w:val="24"/>
        </w:rPr>
      </w:pPr>
      <w:r w:rsidRPr="00417B53">
        <w:rPr>
          <w:rStyle w:val="blk"/>
          <w:rFonts w:ascii="Times New Roman" w:hAnsi="Times New Roman"/>
          <w:sz w:val="24"/>
          <w:szCs w:val="24"/>
        </w:rPr>
        <w:lastRenderedPageBreak/>
        <w:t>-</w:t>
      </w:r>
      <w:r w:rsidR="00417B53" w:rsidRPr="00417B53">
        <w:rPr>
          <w:rStyle w:val="blk"/>
          <w:rFonts w:ascii="Times New Roman" w:hAnsi="Times New Roman"/>
          <w:sz w:val="24"/>
          <w:szCs w:val="24"/>
        </w:rPr>
        <w:t xml:space="preserve"> </w:t>
      </w:r>
      <w:r w:rsidRPr="00417B53">
        <w:rPr>
          <w:rStyle w:val="blk"/>
          <w:rFonts w:ascii="Times New Roman" w:hAnsi="Times New Roman"/>
          <w:b w:val="0"/>
          <w:sz w:val="24"/>
          <w:szCs w:val="24"/>
        </w:rP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7D203A" w:rsidRPr="00417B53" w:rsidRDefault="007D203A" w:rsidP="00417B53">
      <w:pPr>
        <w:ind w:firstLine="540"/>
        <w:jc w:val="both"/>
        <w:rPr>
          <w:rFonts w:ascii="Times New Roman" w:hAnsi="Times New Roman"/>
          <w:sz w:val="24"/>
          <w:szCs w:val="24"/>
        </w:rPr>
      </w:pPr>
      <w:bookmarkStart w:id="0" w:name="dst429"/>
      <w:bookmarkEnd w:id="0"/>
      <w:r w:rsidRPr="00417B53">
        <w:rPr>
          <w:rStyle w:val="blk"/>
          <w:rFonts w:ascii="Times New Roman" w:hAnsi="Times New Roman"/>
          <w:sz w:val="24"/>
          <w:szCs w:val="24"/>
        </w:rPr>
        <w:t>-беременных женщин и женщин, имеющих детей в возрасте до полутора лет;</w:t>
      </w:r>
    </w:p>
    <w:p w:rsidR="007D203A" w:rsidRPr="00417B53" w:rsidRDefault="007D203A" w:rsidP="00417B53">
      <w:pPr>
        <w:ind w:firstLine="540"/>
        <w:jc w:val="both"/>
        <w:rPr>
          <w:rFonts w:ascii="Times New Roman" w:hAnsi="Times New Roman"/>
          <w:sz w:val="24"/>
          <w:szCs w:val="24"/>
        </w:rPr>
      </w:pPr>
      <w:bookmarkStart w:id="1" w:name="dst430"/>
      <w:bookmarkEnd w:id="1"/>
      <w:r w:rsidRPr="00417B53">
        <w:rPr>
          <w:rStyle w:val="blk"/>
          <w:rFonts w:ascii="Times New Roman" w:hAnsi="Times New Roman"/>
          <w:sz w:val="24"/>
          <w:szCs w:val="24"/>
        </w:rPr>
        <w:t>- лиц, не достигших возраста восемнадцати лет;</w:t>
      </w:r>
    </w:p>
    <w:p w:rsidR="007D203A" w:rsidRPr="00417B53" w:rsidRDefault="007D203A" w:rsidP="00417B53">
      <w:pPr>
        <w:ind w:firstLine="540"/>
        <w:jc w:val="both"/>
        <w:rPr>
          <w:rFonts w:ascii="Times New Roman" w:hAnsi="Times New Roman"/>
          <w:sz w:val="24"/>
          <w:szCs w:val="24"/>
        </w:rPr>
      </w:pPr>
      <w:bookmarkStart w:id="2" w:name="dst1902"/>
      <w:bookmarkEnd w:id="2"/>
      <w:r w:rsidRPr="00417B53">
        <w:rPr>
          <w:rStyle w:val="blk"/>
          <w:rFonts w:ascii="Times New Roman" w:hAnsi="Times New Roman"/>
          <w:sz w:val="24"/>
          <w:szCs w:val="24"/>
        </w:rPr>
        <w:t>-</w:t>
      </w:r>
      <w:r w:rsidRPr="00417B53">
        <w:rPr>
          <w:rFonts w:ascii="Times New Roman" w:hAnsi="Times New Roman"/>
          <w:sz w:val="24"/>
          <w:szCs w:val="24"/>
        </w:rPr>
        <w:t xml:space="preserve"> </w:t>
      </w:r>
      <w:r w:rsidRPr="00417B53">
        <w:rPr>
          <w:rStyle w:val="blk"/>
          <w:rFonts w:ascii="Times New Roman" w:hAnsi="Times New Roman"/>
          <w:sz w:val="24"/>
          <w:szCs w:val="24"/>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7D203A" w:rsidRPr="00417B53" w:rsidRDefault="007D203A" w:rsidP="00417B53">
      <w:pPr>
        <w:ind w:firstLine="540"/>
        <w:jc w:val="both"/>
        <w:rPr>
          <w:rFonts w:ascii="Times New Roman" w:hAnsi="Times New Roman"/>
          <w:sz w:val="24"/>
          <w:szCs w:val="24"/>
        </w:rPr>
      </w:pPr>
      <w:bookmarkStart w:id="3" w:name="dst432"/>
      <w:bookmarkEnd w:id="3"/>
      <w:r w:rsidRPr="00417B53">
        <w:rPr>
          <w:rStyle w:val="blk"/>
          <w:rFonts w:ascii="Times New Roman" w:hAnsi="Times New Roman"/>
          <w:sz w:val="24"/>
          <w:szCs w:val="24"/>
        </w:rPr>
        <w:t>-лиц, избранных на выборную должность на оплачиваемую работу;</w:t>
      </w:r>
    </w:p>
    <w:p w:rsidR="007D203A" w:rsidRPr="00417B53" w:rsidRDefault="007D203A" w:rsidP="00417B53">
      <w:pPr>
        <w:ind w:firstLine="540"/>
        <w:jc w:val="both"/>
        <w:rPr>
          <w:rFonts w:ascii="Times New Roman" w:hAnsi="Times New Roman"/>
          <w:sz w:val="24"/>
          <w:szCs w:val="24"/>
        </w:rPr>
      </w:pPr>
      <w:bookmarkStart w:id="4" w:name="dst433"/>
      <w:bookmarkEnd w:id="4"/>
      <w:r w:rsidRPr="00417B53">
        <w:rPr>
          <w:rStyle w:val="blk"/>
          <w:rFonts w:ascii="Times New Roman" w:hAnsi="Times New Roman"/>
          <w:sz w:val="24"/>
          <w:szCs w:val="24"/>
        </w:rPr>
        <w:t>-лиц, приглашенных на работу в порядке перевода от другого работодателя по согласованию между работодателями;</w:t>
      </w:r>
    </w:p>
    <w:p w:rsidR="007D203A" w:rsidRPr="00417B53" w:rsidRDefault="007D203A" w:rsidP="00417B53">
      <w:pPr>
        <w:ind w:firstLine="540"/>
        <w:jc w:val="both"/>
        <w:rPr>
          <w:rFonts w:ascii="Times New Roman" w:hAnsi="Times New Roman"/>
          <w:sz w:val="24"/>
          <w:szCs w:val="24"/>
        </w:rPr>
      </w:pPr>
      <w:bookmarkStart w:id="5" w:name="dst434"/>
      <w:bookmarkEnd w:id="5"/>
      <w:r w:rsidRPr="00417B53">
        <w:rPr>
          <w:rStyle w:val="blk"/>
          <w:rFonts w:ascii="Times New Roman" w:hAnsi="Times New Roman"/>
          <w:sz w:val="24"/>
          <w:szCs w:val="24"/>
        </w:rPr>
        <w:t>-лиц, заключающих трудовой договор на срок до двух месяцев;</w:t>
      </w:r>
    </w:p>
    <w:p w:rsidR="007D203A" w:rsidRPr="00417B53" w:rsidRDefault="007D203A" w:rsidP="00417B53">
      <w:pPr>
        <w:ind w:firstLine="540"/>
        <w:jc w:val="both"/>
        <w:rPr>
          <w:rStyle w:val="blk"/>
          <w:rFonts w:ascii="Times New Roman" w:hAnsi="Times New Roman"/>
          <w:sz w:val="24"/>
          <w:szCs w:val="24"/>
        </w:rPr>
      </w:pPr>
      <w:bookmarkStart w:id="6" w:name="dst435"/>
      <w:bookmarkEnd w:id="6"/>
      <w:r w:rsidRPr="00417B53">
        <w:rPr>
          <w:rStyle w:val="blk"/>
          <w:rFonts w:ascii="Times New Roman" w:hAnsi="Times New Roman"/>
          <w:sz w:val="24"/>
          <w:szCs w:val="24"/>
        </w:rPr>
        <w:t>-иных лиц в случаях, предусмотренных Трудовым кодексом, иными федеральными законами, коллективным договором.</w:t>
      </w:r>
    </w:p>
    <w:p w:rsidR="007D203A" w:rsidRPr="00417B53" w:rsidRDefault="007D203A" w:rsidP="00417B53">
      <w:pPr>
        <w:ind w:firstLine="540"/>
        <w:jc w:val="both"/>
        <w:rPr>
          <w:rStyle w:val="blk"/>
          <w:rFonts w:ascii="Times New Roman" w:hAnsi="Times New Roman"/>
          <w:sz w:val="24"/>
          <w:szCs w:val="24"/>
        </w:rPr>
      </w:pPr>
      <w:r w:rsidRPr="00417B53">
        <w:rPr>
          <w:rStyle w:val="blk"/>
          <w:rFonts w:ascii="Times New Roman" w:hAnsi="Times New Roman"/>
          <w:sz w:val="24"/>
          <w:szCs w:val="24"/>
        </w:rPr>
        <w:t>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w:t>
      </w:r>
    </w:p>
    <w:p w:rsidR="007D203A" w:rsidRPr="00417B53" w:rsidRDefault="007D203A" w:rsidP="00417B53">
      <w:pPr>
        <w:ind w:firstLine="540"/>
        <w:jc w:val="both"/>
        <w:rPr>
          <w:rStyle w:val="blk"/>
          <w:rFonts w:ascii="Times New Roman" w:hAnsi="Times New Roman"/>
          <w:sz w:val="24"/>
          <w:szCs w:val="24"/>
        </w:rPr>
      </w:pPr>
      <w:r w:rsidRPr="00417B53">
        <w:rPr>
          <w:rStyle w:val="blk"/>
          <w:rFonts w:ascii="Times New Roman" w:hAnsi="Times New Roman"/>
          <w:sz w:val="24"/>
          <w:szCs w:val="24"/>
        </w:rP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7D203A" w:rsidRPr="00417B53" w:rsidRDefault="007D203A" w:rsidP="00417B53">
      <w:pPr>
        <w:ind w:firstLine="540"/>
        <w:jc w:val="both"/>
        <w:rPr>
          <w:rStyle w:val="blk"/>
          <w:rFonts w:ascii="Times New Roman" w:hAnsi="Times New Roman"/>
          <w:sz w:val="24"/>
          <w:szCs w:val="24"/>
        </w:rPr>
      </w:pPr>
      <w:r w:rsidRPr="00417B53">
        <w:rPr>
          <w:rStyle w:val="blk"/>
          <w:rFonts w:ascii="Times New Roman" w:hAnsi="Times New Roman"/>
          <w:sz w:val="24"/>
          <w:szCs w:val="24"/>
        </w:rPr>
        <w:t xml:space="preserve">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w:t>
      </w:r>
      <w:r w:rsidRPr="00417B53">
        <w:rPr>
          <w:rFonts w:ascii="Times New Roman" w:hAnsi="Times New Roman"/>
          <w:sz w:val="24"/>
          <w:szCs w:val="24"/>
        </w:rPr>
        <w:t>(статья 71 ТК РФ)</w:t>
      </w:r>
      <w:r w:rsidRPr="00417B53">
        <w:rPr>
          <w:rStyle w:val="blk"/>
          <w:rFonts w:ascii="Times New Roman" w:hAnsi="Times New Roman"/>
          <w:sz w:val="24"/>
          <w:szCs w:val="24"/>
        </w:rPr>
        <w:t xml:space="preserve">.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 </w:t>
      </w:r>
    </w:p>
    <w:p w:rsidR="007D203A" w:rsidRPr="00417B53" w:rsidRDefault="007D203A" w:rsidP="00417B53">
      <w:pPr>
        <w:ind w:firstLine="540"/>
        <w:jc w:val="both"/>
        <w:rPr>
          <w:rStyle w:val="blk"/>
          <w:rFonts w:ascii="Times New Roman" w:hAnsi="Times New Roman"/>
          <w:sz w:val="24"/>
          <w:szCs w:val="24"/>
        </w:rPr>
      </w:pPr>
      <w:r w:rsidRPr="00417B53">
        <w:rPr>
          <w:rStyle w:val="blk"/>
          <w:rFonts w:ascii="Times New Roman" w:hAnsi="Times New Roman"/>
          <w:sz w:val="24"/>
          <w:szCs w:val="24"/>
        </w:rPr>
        <w:t xml:space="preserve">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w:t>
      </w:r>
    </w:p>
    <w:p w:rsidR="007D203A" w:rsidRPr="00417B53" w:rsidRDefault="007D203A" w:rsidP="00417B53">
      <w:pPr>
        <w:ind w:firstLine="540"/>
        <w:jc w:val="both"/>
        <w:rPr>
          <w:rFonts w:ascii="Times New Roman" w:hAnsi="Times New Roman"/>
          <w:sz w:val="24"/>
          <w:szCs w:val="24"/>
        </w:rPr>
      </w:pPr>
      <w:r w:rsidRPr="00417B53">
        <w:rPr>
          <w:rStyle w:val="blk"/>
          <w:rFonts w:ascii="Times New Roman" w:hAnsi="Times New Roman"/>
          <w:sz w:val="24"/>
          <w:szCs w:val="24"/>
        </w:rP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7D203A" w:rsidRPr="00417B53" w:rsidRDefault="007D203A" w:rsidP="00417B53">
      <w:pPr>
        <w:ind w:firstLine="540"/>
        <w:jc w:val="both"/>
        <w:rPr>
          <w:rFonts w:ascii="Times New Roman" w:hAnsi="Times New Roman"/>
          <w:sz w:val="24"/>
          <w:szCs w:val="24"/>
        </w:rPr>
      </w:pPr>
      <w:r w:rsidRPr="00417B53">
        <w:rPr>
          <w:rFonts w:ascii="Times New Roman" w:hAnsi="Times New Roman"/>
          <w:sz w:val="24"/>
          <w:szCs w:val="24"/>
        </w:rPr>
        <w:t>2.4. Прием педагогических работников на работу производится с учетом требований, предусмотренных действующим Федеральным законом от 29.12.2012 г. № 273-ФЗ "Об образовании в РФ".</w:t>
      </w:r>
    </w:p>
    <w:p w:rsidR="007D203A" w:rsidRPr="00417B53" w:rsidRDefault="007D203A" w:rsidP="00417B53">
      <w:pPr>
        <w:ind w:firstLine="540"/>
        <w:jc w:val="both"/>
        <w:rPr>
          <w:rFonts w:ascii="Times New Roman" w:hAnsi="Times New Roman"/>
          <w:sz w:val="24"/>
          <w:szCs w:val="24"/>
          <w:highlight w:val="yellow"/>
        </w:rPr>
      </w:pPr>
      <w:r w:rsidRPr="00417B53">
        <w:rPr>
          <w:rFonts w:ascii="Times New Roman" w:hAnsi="Times New Roman"/>
          <w:sz w:val="24"/>
          <w:szCs w:val="24"/>
        </w:rPr>
        <w:t>2.5. При заключении трудового договора лицо, поступающее на работу, предъявляет следующие документы:</w:t>
      </w:r>
    </w:p>
    <w:p w:rsidR="007D203A" w:rsidRPr="00417B53" w:rsidRDefault="007D203A" w:rsidP="00417B53">
      <w:pPr>
        <w:ind w:firstLine="540"/>
        <w:jc w:val="both"/>
        <w:rPr>
          <w:rFonts w:ascii="Times New Roman" w:hAnsi="Times New Roman"/>
          <w:sz w:val="24"/>
          <w:szCs w:val="24"/>
        </w:rPr>
      </w:pPr>
      <w:r w:rsidRPr="00417B53">
        <w:rPr>
          <w:rFonts w:ascii="Times New Roman" w:hAnsi="Times New Roman"/>
          <w:sz w:val="24"/>
          <w:szCs w:val="24"/>
        </w:rPr>
        <w:t>- паспорт или иной документ, удостоверяющий личность;</w:t>
      </w:r>
    </w:p>
    <w:p w:rsidR="007D203A" w:rsidRPr="00417B53" w:rsidRDefault="007D203A" w:rsidP="00417B53">
      <w:pPr>
        <w:ind w:firstLine="540"/>
        <w:jc w:val="both"/>
        <w:rPr>
          <w:rFonts w:ascii="Times New Roman" w:hAnsi="Times New Roman"/>
          <w:sz w:val="24"/>
          <w:szCs w:val="24"/>
        </w:rPr>
      </w:pPr>
      <w:r w:rsidRPr="00417B53">
        <w:rPr>
          <w:rFonts w:ascii="Times New Roman" w:hAnsi="Times New Roman"/>
          <w:sz w:val="24"/>
          <w:szCs w:val="24"/>
        </w:rPr>
        <w:t>- трудовую книжку или сведения о трудовой деятельности, за исключением случаев, когда трудовой договор заключается впервые или Работник поступает на работу на условиях совместительства;</w:t>
      </w:r>
    </w:p>
    <w:p w:rsidR="007D203A" w:rsidRPr="00417B53" w:rsidRDefault="007D203A" w:rsidP="00417B53">
      <w:pPr>
        <w:ind w:firstLine="540"/>
        <w:jc w:val="both"/>
        <w:rPr>
          <w:rFonts w:ascii="Times New Roman" w:hAnsi="Times New Roman"/>
          <w:sz w:val="24"/>
          <w:szCs w:val="24"/>
        </w:rPr>
      </w:pPr>
      <w:r w:rsidRPr="00417B53">
        <w:rPr>
          <w:rFonts w:ascii="Times New Roman" w:hAnsi="Times New Roman"/>
          <w:sz w:val="24"/>
          <w:szCs w:val="24"/>
        </w:rPr>
        <w:t>- документ, подтверждающий регистрацию в системе индивидуального (персонифицированного) учёта, в том числе в форме электронного документа;</w:t>
      </w:r>
    </w:p>
    <w:p w:rsidR="007D203A" w:rsidRPr="00417B53" w:rsidRDefault="007D203A" w:rsidP="00417B53">
      <w:pPr>
        <w:ind w:firstLine="540"/>
        <w:jc w:val="both"/>
        <w:rPr>
          <w:rFonts w:ascii="Times New Roman" w:hAnsi="Times New Roman"/>
          <w:sz w:val="24"/>
          <w:szCs w:val="24"/>
        </w:rPr>
      </w:pPr>
      <w:r w:rsidRPr="00417B53">
        <w:rPr>
          <w:rFonts w:ascii="Times New Roman" w:hAnsi="Times New Roman"/>
          <w:sz w:val="24"/>
          <w:szCs w:val="24"/>
        </w:rPr>
        <w:t>- документы воинского учета – для военнообязанных и лиц, подлежащих призыву на военную службу;</w:t>
      </w:r>
    </w:p>
    <w:p w:rsidR="007D203A" w:rsidRPr="00417B53" w:rsidRDefault="007D203A" w:rsidP="00417B53">
      <w:pPr>
        <w:ind w:firstLine="540"/>
        <w:jc w:val="both"/>
        <w:rPr>
          <w:rFonts w:ascii="Times New Roman" w:hAnsi="Times New Roman"/>
          <w:sz w:val="24"/>
          <w:szCs w:val="24"/>
        </w:rPr>
      </w:pPr>
      <w:r w:rsidRPr="00417B53">
        <w:rPr>
          <w:rFonts w:ascii="Times New Roman" w:hAnsi="Times New Roman"/>
          <w:sz w:val="24"/>
          <w:szCs w:val="24"/>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 (ст. 65 ТК РФ)</w:t>
      </w:r>
    </w:p>
    <w:p w:rsidR="007D203A" w:rsidRPr="00417B53" w:rsidRDefault="007D203A" w:rsidP="00417B53">
      <w:pPr>
        <w:ind w:firstLine="540"/>
        <w:jc w:val="both"/>
        <w:rPr>
          <w:rStyle w:val="blk"/>
          <w:rFonts w:ascii="Times New Roman" w:hAnsi="Times New Roman"/>
          <w:sz w:val="24"/>
          <w:szCs w:val="24"/>
        </w:rPr>
      </w:pPr>
      <w:r w:rsidRPr="00417B53">
        <w:rPr>
          <w:rFonts w:ascii="Times New Roman" w:hAnsi="Times New Roman"/>
          <w:sz w:val="24"/>
          <w:szCs w:val="24"/>
        </w:rPr>
        <w:lastRenderedPageBreak/>
        <w:t xml:space="preserve">-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w:t>
      </w:r>
      <w:proofErr w:type="gramStart"/>
      <w:r w:rsidRPr="00417B53">
        <w:rPr>
          <w:rFonts w:ascii="Times New Roman" w:hAnsi="Times New Roman"/>
          <w:sz w:val="24"/>
          <w:szCs w:val="24"/>
        </w:rPr>
        <w:t>выданная</w:t>
      </w:r>
      <w:proofErr w:type="gramEnd"/>
      <w:r w:rsidRPr="00417B53">
        <w:rPr>
          <w:rFonts w:ascii="Times New Roman" w:hAnsi="Times New Roman"/>
          <w:sz w:val="24"/>
          <w:szCs w:val="24"/>
        </w:rPr>
        <w:t xml:space="preserve"> в порядке и по форме, которые устанавливаются федеральным органом исполнительной власти</w:t>
      </w:r>
      <w:r w:rsidRPr="00417B53">
        <w:rPr>
          <w:rStyle w:val="blk"/>
          <w:rFonts w:ascii="Times New Roman" w:hAnsi="Times New Roman"/>
          <w:sz w:val="24"/>
          <w:szCs w:val="24"/>
        </w:rPr>
        <w:t>, осуществляющим функции по выработке и реализации государственной политики и нормативно-правовому регулированию в сфере внутренних дел;</w:t>
      </w:r>
    </w:p>
    <w:p w:rsidR="007D203A" w:rsidRPr="00417B53" w:rsidRDefault="007D203A" w:rsidP="00417B53">
      <w:pPr>
        <w:ind w:firstLine="540"/>
        <w:jc w:val="both"/>
        <w:rPr>
          <w:rFonts w:ascii="Times New Roman" w:hAnsi="Times New Roman"/>
          <w:sz w:val="24"/>
          <w:szCs w:val="24"/>
        </w:rPr>
      </w:pPr>
      <w:r w:rsidRPr="00417B53">
        <w:rPr>
          <w:rFonts w:ascii="Times New Roman" w:hAnsi="Times New Roman"/>
          <w:sz w:val="24"/>
          <w:szCs w:val="24"/>
        </w:rPr>
        <w:t>- медицинское заключение об отсутствии противопоказаний по состоянию здоровья для работы (в случаях, предусмотренных действующими инструкциями) (ст. 69 ТК РФ, ФЗ от 29.12.2012г. № 273-ФЗ "Об образовании в РФ).</w:t>
      </w:r>
    </w:p>
    <w:p w:rsidR="007D203A" w:rsidRPr="00417B53" w:rsidRDefault="007D203A" w:rsidP="00417B53">
      <w:pPr>
        <w:ind w:firstLine="540"/>
        <w:jc w:val="both"/>
        <w:rPr>
          <w:rFonts w:ascii="Times New Roman" w:hAnsi="Times New Roman"/>
          <w:sz w:val="24"/>
          <w:szCs w:val="24"/>
        </w:rPr>
      </w:pPr>
      <w:r w:rsidRPr="00417B53">
        <w:rPr>
          <w:rFonts w:ascii="Times New Roman" w:hAnsi="Times New Roman"/>
          <w:sz w:val="24"/>
          <w:szCs w:val="24"/>
        </w:rPr>
        <w:t>2.6.</w:t>
      </w:r>
      <w:r w:rsidRPr="00417B53">
        <w:rPr>
          <w:rFonts w:ascii="Times New Roman" w:hAnsi="Times New Roman"/>
          <w:sz w:val="24"/>
          <w:szCs w:val="24"/>
        </w:rPr>
        <w:tab/>
      </w:r>
      <w:r w:rsidRPr="00417B53">
        <w:rPr>
          <w:rStyle w:val="blk"/>
          <w:rFonts w:ascii="Times New Roman" w:hAnsi="Times New Roman"/>
          <w:sz w:val="24"/>
          <w:szCs w:val="24"/>
        </w:rPr>
        <w:t xml:space="preserve">Прием на работу оформляется приказом </w:t>
      </w:r>
      <w:r w:rsidRPr="00417B53">
        <w:rPr>
          <w:rFonts w:ascii="Times New Roman" w:hAnsi="Times New Roman"/>
          <w:sz w:val="24"/>
          <w:szCs w:val="24"/>
        </w:rPr>
        <w:t>заведующего</w:t>
      </w:r>
      <w:r w:rsidRPr="00417B53">
        <w:rPr>
          <w:rStyle w:val="blk"/>
          <w:rFonts w:ascii="Times New Roman" w:hAnsi="Times New Roman"/>
          <w:sz w:val="24"/>
          <w:szCs w:val="24"/>
        </w:rPr>
        <w:t>,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p w:rsidR="007D203A" w:rsidRPr="00417B53" w:rsidRDefault="007D203A" w:rsidP="00417B53">
      <w:pPr>
        <w:ind w:firstLine="540"/>
        <w:jc w:val="both"/>
        <w:rPr>
          <w:rStyle w:val="blk"/>
          <w:rFonts w:ascii="Times New Roman" w:hAnsi="Times New Roman"/>
          <w:sz w:val="24"/>
          <w:szCs w:val="24"/>
        </w:rPr>
      </w:pPr>
      <w:r w:rsidRPr="00417B53">
        <w:rPr>
          <w:rStyle w:val="blk"/>
          <w:rFonts w:ascii="Times New Roman" w:hAnsi="Times New Roman"/>
          <w:sz w:val="24"/>
          <w:szCs w:val="24"/>
        </w:rPr>
        <w:t>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7D203A" w:rsidRPr="00417B53" w:rsidRDefault="007D203A" w:rsidP="00417B53">
      <w:pPr>
        <w:ind w:firstLine="540"/>
        <w:jc w:val="both"/>
        <w:rPr>
          <w:rFonts w:ascii="Times New Roman" w:hAnsi="Times New Roman"/>
          <w:sz w:val="24"/>
          <w:szCs w:val="24"/>
        </w:rPr>
      </w:pPr>
      <w:r w:rsidRPr="00417B53">
        <w:rPr>
          <w:rStyle w:val="blk"/>
          <w:rFonts w:ascii="Times New Roman" w:hAnsi="Times New Roman"/>
          <w:sz w:val="24"/>
          <w:szCs w:val="24"/>
        </w:rPr>
        <w:t xml:space="preserve">При приеме на работу (до подписания трудового договора) работодатель обязан ознакомить работника под роспись с </w:t>
      </w:r>
      <w:hyperlink r:id="rId8" w:anchor="dst797" w:history="1">
        <w:r w:rsidRPr="00417B53">
          <w:rPr>
            <w:rStyle w:val="afe"/>
            <w:rFonts w:ascii="Times New Roman" w:hAnsi="Times New Roman"/>
            <w:sz w:val="24"/>
            <w:szCs w:val="24"/>
          </w:rPr>
          <w:t>правилами</w:t>
        </w:r>
      </w:hyperlink>
      <w:r w:rsidRPr="00417B53">
        <w:rPr>
          <w:rStyle w:val="blk"/>
          <w:rFonts w:ascii="Times New Roman" w:hAnsi="Times New Roman"/>
          <w:sz w:val="24"/>
          <w:szCs w:val="24"/>
        </w:rPr>
        <w:t xml:space="preserve"> внутреннего трудового распорядка, </w:t>
      </w:r>
      <w:r w:rsidRPr="00417B53">
        <w:rPr>
          <w:rFonts w:ascii="Times New Roman" w:hAnsi="Times New Roman"/>
          <w:sz w:val="24"/>
          <w:szCs w:val="24"/>
        </w:rPr>
        <w:t xml:space="preserve">с условиями и оплатой труда, должностной инструкцией, Уставом учреждения, </w:t>
      </w:r>
      <w:r w:rsidRPr="00417B53">
        <w:rPr>
          <w:rStyle w:val="blk"/>
          <w:rFonts w:ascii="Times New Roman" w:hAnsi="Times New Roman"/>
          <w:sz w:val="24"/>
          <w:szCs w:val="24"/>
        </w:rPr>
        <w:t>иными локальными нормативными актами, непосредственно связанными с трудовой деятельностью работника, коллективным договором.</w:t>
      </w:r>
      <w:r w:rsidRPr="00417B53">
        <w:rPr>
          <w:rFonts w:ascii="Times New Roman" w:hAnsi="Times New Roman"/>
          <w:sz w:val="24"/>
          <w:szCs w:val="24"/>
        </w:rPr>
        <w:t xml:space="preserve"> Разъяснить его права и обязанности, проинструктировать по технике безопасности, производственной санитарии, гигиене труда, режимными требованиями, противопожарной охране и правилам по охране труда.</w:t>
      </w:r>
    </w:p>
    <w:p w:rsidR="007D203A" w:rsidRPr="00417B53" w:rsidRDefault="007D203A" w:rsidP="00417B53">
      <w:pPr>
        <w:ind w:firstLine="540"/>
        <w:jc w:val="both"/>
        <w:rPr>
          <w:rStyle w:val="blk"/>
          <w:rFonts w:ascii="Times New Roman" w:hAnsi="Times New Roman"/>
          <w:sz w:val="24"/>
          <w:szCs w:val="24"/>
        </w:rPr>
      </w:pPr>
      <w:r w:rsidRPr="00417B53">
        <w:rPr>
          <w:rFonts w:ascii="Times New Roman" w:hAnsi="Times New Roman"/>
          <w:sz w:val="24"/>
          <w:szCs w:val="24"/>
        </w:rPr>
        <w:t>2.7.</w:t>
      </w:r>
      <w:r w:rsidRPr="00417B53">
        <w:rPr>
          <w:rFonts w:ascii="Times New Roman" w:hAnsi="Times New Roman"/>
          <w:sz w:val="24"/>
          <w:szCs w:val="24"/>
        </w:rPr>
        <w:tab/>
      </w:r>
      <w:r w:rsidRPr="00417B53">
        <w:rPr>
          <w:rStyle w:val="blk"/>
          <w:rFonts w:ascii="Times New Roman" w:hAnsi="Times New Roman"/>
          <w:sz w:val="24"/>
          <w:szCs w:val="24"/>
        </w:rPr>
        <w:t>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7D203A" w:rsidRPr="00417B53" w:rsidRDefault="007D203A" w:rsidP="00417B53">
      <w:pPr>
        <w:ind w:firstLine="540"/>
        <w:jc w:val="both"/>
        <w:rPr>
          <w:rFonts w:ascii="Times New Roman" w:hAnsi="Times New Roman"/>
          <w:sz w:val="24"/>
          <w:szCs w:val="24"/>
        </w:rPr>
      </w:pPr>
      <w:r w:rsidRPr="00417B53">
        <w:rPr>
          <w:rStyle w:val="blk"/>
          <w:rFonts w:ascii="Times New Roman" w:hAnsi="Times New Roman"/>
          <w:sz w:val="24"/>
          <w:szCs w:val="24"/>
        </w:rP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w:t>
      </w:r>
      <w:r w:rsidRPr="00417B53">
        <w:rPr>
          <w:rFonts w:ascii="Times New Roman" w:hAnsi="Times New Roman"/>
          <w:sz w:val="24"/>
          <w:szCs w:val="24"/>
        </w:rPr>
        <w:t>ст. 66 ТК РФ).</w:t>
      </w:r>
    </w:p>
    <w:p w:rsidR="007D203A" w:rsidRPr="00417B53" w:rsidRDefault="007D203A" w:rsidP="00417B53">
      <w:pPr>
        <w:ind w:firstLine="540"/>
        <w:jc w:val="both"/>
        <w:rPr>
          <w:rFonts w:ascii="Times New Roman" w:hAnsi="Times New Roman"/>
          <w:sz w:val="24"/>
          <w:szCs w:val="24"/>
        </w:rPr>
      </w:pPr>
      <w:r w:rsidRPr="00417B53">
        <w:rPr>
          <w:rFonts w:ascii="Times New Roman" w:hAnsi="Times New Roman"/>
          <w:sz w:val="24"/>
          <w:szCs w:val="24"/>
        </w:rPr>
        <w:t>На Работников, поступающих на работу впервые и проработавших свыше 5 дней, заводятся трудовые книжки в порядке, установленном ст. 66 ТК РФ и Инструкцией по заполнению трудовых книжек, утвержденной Постановлением Минтруда РФ от 10.10.2003 года № 69.</w:t>
      </w:r>
    </w:p>
    <w:p w:rsidR="007D203A" w:rsidRPr="00417B53" w:rsidRDefault="007D203A" w:rsidP="00417B53">
      <w:pPr>
        <w:ind w:firstLine="540"/>
        <w:jc w:val="both"/>
        <w:rPr>
          <w:rFonts w:ascii="Times New Roman" w:hAnsi="Times New Roman"/>
          <w:sz w:val="24"/>
          <w:szCs w:val="24"/>
        </w:rPr>
      </w:pPr>
      <w:r w:rsidRPr="00417B53">
        <w:rPr>
          <w:rFonts w:ascii="Times New Roman" w:hAnsi="Times New Roman"/>
          <w:sz w:val="24"/>
          <w:szCs w:val="24"/>
        </w:rPr>
        <w:t>2.8.</w:t>
      </w:r>
      <w:r w:rsidRPr="00417B53">
        <w:rPr>
          <w:rFonts w:ascii="Times New Roman" w:hAnsi="Times New Roman"/>
          <w:sz w:val="24"/>
          <w:szCs w:val="24"/>
        </w:rPr>
        <w:tab/>
        <w:t>Прекращение трудового договора может иметь место только по  основаниям, предусмотренным законодательством.</w:t>
      </w:r>
    </w:p>
    <w:p w:rsidR="007D203A" w:rsidRPr="00417B53" w:rsidRDefault="007D203A" w:rsidP="00417B53">
      <w:pPr>
        <w:ind w:firstLine="540"/>
        <w:jc w:val="both"/>
        <w:rPr>
          <w:rFonts w:ascii="Times New Roman" w:hAnsi="Times New Roman"/>
          <w:sz w:val="24"/>
          <w:szCs w:val="24"/>
        </w:rPr>
      </w:pPr>
      <w:r w:rsidRPr="00417B53">
        <w:rPr>
          <w:rFonts w:ascii="Times New Roman" w:hAnsi="Times New Roman"/>
          <w:sz w:val="24"/>
          <w:szCs w:val="24"/>
        </w:rPr>
        <w:t xml:space="preserve">Трудовой договор </w:t>
      </w:r>
      <w:proofErr w:type="gramStart"/>
      <w:r w:rsidRPr="00417B53">
        <w:rPr>
          <w:rFonts w:ascii="Times New Roman" w:hAnsi="Times New Roman"/>
          <w:sz w:val="24"/>
          <w:szCs w:val="24"/>
        </w:rPr>
        <w:t>может быть в любое время расторгнут</w:t>
      </w:r>
      <w:proofErr w:type="gramEnd"/>
      <w:r w:rsidRPr="00417B53">
        <w:rPr>
          <w:rFonts w:ascii="Times New Roman" w:hAnsi="Times New Roman"/>
          <w:sz w:val="24"/>
          <w:szCs w:val="24"/>
        </w:rPr>
        <w:t xml:space="preserve"> по соглашению сторон трудового договора (статья 78 ТК РФ).</w:t>
      </w:r>
    </w:p>
    <w:p w:rsidR="007D203A" w:rsidRPr="00417B53" w:rsidRDefault="007D203A" w:rsidP="00417B53">
      <w:pPr>
        <w:ind w:firstLine="709"/>
        <w:jc w:val="both"/>
        <w:rPr>
          <w:rFonts w:ascii="Times New Roman" w:hAnsi="Times New Roman"/>
          <w:sz w:val="24"/>
          <w:szCs w:val="24"/>
        </w:rPr>
      </w:pPr>
      <w:r w:rsidRPr="00417B53">
        <w:rPr>
          <w:rStyle w:val="blk"/>
          <w:rFonts w:ascii="Times New Roman" w:hAnsi="Times New Roman"/>
          <w:sz w:val="24"/>
          <w:szCs w:val="24"/>
        </w:rPr>
        <w:t xml:space="preserve">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Трудовым  Кодексом или иным федеральным законом. Течение указанного срока начинается на следующий день после получения работодателем заявления работника об увольнении </w:t>
      </w:r>
      <w:r w:rsidRPr="00417B53">
        <w:rPr>
          <w:rFonts w:ascii="Times New Roman" w:hAnsi="Times New Roman"/>
          <w:sz w:val="24"/>
          <w:szCs w:val="24"/>
        </w:rPr>
        <w:t>(статья 80 ТК РФ)</w:t>
      </w:r>
      <w:r w:rsidRPr="00417B53">
        <w:rPr>
          <w:rStyle w:val="blk"/>
          <w:rFonts w:ascii="Times New Roman" w:hAnsi="Times New Roman"/>
          <w:sz w:val="24"/>
          <w:szCs w:val="24"/>
        </w:rPr>
        <w:t>.</w:t>
      </w:r>
    </w:p>
    <w:p w:rsidR="007D203A" w:rsidRPr="00417B53" w:rsidRDefault="007D203A" w:rsidP="00417B53">
      <w:pPr>
        <w:ind w:firstLine="709"/>
        <w:jc w:val="both"/>
        <w:rPr>
          <w:rStyle w:val="blk"/>
          <w:rFonts w:ascii="Times New Roman" w:hAnsi="Times New Roman"/>
          <w:sz w:val="24"/>
          <w:szCs w:val="24"/>
        </w:rPr>
      </w:pPr>
      <w:r w:rsidRPr="00417B53">
        <w:rPr>
          <w:rStyle w:val="blk"/>
          <w:rFonts w:ascii="Times New Roman" w:hAnsi="Times New Roman"/>
          <w:sz w:val="24"/>
          <w:szCs w:val="24"/>
        </w:rPr>
        <w:t xml:space="preserve">По соглашению между работником и работодателем трудовой договор, может быть, расторгнут и до истечения срока предупреждения об увольнении. </w:t>
      </w:r>
    </w:p>
    <w:p w:rsidR="007D203A" w:rsidRPr="00417B53" w:rsidRDefault="007D203A" w:rsidP="00417B53">
      <w:pPr>
        <w:ind w:firstLine="709"/>
        <w:jc w:val="both"/>
        <w:rPr>
          <w:rStyle w:val="blk"/>
          <w:rFonts w:ascii="Times New Roman" w:hAnsi="Times New Roman"/>
          <w:sz w:val="24"/>
          <w:szCs w:val="24"/>
        </w:rPr>
      </w:pPr>
      <w:r w:rsidRPr="00417B53">
        <w:rPr>
          <w:rStyle w:val="blk"/>
          <w:rFonts w:ascii="Times New Roman" w:hAnsi="Times New Roman"/>
          <w:sz w:val="24"/>
          <w:szCs w:val="24"/>
        </w:rPr>
        <w:t>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настоящим Трудовым кодексом и иными федеральными законами не может быть отказано в заключение трудового договора.</w:t>
      </w:r>
    </w:p>
    <w:p w:rsidR="007D203A" w:rsidRPr="00417B53" w:rsidRDefault="007D203A" w:rsidP="00417B53">
      <w:pPr>
        <w:ind w:firstLine="709"/>
        <w:jc w:val="both"/>
        <w:rPr>
          <w:rStyle w:val="blk"/>
          <w:rFonts w:ascii="Times New Roman" w:hAnsi="Times New Roman"/>
          <w:sz w:val="24"/>
          <w:szCs w:val="24"/>
        </w:rPr>
      </w:pPr>
      <w:r w:rsidRPr="00417B53">
        <w:rPr>
          <w:rStyle w:val="blk"/>
          <w:rFonts w:ascii="Times New Roman" w:hAnsi="Times New Roman"/>
          <w:sz w:val="24"/>
          <w:szCs w:val="24"/>
        </w:rPr>
        <w:t xml:space="preserve">По истечении срока предупреждения об увольнении работник имеет право прекратить работу. </w:t>
      </w:r>
    </w:p>
    <w:p w:rsidR="007D203A" w:rsidRPr="00417B53" w:rsidRDefault="007D203A" w:rsidP="00417B53">
      <w:pPr>
        <w:ind w:firstLine="709"/>
        <w:jc w:val="both"/>
        <w:rPr>
          <w:rStyle w:val="blk"/>
          <w:rFonts w:ascii="Times New Roman" w:hAnsi="Times New Roman"/>
          <w:sz w:val="24"/>
          <w:szCs w:val="24"/>
        </w:rPr>
      </w:pPr>
      <w:r w:rsidRPr="00417B53">
        <w:rPr>
          <w:rStyle w:val="blk"/>
          <w:rFonts w:ascii="Times New Roman" w:hAnsi="Times New Roman"/>
          <w:sz w:val="24"/>
          <w:szCs w:val="24"/>
        </w:rPr>
        <w:t xml:space="preserve">Если по истечении срока предупреждения об увольнении трудовой договор не </w:t>
      </w:r>
      <w:proofErr w:type="gramStart"/>
      <w:r w:rsidRPr="00417B53">
        <w:rPr>
          <w:rStyle w:val="blk"/>
          <w:rFonts w:ascii="Times New Roman" w:hAnsi="Times New Roman"/>
          <w:sz w:val="24"/>
          <w:szCs w:val="24"/>
        </w:rPr>
        <w:t>был</w:t>
      </w:r>
      <w:proofErr w:type="gramEnd"/>
      <w:r w:rsidRPr="00417B53">
        <w:rPr>
          <w:rStyle w:val="blk"/>
          <w:rFonts w:ascii="Times New Roman" w:hAnsi="Times New Roman"/>
          <w:sz w:val="24"/>
          <w:szCs w:val="24"/>
        </w:rPr>
        <w:t xml:space="preserve"> расторгнут и работник не настаивает на увольнении, то действие трудового договора продолжается </w:t>
      </w:r>
      <w:r w:rsidRPr="00417B53">
        <w:rPr>
          <w:rFonts w:ascii="Times New Roman" w:hAnsi="Times New Roman"/>
          <w:sz w:val="24"/>
          <w:szCs w:val="24"/>
        </w:rPr>
        <w:t>(статья 80 ТК РФ)</w:t>
      </w:r>
      <w:r w:rsidRPr="00417B53">
        <w:rPr>
          <w:rStyle w:val="blk"/>
          <w:rFonts w:ascii="Times New Roman" w:hAnsi="Times New Roman"/>
          <w:sz w:val="24"/>
          <w:szCs w:val="24"/>
        </w:rPr>
        <w:t>.</w:t>
      </w:r>
    </w:p>
    <w:p w:rsidR="007D203A" w:rsidRPr="00417B53" w:rsidRDefault="007D203A" w:rsidP="00417B53">
      <w:pPr>
        <w:ind w:firstLine="709"/>
        <w:jc w:val="both"/>
        <w:rPr>
          <w:rStyle w:val="blk"/>
          <w:rFonts w:ascii="Times New Roman" w:hAnsi="Times New Roman"/>
          <w:sz w:val="24"/>
          <w:szCs w:val="24"/>
        </w:rPr>
      </w:pPr>
      <w:r w:rsidRPr="00417B53">
        <w:rPr>
          <w:rStyle w:val="blk"/>
          <w:rFonts w:ascii="Times New Roman" w:hAnsi="Times New Roman"/>
          <w:sz w:val="24"/>
          <w:szCs w:val="24"/>
        </w:rPr>
        <w:lastRenderedPageBreak/>
        <w:t>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 Трудовой договор, заключенный на время выполнения определенной работы, прекращается по завершении этой работы. Трудовой договор, заключенный на время исполнения обязанностей отсутствующего работника, прекращается с выходом этого работника на работу.</w:t>
      </w:r>
    </w:p>
    <w:p w:rsidR="007D203A" w:rsidRPr="00417B53" w:rsidRDefault="007D203A" w:rsidP="00417B53">
      <w:pPr>
        <w:ind w:firstLine="709"/>
        <w:jc w:val="both"/>
        <w:rPr>
          <w:rStyle w:val="blk"/>
          <w:rFonts w:ascii="Times New Roman" w:hAnsi="Times New Roman"/>
          <w:sz w:val="24"/>
          <w:szCs w:val="24"/>
        </w:rPr>
      </w:pPr>
      <w:r w:rsidRPr="00417B53">
        <w:rPr>
          <w:rFonts w:ascii="Times New Roman" w:hAnsi="Times New Roman"/>
          <w:sz w:val="24"/>
          <w:szCs w:val="24"/>
        </w:rPr>
        <w:t>Расторжение трудового договора по инициативе Работодателя (статьи 81, 84, 278, 336 ТК РФ) допускается без предварительного согласия с комитетом профсоюза за исключением случаев, предусмотренных законодательством РФ (статья 82 ТК РФ).</w:t>
      </w:r>
    </w:p>
    <w:p w:rsidR="007D203A" w:rsidRPr="00417B53" w:rsidRDefault="007D203A" w:rsidP="00417B53">
      <w:pPr>
        <w:ind w:firstLine="709"/>
        <w:jc w:val="both"/>
        <w:rPr>
          <w:rFonts w:ascii="Times New Roman" w:hAnsi="Times New Roman"/>
          <w:sz w:val="24"/>
          <w:szCs w:val="24"/>
        </w:rPr>
      </w:pPr>
      <w:r w:rsidRPr="00417B53">
        <w:rPr>
          <w:rFonts w:ascii="Times New Roman" w:hAnsi="Times New Roman"/>
          <w:sz w:val="24"/>
          <w:szCs w:val="24"/>
        </w:rPr>
        <w:t>Прекращение трудового договора оформляется приказом Работодателя.</w:t>
      </w:r>
    </w:p>
    <w:p w:rsidR="007D203A" w:rsidRPr="00417B53" w:rsidRDefault="007D203A" w:rsidP="00417B53">
      <w:pPr>
        <w:ind w:firstLine="709"/>
        <w:jc w:val="both"/>
        <w:rPr>
          <w:rFonts w:ascii="Times New Roman" w:hAnsi="Times New Roman"/>
          <w:sz w:val="24"/>
          <w:szCs w:val="24"/>
        </w:rPr>
      </w:pPr>
      <w:r w:rsidRPr="00417B53">
        <w:rPr>
          <w:rFonts w:ascii="Times New Roman" w:hAnsi="Times New Roman"/>
          <w:sz w:val="24"/>
          <w:szCs w:val="24"/>
        </w:rPr>
        <w:t>2.9.</w:t>
      </w:r>
      <w:r w:rsidRPr="00417B53">
        <w:rPr>
          <w:rFonts w:ascii="Times New Roman" w:hAnsi="Times New Roman"/>
          <w:sz w:val="24"/>
          <w:szCs w:val="24"/>
        </w:rPr>
        <w:tab/>
        <w:t xml:space="preserve">В день увольнения Работодатель обязан выдать Работнику его трудовую книжку с внесённой в неё записью об увольнении, </w:t>
      </w:r>
      <w:r w:rsidRPr="00417B53">
        <w:rPr>
          <w:rStyle w:val="blk"/>
          <w:rFonts w:ascii="Times New Roman" w:hAnsi="Times New Roman"/>
          <w:sz w:val="24"/>
          <w:szCs w:val="24"/>
        </w:rPr>
        <w:t>другие документы, связанные с работой, по письменному заявлению работника</w:t>
      </w:r>
      <w:r w:rsidRPr="00417B53">
        <w:rPr>
          <w:rFonts w:ascii="Times New Roman" w:hAnsi="Times New Roman"/>
          <w:sz w:val="24"/>
          <w:szCs w:val="24"/>
        </w:rPr>
        <w:t xml:space="preserve"> и произвести с ним окончательный расчет. Записи о причинах увольнения в трудовую книжку должны производиться в точном соответствии с формулировками действующего законодательства и со ссылкой на соответствующую статью, пункт закона. Днем прекращения трудового договора является последний день работы работника, за исключением случаев, когда работник фактически не работал, но за ним сохранялось место работы (должность). </w:t>
      </w:r>
    </w:p>
    <w:p w:rsidR="007D203A" w:rsidRPr="00417B53" w:rsidRDefault="007D203A" w:rsidP="00417B53">
      <w:pPr>
        <w:ind w:firstLine="709"/>
        <w:jc w:val="both"/>
        <w:rPr>
          <w:rFonts w:ascii="Times New Roman" w:hAnsi="Times New Roman"/>
          <w:b/>
          <w:sz w:val="24"/>
          <w:szCs w:val="24"/>
        </w:rPr>
      </w:pPr>
    </w:p>
    <w:p w:rsidR="007D203A" w:rsidRPr="00417B53" w:rsidRDefault="007D203A" w:rsidP="00417B53">
      <w:pPr>
        <w:ind w:firstLine="709"/>
        <w:jc w:val="center"/>
        <w:rPr>
          <w:rFonts w:ascii="Times New Roman" w:hAnsi="Times New Roman"/>
          <w:b/>
          <w:sz w:val="24"/>
          <w:szCs w:val="24"/>
        </w:rPr>
      </w:pPr>
      <w:r w:rsidRPr="00417B53">
        <w:rPr>
          <w:rFonts w:ascii="Times New Roman" w:hAnsi="Times New Roman"/>
          <w:b/>
          <w:sz w:val="24"/>
          <w:szCs w:val="24"/>
        </w:rPr>
        <w:t>3. ПРАВА И ОБЯЗАННОСТИ РАБОТНИКОВ</w:t>
      </w:r>
    </w:p>
    <w:p w:rsidR="007D203A" w:rsidRPr="00417B53" w:rsidRDefault="007D203A" w:rsidP="00417B53">
      <w:pPr>
        <w:ind w:firstLine="709"/>
        <w:jc w:val="both"/>
        <w:rPr>
          <w:rFonts w:ascii="Times New Roman" w:hAnsi="Times New Roman"/>
          <w:sz w:val="24"/>
          <w:szCs w:val="24"/>
        </w:rPr>
      </w:pPr>
      <w:r w:rsidRPr="00417B53">
        <w:rPr>
          <w:rFonts w:ascii="Times New Roman" w:hAnsi="Times New Roman"/>
          <w:sz w:val="24"/>
          <w:szCs w:val="24"/>
        </w:rPr>
        <w:t xml:space="preserve">3.1. Работник ДОУ имеет право </w:t>
      </w:r>
      <w:proofErr w:type="gramStart"/>
      <w:r w:rsidRPr="00417B53">
        <w:rPr>
          <w:rFonts w:ascii="Times New Roman" w:hAnsi="Times New Roman"/>
          <w:sz w:val="24"/>
          <w:szCs w:val="24"/>
        </w:rPr>
        <w:t>на</w:t>
      </w:r>
      <w:proofErr w:type="gramEnd"/>
      <w:r w:rsidRPr="00417B53">
        <w:rPr>
          <w:rFonts w:ascii="Times New Roman" w:hAnsi="Times New Roman"/>
          <w:sz w:val="24"/>
          <w:szCs w:val="24"/>
        </w:rPr>
        <w:t>:</w:t>
      </w:r>
    </w:p>
    <w:p w:rsidR="007D203A" w:rsidRPr="00417B53" w:rsidRDefault="007D203A" w:rsidP="00417B53">
      <w:pPr>
        <w:ind w:firstLine="709"/>
        <w:jc w:val="both"/>
        <w:rPr>
          <w:rFonts w:ascii="Times New Roman" w:hAnsi="Times New Roman"/>
          <w:sz w:val="24"/>
          <w:szCs w:val="24"/>
        </w:rPr>
      </w:pPr>
      <w:r w:rsidRPr="00417B53">
        <w:rPr>
          <w:rFonts w:ascii="Times New Roman" w:hAnsi="Times New Roman"/>
          <w:sz w:val="24"/>
          <w:szCs w:val="24"/>
        </w:rPr>
        <w:t>- предоставление ему работы, обусловленной трудовым договором;</w:t>
      </w:r>
    </w:p>
    <w:p w:rsidR="007D203A" w:rsidRPr="00417B53" w:rsidRDefault="007D203A" w:rsidP="00417B53">
      <w:pPr>
        <w:ind w:firstLine="709"/>
        <w:jc w:val="both"/>
        <w:rPr>
          <w:rFonts w:ascii="Times New Roman" w:hAnsi="Times New Roman"/>
          <w:sz w:val="24"/>
          <w:szCs w:val="24"/>
        </w:rPr>
      </w:pPr>
      <w:r w:rsidRPr="00417B53">
        <w:rPr>
          <w:rFonts w:ascii="Times New Roman" w:hAnsi="Times New Roman"/>
          <w:sz w:val="24"/>
          <w:szCs w:val="24"/>
        </w:rPr>
        <w:t>- рабочее место, соответствующее государственным нормативным требованиям охраны труда и условиям, предусмотренным коллективным договором;</w:t>
      </w:r>
    </w:p>
    <w:p w:rsidR="007D203A" w:rsidRPr="00417B53" w:rsidRDefault="007D203A" w:rsidP="00417B53">
      <w:pPr>
        <w:ind w:firstLine="709"/>
        <w:jc w:val="both"/>
        <w:rPr>
          <w:rFonts w:ascii="Times New Roman" w:hAnsi="Times New Roman"/>
          <w:sz w:val="24"/>
          <w:szCs w:val="24"/>
        </w:rPr>
      </w:pPr>
      <w:r w:rsidRPr="00417B53">
        <w:rPr>
          <w:rFonts w:ascii="Times New Roman" w:hAnsi="Times New Roman"/>
          <w:sz w:val="24"/>
          <w:szCs w:val="24"/>
        </w:rPr>
        <w:t>- 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7D203A" w:rsidRPr="00417B53" w:rsidRDefault="007D203A" w:rsidP="00417B53">
      <w:pPr>
        <w:ind w:firstLine="709"/>
        <w:jc w:val="both"/>
        <w:rPr>
          <w:rFonts w:ascii="Times New Roman" w:hAnsi="Times New Roman"/>
          <w:sz w:val="24"/>
          <w:szCs w:val="24"/>
        </w:rPr>
      </w:pPr>
      <w:r w:rsidRPr="00417B53">
        <w:rPr>
          <w:rFonts w:ascii="Times New Roman" w:hAnsi="Times New Roman"/>
          <w:sz w:val="24"/>
          <w:szCs w:val="24"/>
        </w:rPr>
        <w:t>- своевременную и в полном объеме выплату заработной платы в соответствии со своей квалификацией;</w:t>
      </w:r>
    </w:p>
    <w:p w:rsidR="007D203A" w:rsidRPr="00417B53" w:rsidRDefault="007D203A" w:rsidP="00417B53">
      <w:pPr>
        <w:ind w:firstLine="709"/>
        <w:jc w:val="both"/>
        <w:rPr>
          <w:rFonts w:ascii="Times New Roman" w:hAnsi="Times New Roman"/>
          <w:sz w:val="24"/>
          <w:szCs w:val="24"/>
        </w:rPr>
      </w:pPr>
      <w:r w:rsidRPr="00417B53">
        <w:rPr>
          <w:rFonts w:ascii="Times New Roman" w:hAnsi="Times New Roman"/>
          <w:sz w:val="24"/>
          <w:szCs w:val="24"/>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праздничных нерабочих дней, оплачиваемых ежегодных отпусков;</w:t>
      </w:r>
    </w:p>
    <w:p w:rsidR="007D203A" w:rsidRPr="00417B53" w:rsidRDefault="007D203A" w:rsidP="00417B53">
      <w:pPr>
        <w:ind w:firstLine="709"/>
        <w:jc w:val="both"/>
        <w:rPr>
          <w:rFonts w:ascii="Times New Roman" w:hAnsi="Times New Roman"/>
          <w:sz w:val="24"/>
          <w:szCs w:val="24"/>
        </w:rPr>
      </w:pPr>
      <w:r w:rsidRPr="00417B53">
        <w:rPr>
          <w:rFonts w:ascii="Times New Roman" w:hAnsi="Times New Roman"/>
          <w:sz w:val="24"/>
          <w:szCs w:val="24"/>
        </w:rPr>
        <w:t>- повышение своей квалификации, подготовку и дополнительное профессиональное образование в порядке, установленном настоящим Кодексом, иными федеральными законами;</w:t>
      </w:r>
    </w:p>
    <w:p w:rsidR="007D203A" w:rsidRPr="00417B53" w:rsidRDefault="007D203A" w:rsidP="00417B53">
      <w:pPr>
        <w:ind w:firstLine="709"/>
        <w:jc w:val="both"/>
        <w:rPr>
          <w:rFonts w:ascii="Times New Roman" w:hAnsi="Times New Roman"/>
          <w:sz w:val="24"/>
          <w:szCs w:val="24"/>
        </w:rPr>
      </w:pPr>
      <w:r w:rsidRPr="00417B53">
        <w:rPr>
          <w:rFonts w:ascii="Times New Roman" w:hAnsi="Times New Roman"/>
          <w:sz w:val="24"/>
          <w:szCs w:val="24"/>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7D203A" w:rsidRPr="00417B53" w:rsidRDefault="007D203A" w:rsidP="00417B53">
      <w:pPr>
        <w:ind w:firstLine="709"/>
        <w:jc w:val="both"/>
        <w:rPr>
          <w:rFonts w:ascii="Times New Roman" w:hAnsi="Times New Roman"/>
          <w:sz w:val="24"/>
          <w:szCs w:val="24"/>
        </w:rPr>
      </w:pPr>
      <w:r w:rsidRPr="00417B53">
        <w:rPr>
          <w:rFonts w:ascii="Times New Roman" w:hAnsi="Times New Roman"/>
          <w:sz w:val="24"/>
          <w:szCs w:val="24"/>
        </w:rPr>
        <w:t>- защиту своих трудовых прав, свобод и законных интересов всеми, не запрещёнными законом способами;</w:t>
      </w:r>
    </w:p>
    <w:p w:rsidR="007D203A" w:rsidRPr="00417B53" w:rsidRDefault="007D203A" w:rsidP="00417B53">
      <w:pPr>
        <w:ind w:firstLine="709"/>
        <w:jc w:val="both"/>
        <w:rPr>
          <w:rFonts w:ascii="Times New Roman" w:hAnsi="Times New Roman"/>
          <w:sz w:val="24"/>
          <w:szCs w:val="24"/>
        </w:rPr>
      </w:pPr>
      <w:r w:rsidRPr="00417B53">
        <w:rPr>
          <w:rFonts w:ascii="Times New Roman" w:hAnsi="Times New Roman"/>
          <w:sz w:val="24"/>
          <w:szCs w:val="24"/>
        </w:rPr>
        <w:t xml:space="preserve">- на равное вознаграждение за равный труд, без какой бы то ни было дискриминации, не ниже установленного законом минимального </w:t>
      </w:r>
      <w:proofErr w:type="gramStart"/>
      <w:r w:rsidRPr="00417B53">
        <w:rPr>
          <w:rFonts w:ascii="Times New Roman" w:hAnsi="Times New Roman"/>
          <w:sz w:val="24"/>
          <w:szCs w:val="24"/>
        </w:rPr>
        <w:t>размера оплаты труда</w:t>
      </w:r>
      <w:proofErr w:type="gramEnd"/>
      <w:r w:rsidRPr="00417B53">
        <w:rPr>
          <w:rFonts w:ascii="Times New Roman" w:hAnsi="Times New Roman"/>
          <w:sz w:val="24"/>
          <w:szCs w:val="24"/>
        </w:rPr>
        <w:t>;</w:t>
      </w:r>
    </w:p>
    <w:p w:rsidR="007D203A" w:rsidRPr="00417B53" w:rsidRDefault="007D203A" w:rsidP="00417B53">
      <w:pPr>
        <w:ind w:firstLine="709"/>
        <w:jc w:val="both"/>
        <w:rPr>
          <w:rFonts w:ascii="Times New Roman" w:hAnsi="Times New Roman"/>
          <w:sz w:val="24"/>
          <w:szCs w:val="24"/>
        </w:rPr>
      </w:pPr>
      <w:r w:rsidRPr="00417B53">
        <w:rPr>
          <w:rFonts w:ascii="Times New Roman" w:hAnsi="Times New Roman"/>
          <w:sz w:val="24"/>
          <w:szCs w:val="24"/>
        </w:rPr>
        <w:t>- на социальное обеспечение по возрасту, при утрате трудоспособности и в иных установленных законом случаях;</w:t>
      </w:r>
    </w:p>
    <w:p w:rsidR="007D203A" w:rsidRPr="00417B53" w:rsidRDefault="007D203A" w:rsidP="00417B53">
      <w:pPr>
        <w:ind w:firstLine="709"/>
        <w:jc w:val="both"/>
        <w:rPr>
          <w:rFonts w:ascii="Times New Roman" w:hAnsi="Times New Roman"/>
          <w:sz w:val="24"/>
          <w:szCs w:val="24"/>
        </w:rPr>
      </w:pPr>
      <w:r w:rsidRPr="00417B53">
        <w:rPr>
          <w:rFonts w:ascii="Times New Roman" w:hAnsi="Times New Roman"/>
          <w:sz w:val="24"/>
          <w:szCs w:val="24"/>
        </w:rPr>
        <w:t>- возмещение вреда, причиненного Работнику, в связи с исполнением им трудовых обязанностей, и компенсацию морального вреда в порядке, установленном настоящим Трудовым кодексом, иными федеральными законами;</w:t>
      </w:r>
    </w:p>
    <w:p w:rsidR="007D203A" w:rsidRPr="00417B53" w:rsidRDefault="007D203A" w:rsidP="00417B53">
      <w:pPr>
        <w:ind w:firstLine="709"/>
        <w:jc w:val="both"/>
        <w:rPr>
          <w:rFonts w:ascii="Times New Roman" w:hAnsi="Times New Roman"/>
          <w:sz w:val="24"/>
          <w:szCs w:val="24"/>
        </w:rPr>
      </w:pPr>
      <w:r w:rsidRPr="00417B53">
        <w:rPr>
          <w:rFonts w:ascii="Times New Roman" w:hAnsi="Times New Roman"/>
          <w:sz w:val="24"/>
          <w:szCs w:val="24"/>
        </w:rPr>
        <w:t>- обязательное социальное страхование в случаях, предусмотренных федеральными законами.</w:t>
      </w:r>
    </w:p>
    <w:p w:rsidR="007D203A" w:rsidRPr="00417B53" w:rsidRDefault="007D203A" w:rsidP="00417B53">
      <w:pPr>
        <w:ind w:firstLine="709"/>
        <w:jc w:val="both"/>
        <w:rPr>
          <w:rFonts w:ascii="Times New Roman" w:hAnsi="Times New Roman"/>
          <w:sz w:val="24"/>
          <w:szCs w:val="24"/>
        </w:rPr>
      </w:pPr>
      <w:r w:rsidRPr="00417B53">
        <w:rPr>
          <w:rFonts w:ascii="Times New Roman" w:hAnsi="Times New Roman"/>
          <w:sz w:val="24"/>
          <w:szCs w:val="24"/>
        </w:rPr>
        <w:t>3.2. Работник обязан:</w:t>
      </w:r>
    </w:p>
    <w:p w:rsidR="007D203A" w:rsidRPr="00417B53" w:rsidRDefault="007D203A" w:rsidP="00417B53">
      <w:pPr>
        <w:ind w:firstLine="709"/>
        <w:jc w:val="both"/>
        <w:rPr>
          <w:rFonts w:ascii="Times New Roman" w:hAnsi="Times New Roman"/>
          <w:sz w:val="24"/>
          <w:szCs w:val="24"/>
        </w:rPr>
      </w:pPr>
      <w:r w:rsidRPr="00417B53">
        <w:rPr>
          <w:rFonts w:ascii="Times New Roman" w:hAnsi="Times New Roman"/>
          <w:sz w:val="24"/>
          <w:szCs w:val="24"/>
        </w:rPr>
        <w:lastRenderedPageBreak/>
        <w:t>- добросовестно исполнять свои трудовые обязанности, возложенные на него трудовым договором;</w:t>
      </w:r>
    </w:p>
    <w:p w:rsidR="007D203A" w:rsidRPr="00417B53" w:rsidRDefault="007D203A" w:rsidP="00417B53">
      <w:pPr>
        <w:ind w:firstLine="709"/>
        <w:jc w:val="both"/>
        <w:rPr>
          <w:rFonts w:ascii="Times New Roman" w:hAnsi="Times New Roman"/>
          <w:sz w:val="24"/>
          <w:szCs w:val="24"/>
        </w:rPr>
      </w:pPr>
      <w:r w:rsidRPr="00417B53">
        <w:rPr>
          <w:rFonts w:ascii="Times New Roman" w:hAnsi="Times New Roman"/>
          <w:sz w:val="24"/>
          <w:szCs w:val="24"/>
        </w:rPr>
        <w:t>- соблюдать правила внутреннего трудового распорядка Учреждения;</w:t>
      </w:r>
    </w:p>
    <w:p w:rsidR="007D203A" w:rsidRPr="00417B53" w:rsidRDefault="007D203A" w:rsidP="00417B53">
      <w:pPr>
        <w:ind w:firstLine="709"/>
        <w:jc w:val="both"/>
        <w:rPr>
          <w:rFonts w:ascii="Times New Roman" w:hAnsi="Times New Roman"/>
          <w:sz w:val="24"/>
          <w:szCs w:val="24"/>
        </w:rPr>
      </w:pPr>
      <w:r w:rsidRPr="00417B53">
        <w:rPr>
          <w:rFonts w:ascii="Times New Roman" w:hAnsi="Times New Roman"/>
          <w:sz w:val="24"/>
          <w:szCs w:val="24"/>
        </w:rPr>
        <w:t>- соблюдать трудовую дисциплину;</w:t>
      </w:r>
    </w:p>
    <w:p w:rsidR="007D203A" w:rsidRPr="00417B53" w:rsidRDefault="007D203A" w:rsidP="00417B53">
      <w:pPr>
        <w:ind w:firstLine="709"/>
        <w:jc w:val="both"/>
        <w:rPr>
          <w:rFonts w:ascii="Times New Roman" w:hAnsi="Times New Roman"/>
          <w:sz w:val="24"/>
          <w:szCs w:val="24"/>
        </w:rPr>
      </w:pPr>
      <w:r w:rsidRPr="00417B53">
        <w:rPr>
          <w:rFonts w:ascii="Times New Roman" w:hAnsi="Times New Roman"/>
          <w:sz w:val="24"/>
          <w:szCs w:val="24"/>
        </w:rPr>
        <w:t>- систематически повышать свою деловую квалификацию;</w:t>
      </w:r>
    </w:p>
    <w:p w:rsidR="007D203A" w:rsidRPr="00417B53" w:rsidRDefault="007D203A" w:rsidP="00417B53">
      <w:pPr>
        <w:ind w:firstLine="709"/>
        <w:jc w:val="both"/>
        <w:rPr>
          <w:rFonts w:ascii="Times New Roman" w:hAnsi="Times New Roman"/>
          <w:sz w:val="24"/>
          <w:szCs w:val="24"/>
        </w:rPr>
      </w:pPr>
      <w:r w:rsidRPr="00417B53">
        <w:rPr>
          <w:rFonts w:ascii="Times New Roman" w:hAnsi="Times New Roman"/>
          <w:sz w:val="24"/>
          <w:szCs w:val="24"/>
        </w:rPr>
        <w:t>- выполнять установленные нормы труда;</w:t>
      </w:r>
    </w:p>
    <w:p w:rsidR="007D203A" w:rsidRPr="00417B53" w:rsidRDefault="007D203A" w:rsidP="00417B53">
      <w:pPr>
        <w:ind w:firstLine="709"/>
        <w:jc w:val="both"/>
        <w:rPr>
          <w:rFonts w:ascii="Times New Roman" w:hAnsi="Times New Roman"/>
          <w:sz w:val="24"/>
          <w:szCs w:val="24"/>
        </w:rPr>
      </w:pPr>
      <w:r w:rsidRPr="00417B53">
        <w:rPr>
          <w:rFonts w:ascii="Times New Roman" w:hAnsi="Times New Roman"/>
          <w:sz w:val="24"/>
          <w:szCs w:val="24"/>
        </w:rPr>
        <w:t xml:space="preserve">- соблюдать технологическую дисциплину и требования по охране труда и обеспечению безопасности труда, технике безопасности, производственной санитарной гигиене труда, гражданской обороне и противопожарной охране предусмотренной соответствующими правилами и инструкциями; </w:t>
      </w:r>
    </w:p>
    <w:p w:rsidR="007D203A" w:rsidRPr="00417B53" w:rsidRDefault="007D203A" w:rsidP="00417B53">
      <w:pPr>
        <w:ind w:firstLine="709"/>
        <w:jc w:val="both"/>
        <w:rPr>
          <w:rFonts w:ascii="Times New Roman" w:hAnsi="Times New Roman"/>
          <w:sz w:val="24"/>
          <w:szCs w:val="24"/>
        </w:rPr>
      </w:pPr>
      <w:r w:rsidRPr="00417B53">
        <w:rPr>
          <w:rFonts w:ascii="Times New Roman" w:hAnsi="Times New Roman"/>
          <w:sz w:val="24"/>
          <w:szCs w:val="24"/>
        </w:rPr>
        <w:t>- бережно относиться к имуществу Учреждения и Работников детского сада;</w:t>
      </w:r>
    </w:p>
    <w:p w:rsidR="007D203A" w:rsidRPr="00417B53" w:rsidRDefault="007D203A" w:rsidP="00417B53">
      <w:pPr>
        <w:ind w:firstLine="709"/>
        <w:jc w:val="both"/>
        <w:rPr>
          <w:rFonts w:ascii="Times New Roman" w:hAnsi="Times New Roman"/>
          <w:sz w:val="24"/>
          <w:szCs w:val="24"/>
        </w:rPr>
      </w:pPr>
      <w:r w:rsidRPr="00417B53">
        <w:rPr>
          <w:rFonts w:ascii="Times New Roman" w:hAnsi="Times New Roman"/>
          <w:sz w:val="24"/>
          <w:szCs w:val="24"/>
        </w:rPr>
        <w:t>- немедленно сообщить Работодателю, его представителю о несчастном случае на производстве и о ситуациях, представляющих угрозу жизни и здоровью людей, сохранности имущества Учреждения.</w:t>
      </w:r>
    </w:p>
    <w:p w:rsidR="007D203A" w:rsidRPr="00417B53" w:rsidRDefault="007D203A" w:rsidP="00417B53">
      <w:pPr>
        <w:ind w:firstLine="709"/>
        <w:jc w:val="both"/>
        <w:rPr>
          <w:rFonts w:ascii="Times New Roman" w:hAnsi="Times New Roman"/>
          <w:sz w:val="24"/>
          <w:szCs w:val="24"/>
        </w:rPr>
      </w:pPr>
      <w:r w:rsidRPr="00417B53">
        <w:rPr>
          <w:rFonts w:ascii="Times New Roman" w:hAnsi="Times New Roman"/>
          <w:sz w:val="24"/>
          <w:szCs w:val="24"/>
        </w:rPr>
        <w:t xml:space="preserve">3.3. Круг обязанностей (работ), которые выполняет каждый Работник по своей специальности, квалификации или должности, определяется </w:t>
      </w:r>
      <w:r w:rsidRPr="00417B53">
        <w:rPr>
          <w:rFonts w:ascii="Times New Roman" w:hAnsi="Times New Roman"/>
          <w:color w:val="000000"/>
          <w:sz w:val="24"/>
          <w:szCs w:val="24"/>
        </w:rPr>
        <w:t>тарифно-квалификационными  справочниками работ и профессий рабочих, квалифицированными справочниками должностей</w:t>
      </w:r>
      <w:r w:rsidRPr="00417B53">
        <w:rPr>
          <w:rFonts w:ascii="Times New Roman" w:hAnsi="Times New Roman"/>
          <w:color w:val="FF0000"/>
          <w:sz w:val="24"/>
          <w:szCs w:val="24"/>
        </w:rPr>
        <w:t xml:space="preserve"> </w:t>
      </w:r>
      <w:r w:rsidRPr="00417B53">
        <w:rPr>
          <w:rFonts w:ascii="Times New Roman" w:hAnsi="Times New Roman"/>
          <w:sz w:val="24"/>
          <w:szCs w:val="24"/>
        </w:rPr>
        <w:t>руководителей, специалистов и служащих, а также техническими правилами, должностными инструкциями и положениями, утверждёнными в установленном порядке.</w:t>
      </w:r>
    </w:p>
    <w:p w:rsidR="007D203A" w:rsidRPr="00417B53" w:rsidRDefault="007D203A" w:rsidP="00417B53">
      <w:pPr>
        <w:jc w:val="both"/>
        <w:rPr>
          <w:rFonts w:ascii="Times New Roman" w:hAnsi="Times New Roman"/>
          <w:sz w:val="24"/>
          <w:szCs w:val="24"/>
        </w:rPr>
      </w:pPr>
    </w:p>
    <w:p w:rsidR="007D203A" w:rsidRPr="00417B53" w:rsidRDefault="007D203A" w:rsidP="00A15A66">
      <w:pPr>
        <w:numPr>
          <w:ilvl w:val="0"/>
          <w:numId w:val="6"/>
        </w:numPr>
        <w:tabs>
          <w:tab w:val="num" w:pos="600"/>
        </w:tabs>
        <w:ind w:left="0" w:firstLine="0"/>
        <w:jc w:val="center"/>
        <w:rPr>
          <w:rFonts w:ascii="Times New Roman" w:hAnsi="Times New Roman"/>
          <w:b/>
          <w:sz w:val="24"/>
          <w:szCs w:val="24"/>
        </w:rPr>
      </w:pPr>
      <w:r w:rsidRPr="00417B53">
        <w:rPr>
          <w:rFonts w:ascii="Times New Roman" w:hAnsi="Times New Roman"/>
          <w:b/>
          <w:sz w:val="24"/>
          <w:szCs w:val="24"/>
        </w:rPr>
        <w:t>ОСНОВНЫЕ ПРАВА И ОБЯЗАННОСТИ РАБОТОДАТЕЛЯ</w:t>
      </w:r>
    </w:p>
    <w:p w:rsidR="007D203A" w:rsidRPr="00417B53" w:rsidRDefault="007D203A" w:rsidP="00417B53">
      <w:pPr>
        <w:jc w:val="both"/>
        <w:rPr>
          <w:rFonts w:ascii="Times New Roman" w:hAnsi="Times New Roman"/>
          <w:sz w:val="24"/>
          <w:szCs w:val="24"/>
        </w:rPr>
      </w:pPr>
      <w:r w:rsidRPr="00417B53">
        <w:rPr>
          <w:rFonts w:ascii="Times New Roman" w:hAnsi="Times New Roman"/>
          <w:sz w:val="24"/>
          <w:szCs w:val="24"/>
        </w:rPr>
        <w:t>Заведующий ДОУ обязан:</w:t>
      </w:r>
    </w:p>
    <w:p w:rsidR="007D203A" w:rsidRPr="00417B53" w:rsidRDefault="007D203A" w:rsidP="00A15A66">
      <w:pPr>
        <w:numPr>
          <w:ilvl w:val="1"/>
          <w:numId w:val="11"/>
        </w:numPr>
        <w:tabs>
          <w:tab w:val="clear" w:pos="360"/>
          <w:tab w:val="num" w:pos="0"/>
        </w:tabs>
        <w:ind w:left="0" w:firstLine="720"/>
        <w:jc w:val="both"/>
        <w:rPr>
          <w:rFonts w:ascii="Times New Roman" w:hAnsi="Times New Roman"/>
          <w:sz w:val="24"/>
          <w:szCs w:val="24"/>
        </w:rPr>
      </w:pPr>
      <w:r w:rsidRPr="00417B53">
        <w:rPr>
          <w:rFonts w:ascii="Times New Roman" w:hAnsi="Times New Roman"/>
          <w:sz w:val="24"/>
          <w:szCs w:val="24"/>
        </w:rPr>
        <w:t>Организовать труд Работников детского сада так, чтобы каждый работал по своей специальности и квалификации. Закрепить за каждым Работником определенное рабочее место, своевременно знакомить с графиками работы.</w:t>
      </w:r>
    </w:p>
    <w:p w:rsidR="007D203A" w:rsidRPr="00417B53" w:rsidRDefault="007D203A" w:rsidP="00A15A66">
      <w:pPr>
        <w:numPr>
          <w:ilvl w:val="1"/>
          <w:numId w:val="12"/>
        </w:numPr>
        <w:tabs>
          <w:tab w:val="clear" w:pos="360"/>
          <w:tab w:val="num" w:pos="0"/>
        </w:tabs>
        <w:ind w:left="0" w:firstLine="720"/>
        <w:jc w:val="both"/>
        <w:rPr>
          <w:rFonts w:ascii="Times New Roman" w:hAnsi="Times New Roman"/>
          <w:sz w:val="24"/>
          <w:szCs w:val="24"/>
        </w:rPr>
      </w:pPr>
      <w:r w:rsidRPr="00417B53">
        <w:rPr>
          <w:rFonts w:ascii="Times New Roman" w:hAnsi="Times New Roman"/>
          <w:sz w:val="24"/>
          <w:szCs w:val="24"/>
        </w:rPr>
        <w:t xml:space="preserve">Обеспечить строгое соблюдение трудовой и производственной дисциплины, применять меры воздействия к нарушителям трудовой дисциплины. Обеспечить здоровые и безопасные условия труда и учебы, исправное состояние помещений, отопления, освещения, вентиляции, инвентаря и прочего оборудования, наличие необходимых в работе материалов. </w:t>
      </w:r>
    </w:p>
    <w:p w:rsidR="007D203A" w:rsidRPr="00417B53" w:rsidRDefault="007D203A" w:rsidP="00417B53">
      <w:pPr>
        <w:ind w:firstLine="703"/>
        <w:jc w:val="both"/>
        <w:rPr>
          <w:rFonts w:ascii="Times New Roman" w:hAnsi="Times New Roman"/>
          <w:sz w:val="24"/>
          <w:szCs w:val="24"/>
        </w:rPr>
      </w:pPr>
      <w:r w:rsidRPr="00417B53">
        <w:rPr>
          <w:rFonts w:ascii="Times New Roman" w:hAnsi="Times New Roman"/>
          <w:sz w:val="24"/>
          <w:szCs w:val="24"/>
        </w:rPr>
        <w:t>4.3.</w:t>
      </w:r>
      <w:r w:rsidRPr="00417B53">
        <w:rPr>
          <w:rFonts w:ascii="Times New Roman" w:hAnsi="Times New Roman"/>
          <w:sz w:val="24"/>
          <w:szCs w:val="24"/>
        </w:rPr>
        <w:tab/>
        <w:t>Контролировать соблюдение инструкций по ТБ и ПБ, производственной санитарии и гигиене труда.</w:t>
      </w:r>
    </w:p>
    <w:p w:rsidR="007D203A" w:rsidRPr="00417B53" w:rsidRDefault="007D203A" w:rsidP="00A15A66">
      <w:pPr>
        <w:numPr>
          <w:ilvl w:val="1"/>
          <w:numId w:val="7"/>
        </w:numPr>
        <w:tabs>
          <w:tab w:val="clear" w:pos="705"/>
        </w:tabs>
        <w:ind w:left="0" w:firstLine="703"/>
        <w:jc w:val="both"/>
        <w:rPr>
          <w:rFonts w:ascii="Times New Roman" w:hAnsi="Times New Roman"/>
          <w:sz w:val="24"/>
          <w:szCs w:val="24"/>
        </w:rPr>
      </w:pPr>
      <w:r w:rsidRPr="00417B53">
        <w:rPr>
          <w:rFonts w:ascii="Times New Roman" w:hAnsi="Times New Roman"/>
          <w:sz w:val="24"/>
          <w:szCs w:val="24"/>
        </w:rPr>
        <w:t>Осуществлять обязательное социальное страхование Работников в порядке, установленном  федеральными законами.</w:t>
      </w:r>
    </w:p>
    <w:p w:rsidR="007D203A" w:rsidRPr="00417B53" w:rsidRDefault="007D203A" w:rsidP="00A15A66">
      <w:pPr>
        <w:numPr>
          <w:ilvl w:val="1"/>
          <w:numId w:val="7"/>
        </w:numPr>
        <w:tabs>
          <w:tab w:val="clear" w:pos="705"/>
        </w:tabs>
        <w:ind w:left="0" w:firstLine="703"/>
        <w:jc w:val="both"/>
        <w:rPr>
          <w:rFonts w:ascii="Times New Roman" w:hAnsi="Times New Roman"/>
          <w:sz w:val="24"/>
          <w:szCs w:val="24"/>
        </w:rPr>
      </w:pPr>
      <w:r w:rsidRPr="00417B53">
        <w:rPr>
          <w:rFonts w:ascii="Times New Roman" w:hAnsi="Times New Roman"/>
          <w:sz w:val="24"/>
          <w:szCs w:val="24"/>
        </w:rPr>
        <w:t xml:space="preserve">Выплачивать в полном размере причитающуюся Работникам заработную плату в сроки, установленные Трудовым Кодексом РФ, коллективным договором, правилами внутреннего трудового распорядка учреждения. Совершенствовать организацию труда. </w:t>
      </w:r>
    </w:p>
    <w:p w:rsidR="007D203A" w:rsidRPr="00417B53" w:rsidRDefault="007D203A" w:rsidP="00A15A66">
      <w:pPr>
        <w:numPr>
          <w:ilvl w:val="1"/>
          <w:numId w:val="7"/>
        </w:numPr>
        <w:tabs>
          <w:tab w:val="clear" w:pos="705"/>
        </w:tabs>
        <w:ind w:left="0" w:firstLine="703"/>
        <w:jc w:val="both"/>
        <w:rPr>
          <w:rFonts w:ascii="Times New Roman" w:hAnsi="Times New Roman"/>
          <w:sz w:val="24"/>
          <w:szCs w:val="24"/>
        </w:rPr>
      </w:pPr>
      <w:r w:rsidRPr="00417B53">
        <w:rPr>
          <w:rFonts w:ascii="Times New Roman" w:hAnsi="Times New Roman"/>
          <w:sz w:val="24"/>
          <w:szCs w:val="24"/>
        </w:rPr>
        <w:t>Соблюдать законодательство о труде, улучшать условия труда Работников, обеспечивать надлежащее санитарно-техническое оборудование всех рабочих мест и мест отдыха, создавать условия труда, соответствующие правилам по охране труда и санитарным правилам.</w:t>
      </w:r>
    </w:p>
    <w:p w:rsidR="007D203A" w:rsidRPr="00417B53" w:rsidRDefault="007D203A" w:rsidP="00A15A66">
      <w:pPr>
        <w:numPr>
          <w:ilvl w:val="1"/>
          <w:numId w:val="7"/>
        </w:numPr>
        <w:tabs>
          <w:tab w:val="clear" w:pos="705"/>
          <w:tab w:val="num" w:pos="0"/>
        </w:tabs>
        <w:ind w:left="0" w:firstLine="720"/>
        <w:jc w:val="both"/>
        <w:rPr>
          <w:rFonts w:ascii="Times New Roman" w:hAnsi="Times New Roman"/>
          <w:sz w:val="24"/>
          <w:szCs w:val="24"/>
        </w:rPr>
      </w:pPr>
      <w:r w:rsidRPr="00417B53">
        <w:rPr>
          <w:rFonts w:ascii="Times New Roman" w:hAnsi="Times New Roman"/>
          <w:sz w:val="24"/>
          <w:szCs w:val="24"/>
        </w:rPr>
        <w:t>Постоянно контролировать знание и соблюдение Работниками всех требований и инструкций по охране труда,  санитарии и гигиене, противопожарной охране.</w:t>
      </w:r>
    </w:p>
    <w:p w:rsidR="007D203A" w:rsidRPr="00417B53" w:rsidRDefault="007D203A" w:rsidP="00A15A66">
      <w:pPr>
        <w:numPr>
          <w:ilvl w:val="1"/>
          <w:numId w:val="7"/>
        </w:numPr>
        <w:tabs>
          <w:tab w:val="clear" w:pos="705"/>
          <w:tab w:val="num" w:pos="0"/>
        </w:tabs>
        <w:ind w:left="0" w:firstLine="720"/>
        <w:jc w:val="both"/>
        <w:rPr>
          <w:rFonts w:ascii="Times New Roman" w:hAnsi="Times New Roman"/>
          <w:sz w:val="24"/>
          <w:szCs w:val="24"/>
        </w:rPr>
      </w:pPr>
      <w:r w:rsidRPr="00417B53">
        <w:rPr>
          <w:rFonts w:ascii="Times New Roman" w:hAnsi="Times New Roman"/>
          <w:sz w:val="24"/>
          <w:szCs w:val="24"/>
        </w:rPr>
        <w:t>Принимать необходимые меры для профилактики  производственного травматизма, профессиональных и других заболеваний Работников, обеспечивать в соответствии с нормами спецодеждой.</w:t>
      </w:r>
    </w:p>
    <w:p w:rsidR="007D203A" w:rsidRPr="00417B53" w:rsidRDefault="007D203A" w:rsidP="00A15A66">
      <w:pPr>
        <w:numPr>
          <w:ilvl w:val="1"/>
          <w:numId w:val="7"/>
        </w:numPr>
        <w:tabs>
          <w:tab w:val="clear" w:pos="705"/>
          <w:tab w:val="num" w:pos="0"/>
        </w:tabs>
        <w:ind w:left="0" w:firstLine="720"/>
        <w:jc w:val="both"/>
        <w:rPr>
          <w:rFonts w:ascii="Times New Roman" w:hAnsi="Times New Roman"/>
          <w:sz w:val="24"/>
          <w:szCs w:val="24"/>
        </w:rPr>
      </w:pPr>
      <w:r w:rsidRPr="00417B53">
        <w:rPr>
          <w:rFonts w:ascii="Times New Roman" w:hAnsi="Times New Roman"/>
          <w:sz w:val="24"/>
          <w:szCs w:val="24"/>
        </w:rPr>
        <w:t>Обеспечивать надлежащие условия для хранения имущества, вверенного Работнику.</w:t>
      </w:r>
    </w:p>
    <w:p w:rsidR="007D203A" w:rsidRPr="00417B53" w:rsidRDefault="007D203A" w:rsidP="00A15A66">
      <w:pPr>
        <w:numPr>
          <w:ilvl w:val="1"/>
          <w:numId w:val="7"/>
        </w:numPr>
        <w:tabs>
          <w:tab w:val="clear" w:pos="705"/>
          <w:tab w:val="num" w:pos="0"/>
        </w:tabs>
        <w:ind w:left="0" w:firstLine="720"/>
        <w:jc w:val="both"/>
        <w:rPr>
          <w:rFonts w:ascii="Times New Roman" w:hAnsi="Times New Roman"/>
          <w:sz w:val="24"/>
          <w:szCs w:val="24"/>
        </w:rPr>
      </w:pPr>
      <w:r w:rsidRPr="00417B53">
        <w:rPr>
          <w:rFonts w:ascii="Times New Roman" w:hAnsi="Times New Roman"/>
          <w:sz w:val="24"/>
          <w:szCs w:val="24"/>
        </w:rPr>
        <w:t>Своевременно предоставлять отпуск всем Работникам детского сада в соответствии с графиками, утвержденными ежегодно не позднее, чем за две недели до наступления календарного года, компенсировать выходы на работу в установленный для данного Работника выходной или праздничный день предоставлением другого дня отдыха или двойной оплаты  труда.</w:t>
      </w:r>
    </w:p>
    <w:p w:rsidR="007D203A" w:rsidRPr="00417B53" w:rsidRDefault="007D203A" w:rsidP="00A15A66">
      <w:pPr>
        <w:numPr>
          <w:ilvl w:val="1"/>
          <w:numId w:val="7"/>
        </w:numPr>
        <w:tabs>
          <w:tab w:val="clear" w:pos="705"/>
          <w:tab w:val="num" w:pos="0"/>
        </w:tabs>
        <w:ind w:left="0" w:firstLine="720"/>
        <w:jc w:val="both"/>
        <w:rPr>
          <w:rFonts w:ascii="Times New Roman" w:hAnsi="Times New Roman"/>
          <w:sz w:val="24"/>
          <w:szCs w:val="24"/>
        </w:rPr>
      </w:pPr>
      <w:r w:rsidRPr="00417B53">
        <w:rPr>
          <w:rFonts w:ascii="Times New Roman" w:hAnsi="Times New Roman"/>
          <w:sz w:val="24"/>
          <w:szCs w:val="24"/>
        </w:rPr>
        <w:lastRenderedPageBreak/>
        <w:t>Способствовать созданию в коллективе деловой творческой обстановки, поддерживать инициативу трудящихся, способствовать самоуправлению трудового коллектива, своевременно рассматривать критические замечания Работников и сообщать им о принятых мерах.</w:t>
      </w:r>
    </w:p>
    <w:p w:rsidR="007D203A" w:rsidRPr="00417B53" w:rsidRDefault="007D203A" w:rsidP="00417B53">
      <w:pPr>
        <w:ind w:firstLine="708"/>
        <w:jc w:val="both"/>
        <w:rPr>
          <w:rFonts w:ascii="Times New Roman" w:hAnsi="Times New Roman"/>
          <w:sz w:val="24"/>
          <w:szCs w:val="24"/>
        </w:rPr>
      </w:pPr>
      <w:r w:rsidRPr="00417B53">
        <w:rPr>
          <w:rFonts w:ascii="Times New Roman" w:hAnsi="Times New Roman"/>
          <w:sz w:val="24"/>
          <w:szCs w:val="24"/>
        </w:rPr>
        <w:t>4.12.</w:t>
      </w:r>
      <w:r w:rsidRPr="00417B53">
        <w:rPr>
          <w:rFonts w:ascii="Times New Roman" w:hAnsi="Times New Roman"/>
          <w:sz w:val="24"/>
          <w:szCs w:val="24"/>
        </w:rPr>
        <w:tab/>
        <w:t>Создавать условия для повышения квалификации Работников.</w:t>
      </w:r>
    </w:p>
    <w:p w:rsidR="007D203A" w:rsidRPr="00417B53" w:rsidRDefault="007D203A" w:rsidP="00417B53">
      <w:pPr>
        <w:ind w:firstLine="708"/>
        <w:jc w:val="both"/>
        <w:rPr>
          <w:rFonts w:ascii="Times New Roman" w:hAnsi="Times New Roman"/>
          <w:sz w:val="24"/>
          <w:szCs w:val="24"/>
        </w:rPr>
      </w:pPr>
      <w:r w:rsidRPr="00417B53">
        <w:rPr>
          <w:rFonts w:ascii="Times New Roman" w:hAnsi="Times New Roman"/>
          <w:sz w:val="24"/>
          <w:szCs w:val="24"/>
        </w:rPr>
        <w:t>4.13.</w:t>
      </w:r>
      <w:r w:rsidRPr="00417B53">
        <w:rPr>
          <w:rFonts w:ascii="Times New Roman" w:hAnsi="Times New Roman"/>
          <w:sz w:val="24"/>
          <w:szCs w:val="24"/>
        </w:rPr>
        <w:tab/>
        <w:t>Обеспечивать бытовые нужды Работников, связанные с исполнением ими трудовых обязанностей.</w:t>
      </w:r>
    </w:p>
    <w:p w:rsidR="007D203A" w:rsidRPr="00417B53" w:rsidRDefault="007D203A" w:rsidP="00417B53">
      <w:pPr>
        <w:ind w:firstLine="708"/>
        <w:jc w:val="both"/>
        <w:rPr>
          <w:rFonts w:ascii="Times New Roman" w:hAnsi="Times New Roman"/>
          <w:sz w:val="24"/>
          <w:szCs w:val="24"/>
        </w:rPr>
      </w:pPr>
      <w:r w:rsidRPr="00417B53">
        <w:rPr>
          <w:rFonts w:ascii="Times New Roman" w:hAnsi="Times New Roman"/>
          <w:sz w:val="24"/>
          <w:szCs w:val="24"/>
        </w:rPr>
        <w:t>4.14.</w:t>
      </w:r>
      <w:r w:rsidRPr="00417B53">
        <w:rPr>
          <w:rFonts w:ascii="Times New Roman" w:hAnsi="Times New Roman"/>
          <w:sz w:val="24"/>
          <w:szCs w:val="24"/>
        </w:rPr>
        <w:tab/>
        <w:t>Исполнять иные обязанности, предусмотренные ТК РФ, федеральными законами и иными нормативными правовыми актами, содержащими нормы трудового права, коллективным договором, трудовыми договорами.</w:t>
      </w:r>
    </w:p>
    <w:p w:rsidR="007D203A" w:rsidRPr="00417B53" w:rsidRDefault="007D203A" w:rsidP="00417B53">
      <w:pPr>
        <w:jc w:val="both"/>
        <w:rPr>
          <w:rFonts w:ascii="Times New Roman" w:hAnsi="Times New Roman"/>
          <w:b/>
          <w:sz w:val="24"/>
          <w:szCs w:val="24"/>
        </w:rPr>
      </w:pPr>
    </w:p>
    <w:p w:rsidR="007D203A" w:rsidRPr="00417B53" w:rsidRDefault="007D203A" w:rsidP="00A15A66">
      <w:pPr>
        <w:pStyle w:val="aa"/>
        <w:numPr>
          <w:ilvl w:val="0"/>
          <w:numId w:val="7"/>
        </w:numPr>
        <w:jc w:val="center"/>
        <w:rPr>
          <w:rFonts w:ascii="Times New Roman" w:hAnsi="Times New Roman"/>
          <w:b/>
          <w:sz w:val="24"/>
          <w:szCs w:val="24"/>
        </w:rPr>
      </w:pPr>
      <w:r w:rsidRPr="00417B53">
        <w:rPr>
          <w:rFonts w:ascii="Times New Roman" w:hAnsi="Times New Roman"/>
          <w:b/>
          <w:sz w:val="24"/>
          <w:szCs w:val="24"/>
        </w:rPr>
        <w:t>РАБОЧЕЕ ВРЕМЯ И ЕГО ИСПОЛЬЗОВАНИЕ</w:t>
      </w:r>
    </w:p>
    <w:p w:rsidR="00417B53" w:rsidRPr="00417B53" w:rsidRDefault="00417B53" w:rsidP="00417B53">
      <w:pPr>
        <w:pStyle w:val="aa"/>
        <w:ind w:left="705"/>
        <w:rPr>
          <w:rFonts w:ascii="Times New Roman" w:hAnsi="Times New Roman"/>
          <w:b/>
          <w:sz w:val="24"/>
          <w:szCs w:val="24"/>
        </w:rPr>
      </w:pPr>
    </w:p>
    <w:p w:rsidR="007D203A" w:rsidRPr="00417B53" w:rsidRDefault="007D203A" w:rsidP="00417B53">
      <w:pPr>
        <w:pStyle w:val="12"/>
        <w:shd w:val="clear" w:color="auto" w:fill="FFFFFF"/>
        <w:ind w:firstLine="709"/>
        <w:rPr>
          <w:color w:val="000000"/>
          <w:sz w:val="24"/>
          <w:szCs w:val="24"/>
        </w:rPr>
      </w:pPr>
      <w:r w:rsidRPr="00417B53">
        <w:rPr>
          <w:sz w:val="24"/>
          <w:szCs w:val="24"/>
        </w:rPr>
        <w:t>5.1.</w:t>
      </w:r>
      <w:r w:rsidRPr="00417B53">
        <w:rPr>
          <w:sz w:val="24"/>
          <w:szCs w:val="24"/>
        </w:rPr>
        <w:tab/>
        <w:t xml:space="preserve">Время начала, окончания работы и перерыва для отдыха и питания устанавливается заведующим ДОУ по согласованию с соответствующим выборным профсоюзным органом. </w:t>
      </w:r>
      <w:r w:rsidRPr="00417B53">
        <w:rPr>
          <w:color w:val="000000"/>
          <w:sz w:val="24"/>
          <w:szCs w:val="24"/>
        </w:rPr>
        <w:t xml:space="preserve">Продолжительность рабочего времени в неделю (на 1 занимаемую ставку): </w:t>
      </w:r>
    </w:p>
    <w:p w:rsidR="007D203A" w:rsidRPr="00417B53" w:rsidRDefault="007D203A" w:rsidP="00417B53">
      <w:pPr>
        <w:pStyle w:val="12"/>
        <w:shd w:val="clear" w:color="auto" w:fill="FFFFFF"/>
        <w:ind w:firstLine="709"/>
        <w:jc w:val="both"/>
        <w:rPr>
          <w:color w:val="000000"/>
          <w:sz w:val="24"/>
          <w:szCs w:val="24"/>
        </w:rPr>
      </w:pPr>
      <w:r w:rsidRPr="00417B53">
        <w:rPr>
          <w:color w:val="000000"/>
          <w:sz w:val="24"/>
          <w:szCs w:val="24"/>
        </w:rPr>
        <w:t>- 40 часов – административно-управленческий и вспомогательный персонал;</w:t>
      </w:r>
    </w:p>
    <w:p w:rsidR="007D203A" w:rsidRPr="00417B53" w:rsidRDefault="007D203A" w:rsidP="00417B53">
      <w:pPr>
        <w:pStyle w:val="12"/>
        <w:shd w:val="clear" w:color="auto" w:fill="FFFFFF"/>
        <w:ind w:firstLine="709"/>
        <w:jc w:val="both"/>
        <w:rPr>
          <w:color w:val="000000"/>
          <w:sz w:val="24"/>
          <w:szCs w:val="24"/>
        </w:rPr>
      </w:pPr>
      <w:r w:rsidRPr="00417B53">
        <w:rPr>
          <w:color w:val="000000"/>
          <w:sz w:val="24"/>
          <w:szCs w:val="24"/>
        </w:rPr>
        <w:t>- 36 часов – воспитатель, старший воспитатель, педагог-психолог;</w:t>
      </w:r>
    </w:p>
    <w:p w:rsidR="007D203A" w:rsidRPr="00417B53" w:rsidRDefault="007D203A" w:rsidP="00417B53">
      <w:pPr>
        <w:pStyle w:val="12"/>
        <w:shd w:val="clear" w:color="auto" w:fill="FFFFFF"/>
        <w:ind w:firstLine="709"/>
        <w:jc w:val="both"/>
        <w:rPr>
          <w:color w:val="000000"/>
          <w:sz w:val="24"/>
          <w:szCs w:val="24"/>
        </w:rPr>
      </w:pPr>
      <w:r w:rsidRPr="00417B53">
        <w:rPr>
          <w:color w:val="000000"/>
          <w:sz w:val="24"/>
          <w:szCs w:val="24"/>
        </w:rPr>
        <w:t>- 30 часов – инструктор по физической культуре;</w:t>
      </w:r>
    </w:p>
    <w:p w:rsidR="007D203A" w:rsidRPr="00417B53" w:rsidRDefault="007D203A" w:rsidP="00417B53">
      <w:pPr>
        <w:pStyle w:val="12"/>
        <w:shd w:val="clear" w:color="auto" w:fill="FFFFFF"/>
        <w:ind w:firstLine="709"/>
        <w:jc w:val="both"/>
        <w:rPr>
          <w:color w:val="000000"/>
          <w:sz w:val="24"/>
          <w:szCs w:val="24"/>
        </w:rPr>
      </w:pPr>
      <w:r w:rsidRPr="00417B53">
        <w:rPr>
          <w:color w:val="000000"/>
          <w:sz w:val="24"/>
          <w:szCs w:val="24"/>
        </w:rPr>
        <w:t>- 24 часа – музыкальный руководитель;</w:t>
      </w:r>
    </w:p>
    <w:p w:rsidR="007D203A" w:rsidRPr="00417B53" w:rsidRDefault="007D203A" w:rsidP="00417B53">
      <w:pPr>
        <w:pStyle w:val="12"/>
        <w:shd w:val="clear" w:color="auto" w:fill="FFFFFF"/>
        <w:ind w:firstLine="709"/>
        <w:jc w:val="both"/>
        <w:rPr>
          <w:color w:val="000000"/>
          <w:sz w:val="24"/>
          <w:szCs w:val="24"/>
        </w:rPr>
      </w:pPr>
      <w:r w:rsidRPr="00417B53">
        <w:rPr>
          <w:color w:val="000000"/>
          <w:sz w:val="24"/>
          <w:szCs w:val="24"/>
        </w:rPr>
        <w:t>- 20 часов – учитель-логопед, учитель-дефектолог.</w:t>
      </w:r>
    </w:p>
    <w:p w:rsidR="007D203A" w:rsidRPr="00417B53" w:rsidRDefault="007D203A" w:rsidP="00417B53">
      <w:pPr>
        <w:pStyle w:val="12"/>
        <w:shd w:val="clear" w:color="auto" w:fill="FFFFFF"/>
        <w:ind w:firstLine="709"/>
        <w:jc w:val="both"/>
        <w:rPr>
          <w:sz w:val="24"/>
          <w:szCs w:val="24"/>
        </w:rPr>
      </w:pPr>
      <w:r w:rsidRPr="00417B53">
        <w:rPr>
          <w:sz w:val="24"/>
          <w:szCs w:val="24"/>
        </w:rPr>
        <w:t>Выходными днями считаются суббота и воскресенье. Согласно ст. 103 ТК РФ, 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w:t>
      </w:r>
      <w:bookmarkStart w:id="7" w:name="dst584"/>
      <w:bookmarkEnd w:id="7"/>
    </w:p>
    <w:p w:rsidR="007D203A" w:rsidRPr="00417B53" w:rsidRDefault="007D203A" w:rsidP="00417B53">
      <w:pPr>
        <w:pStyle w:val="12"/>
        <w:shd w:val="clear" w:color="auto" w:fill="FFFFFF"/>
        <w:ind w:firstLine="709"/>
        <w:jc w:val="both"/>
        <w:rPr>
          <w:sz w:val="24"/>
          <w:szCs w:val="24"/>
        </w:rPr>
      </w:pPr>
      <w:r w:rsidRPr="00417B53">
        <w:rPr>
          <w:sz w:val="24"/>
          <w:szCs w:val="24"/>
        </w:rPr>
        <w:t xml:space="preserve">При составлении графиков сменности работодатель учитывает мнение представительного органа Работников в порядке, установленном </w:t>
      </w:r>
      <w:hyperlink r:id="rId9" w:anchor="dst1292" w:history="1">
        <w:r w:rsidRPr="00417B53">
          <w:rPr>
            <w:sz w:val="24"/>
            <w:szCs w:val="24"/>
          </w:rPr>
          <w:t>ст. 372</w:t>
        </w:r>
      </w:hyperlink>
      <w:r w:rsidRPr="00417B53">
        <w:rPr>
          <w:sz w:val="24"/>
          <w:szCs w:val="24"/>
        </w:rPr>
        <w:t xml:space="preserve"> ТК РФ для принятия локальных нормативных актов.</w:t>
      </w:r>
    </w:p>
    <w:p w:rsidR="007D203A" w:rsidRPr="00417B53" w:rsidRDefault="007D203A" w:rsidP="00417B53">
      <w:pPr>
        <w:pStyle w:val="12"/>
        <w:shd w:val="clear" w:color="auto" w:fill="FFFFFF"/>
        <w:ind w:firstLine="709"/>
        <w:jc w:val="both"/>
        <w:rPr>
          <w:color w:val="000000"/>
          <w:sz w:val="24"/>
          <w:szCs w:val="24"/>
        </w:rPr>
      </w:pPr>
      <w:r w:rsidRPr="00417B53">
        <w:rPr>
          <w:sz w:val="24"/>
          <w:szCs w:val="24"/>
        </w:rPr>
        <w:t>Работникам устанавливается, с учетом требований ст.100 ТК РФ, начало и окончание рабочего дня, а также обеденный перерыв: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4394"/>
        <w:gridCol w:w="2374"/>
      </w:tblGrid>
      <w:tr w:rsidR="007D203A" w:rsidRPr="00417B53" w:rsidTr="007D203A">
        <w:tc>
          <w:tcPr>
            <w:tcW w:w="3085" w:type="dxa"/>
            <w:shd w:val="clear" w:color="auto" w:fill="auto"/>
          </w:tcPr>
          <w:p w:rsidR="007D203A" w:rsidRPr="00417B53" w:rsidRDefault="007D203A" w:rsidP="007D203A">
            <w:pPr>
              <w:jc w:val="center"/>
              <w:rPr>
                <w:rFonts w:ascii="Times New Roman" w:hAnsi="Times New Roman"/>
                <w:b/>
                <w:sz w:val="18"/>
                <w:szCs w:val="18"/>
              </w:rPr>
            </w:pPr>
            <w:r w:rsidRPr="00417B53">
              <w:rPr>
                <w:rFonts w:ascii="Times New Roman" w:hAnsi="Times New Roman"/>
                <w:b/>
                <w:sz w:val="18"/>
                <w:szCs w:val="18"/>
              </w:rPr>
              <w:t>Должность,</w:t>
            </w:r>
          </w:p>
          <w:p w:rsidR="007D203A" w:rsidRPr="00417B53" w:rsidRDefault="007D203A" w:rsidP="007D203A">
            <w:pPr>
              <w:jc w:val="center"/>
              <w:rPr>
                <w:rFonts w:ascii="Times New Roman" w:hAnsi="Times New Roman"/>
                <w:b/>
                <w:sz w:val="18"/>
                <w:szCs w:val="18"/>
              </w:rPr>
            </w:pPr>
            <w:r w:rsidRPr="00417B53">
              <w:rPr>
                <w:rFonts w:ascii="Times New Roman" w:hAnsi="Times New Roman"/>
                <w:b/>
                <w:sz w:val="18"/>
                <w:szCs w:val="18"/>
              </w:rPr>
              <w:t>профессия</w:t>
            </w:r>
          </w:p>
        </w:tc>
        <w:tc>
          <w:tcPr>
            <w:tcW w:w="4394" w:type="dxa"/>
            <w:shd w:val="clear" w:color="auto" w:fill="auto"/>
          </w:tcPr>
          <w:p w:rsidR="007D203A" w:rsidRPr="00417B53" w:rsidRDefault="007D203A" w:rsidP="007D203A">
            <w:pPr>
              <w:jc w:val="center"/>
              <w:rPr>
                <w:rFonts w:ascii="Times New Roman" w:hAnsi="Times New Roman"/>
                <w:b/>
                <w:sz w:val="18"/>
                <w:szCs w:val="18"/>
              </w:rPr>
            </w:pPr>
            <w:r w:rsidRPr="00417B53">
              <w:rPr>
                <w:rFonts w:ascii="Times New Roman" w:hAnsi="Times New Roman"/>
                <w:b/>
                <w:sz w:val="18"/>
                <w:szCs w:val="18"/>
              </w:rPr>
              <w:t>Начало и окончание рабочего дня</w:t>
            </w:r>
          </w:p>
        </w:tc>
        <w:tc>
          <w:tcPr>
            <w:tcW w:w="2374" w:type="dxa"/>
            <w:shd w:val="clear" w:color="auto" w:fill="auto"/>
          </w:tcPr>
          <w:p w:rsidR="007D203A" w:rsidRPr="00417B53" w:rsidRDefault="007D203A" w:rsidP="007D203A">
            <w:pPr>
              <w:jc w:val="center"/>
              <w:rPr>
                <w:rFonts w:ascii="Times New Roman" w:hAnsi="Times New Roman"/>
                <w:b/>
                <w:sz w:val="18"/>
                <w:szCs w:val="18"/>
              </w:rPr>
            </w:pPr>
            <w:r w:rsidRPr="00417B53">
              <w:rPr>
                <w:rFonts w:ascii="Times New Roman" w:hAnsi="Times New Roman"/>
                <w:b/>
                <w:sz w:val="18"/>
                <w:szCs w:val="18"/>
              </w:rPr>
              <w:t xml:space="preserve">Обеденный </w:t>
            </w:r>
          </w:p>
          <w:p w:rsidR="007D203A" w:rsidRPr="00417B53" w:rsidRDefault="007D203A" w:rsidP="007D203A">
            <w:pPr>
              <w:jc w:val="center"/>
              <w:rPr>
                <w:rFonts w:ascii="Times New Roman" w:hAnsi="Times New Roman"/>
                <w:b/>
                <w:sz w:val="18"/>
                <w:szCs w:val="18"/>
              </w:rPr>
            </w:pPr>
            <w:r w:rsidRPr="00417B53">
              <w:rPr>
                <w:rFonts w:ascii="Times New Roman" w:hAnsi="Times New Roman"/>
                <w:b/>
                <w:sz w:val="18"/>
                <w:szCs w:val="18"/>
              </w:rPr>
              <w:t>перерыв</w:t>
            </w:r>
          </w:p>
        </w:tc>
      </w:tr>
      <w:tr w:rsidR="007D203A" w:rsidRPr="00417B53" w:rsidTr="007D203A">
        <w:tc>
          <w:tcPr>
            <w:tcW w:w="9853" w:type="dxa"/>
            <w:gridSpan w:val="3"/>
            <w:shd w:val="clear" w:color="auto" w:fill="auto"/>
          </w:tcPr>
          <w:p w:rsidR="007D203A" w:rsidRPr="00417B53" w:rsidRDefault="007D203A" w:rsidP="007D203A">
            <w:pPr>
              <w:jc w:val="center"/>
              <w:rPr>
                <w:rFonts w:ascii="Times New Roman" w:hAnsi="Times New Roman"/>
                <w:b/>
                <w:sz w:val="18"/>
                <w:szCs w:val="18"/>
              </w:rPr>
            </w:pPr>
            <w:r w:rsidRPr="00417B53">
              <w:rPr>
                <w:rFonts w:ascii="Times New Roman" w:hAnsi="Times New Roman"/>
                <w:b/>
                <w:sz w:val="18"/>
                <w:szCs w:val="18"/>
              </w:rPr>
              <w:t>Административно-управленческий персонал</w:t>
            </w:r>
          </w:p>
        </w:tc>
      </w:tr>
      <w:tr w:rsidR="007D203A" w:rsidRPr="00417B53" w:rsidTr="007D203A">
        <w:tc>
          <w:tcPr>
            <w:tcW w:w="3085" w:type="dxa"/>
            <w:shd w:val="clear" w:color="auto" w:fill="auto"/>
          </w:tcPr>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Заведующий</w:t>
            </w:r>
          </w:p>
        </w:tc>
        <w:tc>
          <w:tcPr>
            <w:tcW w:w="4394" w:type="dxa"/>
            <w:shd w:val="clear" w:color="auto" w:fill="auto"/>
          </w:tcPr>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 xml:space="preserve">Понедельник - среда                                      </w:t>
            </w:r>
          </w:p>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 xml:space="preserve">08.30-17.30 </w:t>
            </w:r>
          </w:p>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 xml:space="preserve">Четверг                                                          </w:t>
            </w:r>
          </w:p>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09.00-18.00</w:t>
            </w:r>
          </w:p>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 xml:space="preserve">Пятница                                                          </w:t>
            </w:r>
          </w:p>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08.30-16.15</w:t>
            </w:r>
          </w:p>
        </w:tc>
        <w:tc>
          <w:tcPr>
            <w:tcW w:w="2374" w:type="dxa"/>
            <w:shd w:val="clear" w:color="auto" w:fill="auto"/>
          </w:tcPr>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с 12.15 до 13.00</w:t>
            </w:r>
          </w:p>
        </w:tc>
      </w:tr>
      <w:tr w:rsidR="007D203A" w:rsidRPr="00417B53" w:rsidTr="007D203A">
        <w:tc>
          <w:tcPr>
            <w:tcW w:w="3085" w:type="dxa"/>
            <w:shd w:val="clear" w:color="auto" w:fill="auto"/>
          </w:tcPr>
          <w:p w:rsidR="007D203A" w:rsidRPr="00417B53" w:rsidRDefault="007D203A" w:rsidP="007D203A">
            <w:pPr>
              <w:rPr>
                <w:rFonts w:ascii="Times New Roman" w:hAnsi="Times New Roman"/>
                <w:sz w:val="18"/>
                <w:szCs w:val="18"/>
              </w:rPr>
            </w:pPr>
            <w:r w:rsidRPr="00417B53">
              <w:rPr>
                <w:rFonts w:ascii="Times New Roman" w:hAnsi="Times New Roman"/>
                <w:sz w:val="18"/>
                <w:szCs w:val="18"/>
              </w:rPr>
              <w:t>Заместитель заведующего по воспитательной и методической работе</w:t>
            </w:r>
          </w:p>
        </w:tc>
        <w:tc>
          <w:tcPr>
            <w:tcW w:w="4394" w:type="dxa"/>
            <w:shd w:val="clear" w:color="auto" w:fill="auto"/>
          </w:tcPr>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 xml:space="preserve">Понедельник, вторник, четверг                  </w:t>
            </w:r>
          </w:p>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 xml:space="preserve">08.00-17.00 </w:t>
            </w:r>
          </w:p>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 xml:space="preserve">Среда                                                             </w:t>
            </w:r>
          </w:p>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09.00-18.00</w:t>
            </w:r>
          </w:p>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 xml:space="preserve">Пятница                                                         </w:t>
            </w:r>
          </w:p>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08.00-16.10</w:t>
            </w:r>
          </w:p>
        </w:tc>
        <w:tc>
          <w:tcPr>
            <w:tcW w:w="2374" w:type="dxa"/>
            <w:shd w:val="clear" w:color="auto" w:fill="auto"/>
          </w:tcPr>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с 12.10 до 13.00</w:t>
            </w:r>
          </w:p>
        </w:tc>
      </w:tr>
      <w:tr w:rsidR="007D203A" w:rsidRPr="00417B53" w:rsidTr="007D203A">
        <w:tc>
          <w:tcPr>
            <w:tcW w:w="3085" w:type="dxa"/>
            <w:shd w:val="clear" w:color="auto" w:fill="auto"/>
          </w:tcPr>
          <w:p w:rsidR="007D203A" w:rsidRPr="00417B53" w:rsidRDefault="007D203A" w:rsidP="007D203A">
            <w:pPr>
              <w:rPr>
                <w:rFonts w:ascii="Times New Roman" w:hAnsi="Times New Roman"/>
                <w:sz w:val="18"/>
                <w:szCs w:val="18"/>
              </w:rPr>
            </w:pPr>
            <w:r w:rsidRPr="00417B53">
              <w:rPr>
                <w:rFonts w:ascii="Times New Roman" w:hAnsi="Times New Roman"/>
                <w:sz w:val="18"/>
                <w:szCs w:val="18"/>
              </w:rPr>
              <w:t>Заместитель заведующего по административно-хозяйственной работе</w:t>
            </w:r>
          </w:p>
        </w:tc>
        <w:tc>
          <w:tcPr>
            <w:tcW w:w="4394" w:type="dxa"/>
            <w:shd w:val="clear" w:color="auto" w:fill="auto"/>
          </w:tcPr>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 xml:space="preserve">Понедельник - четверг                                </w:t>
            </w:r>
          </w:p>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 xml:space="preserve">08.00-17.00 </w:t>
            </w:r>
          </w:p>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 xml:space="preserve">Пятница                                                         </w:t>
            </w:r>
          </w:p>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08.00-16.10</w:t>
            </w:r>
          </w:p>
        </w:tc>
        <w:tc>
          <w:tcPr>
            <w:tcW w:w="2374" w:type="dxa"/>
            <w:shd w:val="clear" w:color="auto" w:fill="auto"/>
          </w:tcPr>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с 12.10 до 13.00</w:t>
            </w:r>
          </w:p>
        </w:tc>
      </w:tr>
      <w:tr w:rsidR="007D203A" w:rsidRPr="00417B53" w:rsidTr="007D203A">
        <w:tc>
          <w:tcPr>
            <w:tcW w:w="9853" w:type="dxa"/>
            <w:gridSpan w:val="3"/>
            <w:shd w:val="clear" w:color="auto" w:fill="auto"/>
          </w:tcPr>
          <w:p w:rsidR="007D203A" w:rsidRPr="00417B53" w:rsidRDefault="007D203A" w:rsidP="007D203A">
            <w:pPr>
              <w:jc w:val="center"/>
              <w:rPr>
                <w:rFonts w:ascii="Times New Roman" w:hAnsi="Times New Roman"/>
                <w:sz w:val="18"/>
                <w:szCs w:val="18"/>
              </w:rPr>
            </w:pPr>
            <w:r w:rsidRPr="00417B53">
              <w:rPr>
                <w:rFonts w:ascii="Times New Roman" w:hAnsi="Times New Roman"/>
                <w:b/>
                <w:sz w:val="18"/>
                <w:szCs w:val="18"/>
              </w:rPr>
              <w:t>Педагогический персонал</w:t>
            </w:r>
          </w:p>
        </w:tc>
      </w:tr>
      <w:tr w:rsidR="007D203A" w:rsidRPr="00417B53" w:rsidTr="007D203A">
        <w:tc>
          <w:tcPr>
            <w:tcW w:w="3085" w:type="dxa"/>
            <w:shd w:val="clear" w:color="auto" w:fill="auto"/>
          </w:tcPr>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Воспитатель</w:t>
            </w:r>
          </w:p>
        </w:tc>
        <w:tc>
          <w:tcPr>
            <w:tcW w:w="4394" w:type="dxa"/>
            <w:shd w:val="clear" w:color="auto" w:fill="auto"/>
          </w:tcPr>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Ежедневно</w:t>
            </w:r>
          </w:p>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1 смена с 07.00 до 14.12</w:t>
            </w:r>
          </w:p>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2 смена с 11.48 до 19.00</w:t>
            </w:r>
          </w:p>
        </w:tc>
        <w:tc>
          <w:tcPr>
            <w:tcW w:w="2374" w:type="dxa"/>
            <w:shd w:val="clear" w:color="auto" w:fill="auto"/>
          </w:tcPr>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Предоставляется возможность отдыха и приема пищи в рабочее время на рабочем месте</w:t>
            </w:r>
          </w:p>
        </w:tc>
      </w:tr>
      <w:tr w:rsidR="007D203A" w:rsidRPr="00417B53" w:rsidTr="007D203A">
        <w:tc>
          <w:tcPr>
            <w:tcW w:w="3085" w:type="dxa"/>
            <w:shd w:val="clear" w:color="auto" w:fill="auto"/>
          </w:tcPr>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 xml:space="preserve">Учитель-логопед, </w:t>
            </w:r>
          </w:p>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учитель-дефектолог</w:t>
            </w:r>
          </w:p>
        </w:tc>
        <w:tc>
          <w:tcPr>
            <w:tcW w:w="4394" w:type="dxa"/>
            <w:shd w:val="clear" w:color="auto" w:fill="auto"/>
          </w:tcPr>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 xml:space="preserve">Понедельник, вторник, пятница                </w:t>
            </w:r>
          </w:p>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08.00-12.00</w:t>
            </w:r>
          </w:p>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 xml:space="preserve">Среда                                                             </w:t>
            </w:r>
          </w:p>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14.30-18.30</w:t>
            </w:r>
          </w:p>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 xml:space="preserve">Четверг                                                          </w:t>
            </w:r>
          </w:p>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09.00-13.00</w:t>
            </w:r>
          </w:p>
        </w:tc>
        <w:tc>
          <w:tcPr>
            <w:tcW w:w="2374" w:type="dxa"/>
            <w:shd w:val="clear" w:color="auto" w:fill="auto"/>
          </w:tcPr>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w:t>
            </w:r>
          </w:p>
        </w:tc>
      </w:tr>
      <w:tr w:rsidR="007D203A" w:rsidRPr="00417B53" w:rsidTr="007D203A">
        <w:tc>
          <w:tcPr>
            <w:tcW w:w="3085" w:type="dxa"/>
            <w:shd w:val="clear" w:color="auto" w:fill="auto"/>
          </w:tcPr>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Педагог-психолог</w:t>
            </w:r>
          </w:p>
        </w:tc>
        <w:tc>
          <w:tcPr>
            <w:tcW w:w="4394" w:type="dxa"/>
            <w:shd w:val="clear" w:color="auto" w:fill="auto"/>
          </w:tcPr>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 xml:space="preserve">Понедельник                                                 </w:t>
            </w:r>
          </w:p>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lastRenderedPageBreak/>
              <w:t>10.30-18.12</w:t>
            </w:r>
          </w:p>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 xml:space="preserve">Вторник-пятница                                         </w:t>
            </w:r>
          </w:p>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08.00-15.42</w:t>
            </w:r>
          </w:p>
        </w:tc>
        <w:tc>
          <w:tcPr>
            <w:tcW w:w="2374" w:type="dxa"/>
            <w:shd w:val="clear" w:color="auto" w:fill="auto"/>
          </w:tcPr>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lastRenderedPageBreak/>
              <w:t>с 12.00 до 12.30</w:t>
            </w:r>
          </w:p>
        </w:tc>
      </w:tr>
      <w:tr w:rsidR="007D203A" w:rsidRPr="00417B53" w:rsidTr="007D203A">
        <w:trPr>
          <w:trHeight w:val="483"/>
        </w:trPr>
        <w:tc>
          <w:tcPr>
            <w:tcW w:w="3085" w:type="dxa"/>
            <w:shd w:val="clear" w:color="auto" w:fill="auto"/>
          </w:tcPr>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lastRenderedPageBreak/>
              <w:t>Музыкальный руководитель</w:t>
            </w:r>
          </w:p>
        </w:tc>
        <w:tc>
          <w:tcPr>
            <w:tcW w:w="4394" w:type="dxa"/>
            <w:shd w:val="clear" w:color="auto" w:fill="auto"/>
          </w:tcPr>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 xml:space="preserve">Понедельник-среда, пятница                      </w:t>
            </w:r>
          </w:p>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08.00-13.18</w:t>
            </w:r>
          </w:p>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 xml:space="preserve">Четверг                                                          </w:t>
            </w:r>
          </w:p>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10.30-15.48</w:t>
            </w:r>
          </w:p>
        </w:tc>
        <w:tc>
          <w:tcPr>
            <w:tcW w:w="2374" w:type="dxa"/>
            <w:shd w:val="clear" w:color="auto" w:fill="auto"/>
          </w:tcPr>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с 12.00 до 12.30</w:t>
            </w:r>
          </w:p>
        </w:tc>
      </w:tr>
      <w:tr w:rsidR="007D203A" w:rsidRPr="00417B53" w:rsidTr="007D203A">
        <w:tc>
          <w:tcPr>
            <w:tcW w:w="3085" w:type="dxa"/>
            <w:shd w:val="clear" w:color="auto" w:fill="auto"/>
          </w:tcPr>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Инструктор по ФК</w:t>
            </w:r>
          </w:p>
        </w:tc>
        <w:tc>
          <w:tcPr>
            <w:tcW w:w="4394" w:type="dxa"/>
            <w:shd w:val="clear" w:color="auto" w:fill="auto"/>
          </w:tcPr>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 xml:space="preserve">Понедельник - пятница                                  </w:t>
            </w:r>
          </w:p>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08.30-15.00</w:t>
            </w:r>
          </w:p>
        </w:tc>
        <w:tc>
          <w:tcPr>
            <w:tcW w:w="2374" w:type="dxa"/>
            <w:shd w:val="clear" w:color="auto" w:fill="auto"/>
          </w:tcPr>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с 12.00 до 12.30</w:t>
            </w:r>
          </w:p>
        </w:tc>
      </w:tr>
      <w:tr w:rsidR="007D203A" w:rsidRPr="00417B53" w:rsidTr="007D203A">
        <w:tc>
          <w:tcPr>
            <w:tcW w:w="9853" w:type="dxa"/>
            <w:gridSpan w:val="3"/>
            <w:shd w:val="clear" w:color="auto" w:fill="auto"/>
          </w:tcPr>
          <w:p w:rsidR="007D203A" w:rsidRPr="00417B53" w:rsidRDefault="007D203A" w:rsidP="007D203A">
            <w:pPr>
              <w:jc w:val="center"/>
              <w:rPr>
                <w:rFonts w:ascii="Times New Roman" w:hAnsi="Times New Roman"/>
                <w:b/>
                <w:sz w:val="18"/>
                <w:szCs w:val="18"/>
              </w:rPr>
            </w:pPr>
            <w:r w:rsidRPr="00417B53">
              <w:rPr>
                <w:rFonts w:ascii="Times New Roman" w:hAnsi="Times New Roman"/>
                <w:b/>
                <w:sz w:val="18"/>
                <w:szCs w:val="18"/>
              </w:rPr>
              <w:t>Учебно-вспомогательный персонал</w:t>
            </w:r>
          </w:p>
        </w:tc>
      </w:tr>
      <w:tr w:rsidR="007D203A" w:rsidRPr="00417B53" w:rsidTr="007D203A">
        <w:tc>
          <w:tcPr>
            <w:tcW w:w="3085" w:type="dxa"/>
            <w:shd w:val="clear" w:color="auto" w:fill="auto"/>
          </w:tcPr>
          <w:p w:rsidR="007D203A" w:rsidRPr="00417B53" w:rsidRDefault="007D203A" w:rsidP="007D203A">
            <w:pPr>
              <w:rPr>
                <w:rFonts w:ascii="Times New Roman" w:hAnsi="Times New Roman"/>
                <w:sz w:val="18"/>
                <w:szCs w:val="18"/>
              </w:rPr>
            </w:pPr>
            <w:r w:rsidRPr="00417B53">
              <w:rPr>
                <w:rFonts w:ascii="Times New Roman" w:hAnsi="Times New Roman"/>
                <w:sz w:val="18"/>
                <w:szCs w:val="18"/>
              </w:rPr>
              <w:t xml:space="preserve">Секретарь руководителя, делопроизводитель, начальник хозяйственного отдела, специалист по кадрам, экономист по договорной и претензионной работе, шеф-повар, специалист </w:t>
            </w:r>
            <w:proofErr w:type="gramStart"/>
            <w:r w:rsidRPr="00417B53">
              <w:rPr>
                <w:rFonts w:ascii="Times New Roman" w:hAnsi="Times New Roman"/>
                <w:sz w:val="18"/>
                <w:szCs w:val="18"/>
              </w:rPr>
              <w:t>по</w:t>
            </w:r>
            <w:proofErr w:type="gramEnd"/>
            <w:r w:rsidRPr="00417B53">
              <w:rPr>
                <w:rFonts w:ascii="Times New Roman" w:hAnsi="Times New Roman"/>
                <w:sz w:val="18"/>
                <w:szCs w:val="18"/>
              </w:rPr>
              <w:t xml:space="preserve"> ОТ,</w:t>
            </w:r>
          </w:p>
          <w:p w:rsidR="007D203A" w:rsidRPr="00417B53" w:rsidRDefault="007D203A" w:rsidP="007D203A">
            <w:pPr>
              <w:rPr>
                <w:rFonts w:ascii="Times New Roman" w:hAnsi="Times New Roman"/>
                <w:sz w:val="18"/>
                <w:szCs w:val="18"/>
              </w:rPr>
            </w:pPr>
            <w:r w:rsidRPr="00417B53">
              <w:rPr>
                <w:rFonts w:ascii="Times New Roman" w:hAnsi="Times New Roman"/>
                <w:sz w:val="18"/>
                <w:szCs w:val="18"/>
              </w:rPr>
              <w:t>инженер-энергетик</w:t>
            </w:r>
          </w:p>
        </w:tc>
        <w:tc>
          <w:tcPr>
            <w:tcW w:w="4394" w:type="dxa"/>
            <w:shd w:val="clear" w:color="auto" w:fill="auto"/>
          </w:tcPr>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 xml:space="preserve">Понедельник - четверг                                  </w:t>
            </w:r>
          </w:p>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08.00-17.00</w:t>
            </w:r>
          </w:p>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 xml:space="preserve">Пятница                                                        </w:t>
            </w:r>
          </w:p>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08.00-16.10</w:t>
            </w:r>
          </w:p>
          <w:p w:rsidR="007D203A" w:rsidRPr="00417B53" w:rsidRDefault="007D203A" w:rsidP="007D203A">
            <w:pPr>
              <w:jc w:val="both"/>
              <w:rPr>
                <w:rFonts w:ascii="Times New Roman" w:hAnsi="Times New Roman"/>
                <w:sz w:val="18"/>
                <w:szCs w:val="18"/>
              </w:rPr>
            </w:pPr>
          </w:p>
        </w:tc>
        <w:tc>
          <w:tcPr>
            <w:tcW w:w="2374" w:type="dxa"/>
            <w:shd w:val="clear" w:color="auto" w:fill="auto"/>
          </w:tcPr>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с 12.10 до 13.00</w:t>
            </w:r>
          </w:p>
        </w:tc>
      </w:tr>
      <w:tr w:rsidR="007D203A" w:rsidRPr="00417B53" w:rsidTr="007D203A">
        <w:trPr>
          <w:trHeight w:val="183"/>
        </w:trPr>
        <w:tc>
          <w:tcPr>
            <w:tcW w:w="3085" w:type="dxa"/>
            <w:shd w:val="clear" w:color="auto" w:fill="auto"/>
          </w:tcPr>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Младший воспитатель</w:t>
            </w:r>
          </w:p>
        </w:tc>
        <w:tc>
          <w:tcPr>
            <w:tcW w:w="4394" w:type="dxa"/>
            <w:shd w:val="clear" w:color="auto" w:fill="auto"/>
          </w:tcPr>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 xml:space="preserve">Понедельник - пятница                                 </w:t>
            </w:r>
          </w:p>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08.00-17.00</w:t>
            </w:r>
          </w:p>
        </w:tc>
        <w:tc>
          <w:tcPr>
            <w:tcW w:w="2374" w:type="dxa"/>
            <w:shd w:val="clear" w:color="auto" w:fill="auto"/>
          </w:tcPr>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с 14.00 до 15.00</w:t>
            </w:r>
          </w:p>
        </w:tc>
      </w:tr>
      <w:tr w:rsidR="007D203A" w:rsidRPr="00417B53" w:rsidTr="007D203A">
        <w:tc>
          <w:tcPr>
            <w:tcW w:w="9853" w:type="dxa"/>
            <w:gridSpan w:val="3"/>
            <w:shd w:val="clear" w:color="auto" w:fill="auto"/>
          </w:tcPr>
          <w:p w:rsidR="007D203A" w:rsidRPr="00417B53" w:rsidRDefault="007D203A" w:rsidP="007D203A">
            <w:pPr>
              <w:jc w:val="center"/>
              <w:rPr>
                <w:rFonts w:ascii="Times New Roman" w:hAnsi="Times New Roman"/>
                <w:sz w:val="18"/>
                <w:szCs w:val="18"/>
              </w:rPr>
            </w:pPr>
            <w:r w:rsidRPr="00417B53">
              <w:rPr>
                <w:rFonts w:ascii="Times New Roman" w:hAnsi="Times New Roman"/>
                <w:b/>
                <w:sz w:val="18"/>
                <w:szCs w:val="18"/>
              </w:rPr>
              <w:t>Младший обслуживающий персонал</w:t>
            </w:r>
          </w:p>
        </w:tc>
      </w:tr>
      <w:tr w:rsidR="007D203A" w:rsidRPr="00417B53" w:rsidTr="007D203A">
        <w:tc>
          <w:tcPr>
            <w:tcW w:w="3085" w:type="dxa"/>
            <w:shd w:val="clear" w:color="auto" w:fill="auto"/>
          </w:tcPr>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Уборщик служебных помещений</w:t>
            </w:r>
          </w:p>
        </w:tc>
        <w:tc>
          <w:tcPr>
            <w:tcW w:w="4394" w:type="dxa"/>
            <w:shd w:val="clear" w:color="auto" w:fill="auto"/>
          </w:tcPr>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Ежедневно</w:t>
            </w:r>
          </w:p>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1 смена с 07.00 до 16.00</w:t>
            </w:r>
          </w:p>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2 смена с 16.00 до 20.00</w:t>
            </w:r>
          </w:p>
        </w:tc>
        <w:tc>
          <w:tcPr>
            <w:tcW w:w="2374" w:type="dxa"/>
            <w:shd w:val="clear" w:color="auto" w:fill="auto"/>
          </w:tcPr>
          <w:p w:rsidR="007D203A" w:rsidRPr="00417B53" w:rsidRDefault="007D203A" w:rsidP="007D203A">
            <w:pPr>
              <w:jc w:val="both"/>
              <w:rPr>
                <w:rFonts w:ascii="Times New Roman" w:hAnsi="Times New Roman"/>
                <w:sz w:val="18"/>
                <w:szCs w:val="18"/>
              </w:rPr>
            </w:pPr>
          </w:p>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с 11.00 до 12.00</w:t>
            </w:r>
          </w:p>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w:t>
            </w:r>
          </w:p>
        </w:tc>
      </w:tr>
      <w:tr w:rsidR="007D203A" w:rsidRPr="00417B53" w:rsidTr="007D203A">
        <w:tc>
          <w:tcPr>
            <w:tcW w:w="3085" w:type="dxa"/>
            <w:shd w:val="clear" w:color="auto" w:fill="auto"/>
          </w:tcPr>
          <w:p w:rsidR="007D203A" w:rsidRPr="00417B53" w:rsidRDefault="007D203A" w:rsidP="007D203A">
            <w:pPr>
              <w:rPr>
                <w:rFonts w:ascii="Times New Roman" w:hAnsi="Times New Roman"/>
                <w:sz w:val="18"/>
                <w:szCs w:val="18"/>
              </w:rPr>
            </w:pPr>
            <w:r w:rsidRPr="00417B53">
              <w:rPr>
                <w:rFonts w:ascii="Times New Roman" w:hAnsi="Times New Roman"/>
                <w:sz w:val="18"/>
                <w:szCs w:val="18"/>
              </w:rPr>
              <w:t>Машинист по стирке и ремонту спецодежды, кастелянша, рабочий по комплексному ремонту и обслуживанию зданий, грузчик, кладовщик, курьер</w:t>
            </w:r>
          </w:p>
        </w:tc>
        <w:tc>
          <w:tcPr>
            <w:tcW w:w="4394" w:type="dxa"/>
            <w:shd w:val="clear" w:color="auto" w:fill="auto"/>
          </w:tcPr>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 xml:space="preserve">Понедельник – четверг                                 </w:t>
            </w:r>
          </w:p>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08.00-17.00</w:t>
            </w:r>
          </w:p>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 xml:space="preserve">Пятница                                                        </w:t>
            </w:r>
          </w:p>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08.00-16.10</w:t>
            </w:r>
          </w:p>
        </w:tc>
        <w:tc>
          <w:tcPr>
            <w:tcW w:w="2374" w:type="dxa"/>
            <w:shd w:val="clear" w:color="auto" w:fill="auto"/>
          </w:tcPr>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с 12.10 до 13.00</w:t>
            </w:r>
          </w:p>
        </w:tc>
      </w:tr>
      <w:tr w:rsidR="007D203A" w:rsidRPr="00417B53" w:rsidTr="007D203A">
        <w:tc>
          <w:tcPr>
            <w:tcW w:w="3085" w:type="dxa"/>
            <w:shd w:val="clear" w:color="auto" w:fill="auto"/>
          </w:tcPr>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Повар</w:t>
            </w:r>
          </w:p>
        </w:tc>
        <w:tc>
          <w:tcPr>
            <w:tcW w:w="4394" w:type="dxa"/>
            <w:shd w:val="clear" w:color="auto" w:fill="auto"/>
          </w:tcPr>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Ежедневно</w:t>
            </w:r>
          </w:p>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1 смена с 06.00 до 15.00</w:t>
            </w:r>
          </w:p>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2 смена с 07.00 до 16.00</w:t>
            </w:r>
          </w:p>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3 смена с 08.00 до 17.00</w:t>
            </w:r>
          </w:p>
        </w:tc>
        <w:tc>
          <w:tcPr>
            <w:tcW w:w="2374" w:type="dxa"/>
            <w:shd w:val="clear" w:color="auto" w:fill="auto"/>
          </w:tcPr>
          <w:p w:rsidR="007D203A" w:rsidRPr="00417B53" w:rsidRDefault="007D203A" w:rsidP="007D203A">
            <w:pPr>
              <w:jc w:val="both"/>
              <w:rPr>
                <w:rFonts w:ascii="Times New Roman" w:hAnsi="Times New Roman"/>
                <w:sz w:val="18"/>
                <w:szCs w:val="18"/>
              </w:rPr>
            </w:pPr>
          </w:p>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с 10.00 до 11.00</w:t>
            </w:r>
          </w:p>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с 11.00 до 12.00</w:t>
            </w:r>
          </w:p>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с 12.00 до 13.00</w:t>
            </w:r>
          </w:p>
        </w:tc>
      </w:tr>
      <w:tr w:rsidR="007D203A" w:rsidRPr="00417B53" w:rsidTr="007D203A">
        <w:tc>
          <w:tcPr>
            <w:tcW w:w="3085" w:type="dxa"/>
            <w:shd w:val="clear" w:color="auto" w:fill="auto"/>
          </w:tcPr>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Подсобный рабочий пищеблока</w:t>
            </w:r>
          </w:p>
        </w:tc>
        <w:tc>
          <w:tcPr>
            <w:tcW w:w="4394" w:type="dxa"/>
            <w:shd w:val="clear" w:color="auto" w:fill="auto"/>
          </w:tcPr>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Ежедневно</w:t>
            </w:r>
          </w:p>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1 смена с 07.00 до 16.00</w:t>
            </w:r>
          </w:p>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2 смена с 08.00 до 17.00</w:t>
            </w:r>
          </w:p>
        </w:tc>
        <w:tc>
          <w:tcPr>
            <w:tcW w:w="2374" w:type="dxa"/>
            <w:shd w:val="clear" w:color="auto" w:fill="auto"/>
          </w:tcPr>
          <w:p w:rsidR="007D203A" w:rsidRPr="00417B53" w:rsidRDefault="007D203A" w:rsidP="007D203A">
            <w:pPr>
              <w:jc w:val="both"/>
              <w:rPr>
                <w:rFonts w:ascii="Times New Roman" w:hAnsi="Times New Roman"/>
                <w:sz w:val="18"/>
                <w:szCs w:val="18"/>
              </w:rPr>
            </w:pPr>
          </w:p>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с 11.00 до 12.00</w:t>
            </w:r>
          </w:p>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с 12.00 до 13.00</w:t>
            </w:r>
          </w:p>
        </w:tc>
      </w:tr>
      <w:tr w:rsidR="007D203A" w:rsidRPr="00417B53" w:rsidTr="007D203A">
        <w:tc>
          <w:tcPr>
            <w:tcW w:w="3085" w:type="dxa"/>
            <w:shd w:val="clear" w:color="auto" w:fill="auto"/>
          </w:tcPr>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Сторож</w:t>
            </w:r>
          </w:p>
        </w:tc>
        <w:tc>
          <w:tcPr>
            <w:tcW w:w="4394" w:type="dxa"/>
            <w:shd w:val="clear" w:color="auto" w:fill="auto"/>
          </w:tcPr>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В соответствии с утвержденным графиком</w:t>
            </w:r>
          </w:p>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Ежедневно с 19.00 до 07.00</w:t>
            </w:r>
          </w:p>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Выходные и праздничные дни:</w:t>
            </w:r>
          </w:p>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1 смена с 07.00 до 19.00</w:t>
            </w:r>
          </w:p>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2 смена с 19.00 до 07.00</w:t>
            </w:r>
          </w:p>
        </w:tc>
        <w:tc>
          <w:tcPr>
            <w:tcW w:w="2374" w:type="dxa"/>
            <w:shd w:val="clear" w:color="auto" w:fill="auto"/>
          </w:tcPr>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Предоставляется возможность отдыха и приема пищи в рабочее время на рабочем месте</w:t>
            </w:r>
          </w:p>
        </w:tc>
      </w:tr>
      <w:tr w:rsidR="007D203A" w:rsidRPr="00417B53" w:rsidTr="007D203A">
        <w:tc>
          <w:tcPr>
            <w:tcW w:w="3085" w:type="dxa"/>
            <w:shd w:val="clear" w:color="auto" w:fill="auto"/>
          </w:tcPr>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Вахтер</w:t>
            </w:r>
          </w:p>
        </w:tc>
        <w:tc>
          <w:tcPr>
            <w:tcW w:w="4394" w:type="dxa"/>
            <w:shd w:val="clear" w:color="auto" w:fill="auto"/>
          </w:tcPr>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1 корпус: Ежедневно</w:t>
            </w:r>
          </w:p>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1 смена с 07.00 до 15.00</w:t>
            </w:r>
          </w:p>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2 смена с 15.00 до 19.00</w:t>
            </w:r>
          </w:p>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2 корпус: Ежедневно</w:t>
            </w:r>
          </w:p>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1 смена с 07.00 до 13.00</w:t>
            </w:r>
          </w:p>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2 смена с 13.00 до 19.00</w:t>
            </w:r>
          </w:p>
        </w:tc>
        <w:tc>
          <w:tcPr>
            <w:tcW w:w="2374" w:type="dxa"/>
            <w:shd w:val="clear" w:color="auto" w:fill="auto"/>
          </w:tcPr>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Предоставляется возможность отдыха и приема пищи в рабочее время на рабочем месте</w:t>
            </w:r>
          </w:p>
        </w:tc>
      </w:tr>
      <w:tr w:rsidR="007D203A" w:rsidRPr="00417B53" w:rsidTr="007D203A">
        <w:tc>
          <w:tcPr>
            <w:tcW w:w="3085" w:type="dxa"/>
            <w:shd w:val="clear" w:color="auto" w:fill="auto"/>
          </w:tcPr>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Дворник</w:t>
            </w:r>
          </w:p>
        </w:tc>
        <w:tc>
          <w:tcPr>
            <w:tcW w:w="4394" w:type="dxa"/>
            <w:shd w:val="clear" w:color="auto" w:fill="auto"/>
          </w:tcPr>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Ежедневно</w:t>
            </w:r>
          </w:p>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с 07.00 до 16.00</w:t>
            </w:r>
          </w:p>
        </w:tc>
        <w:tc>
          <w:tcPr>
            <w:tcW w:w="2374" w:type="dxa"/>
            <w:shd w:val="clear" w:color="auto" w:fill="auto"/>
          </w:tcPr>
          <w:p w:rsidR="007D203A" w:rsidRPr="00417B53" w:rsidRDefault="007D203A" w:rsidP="007D203A">
            <w:pPr>
              <w:jc w:val="both"/>
              <w:rPr>
                <w:rFonts w:ascii="Times New Roman" w:hAnsi="Times New Roman"/>
                <w:sz w:val="18"/>
                <w:szCs w:val="18"/>
              </w:rPr>
            </w:pPr>
            <w:r w:rsidRPr="00417B53">
              <w:rPr>
                <w:rFonts w:ascii="Times New Roman" w:hAnsi="Times New Roman"/>
                <w:sz w:val="18"/>
                <w:szCs w:val="18"/>
              </w:rPr>
              <w:t>с 11.00 до 12.00</w:t>
            </w:r>
          </w:p>
          <w:p w:rsidR="007D203A" w:rsidRPr="00417B53" w:rsidRDefault="007D203A" w:rsidP="007D203A">
            <w:pPr>
              <w:jc w:val="both"/>
              <w:rPr>
                <w:rFonts w:ascii="Times New Roman" w:hAnsi="Times New Roman"/>
                <w:sz w:val="18"/>
                <w:szCs w:val="18"/>
              </w:rPr>
            </w:pPr>
          </w:p>
        </w:tc>
      </w:tr>
    </w:tbl>
    <w:p w:rsidR="00417B53" w:rsidRDefault="00417B53" w:rsidP="00417B53">
      <w:pPr>
        <w:ind w:firstLine="708"/>
        <w:jc w:val="both"/>
        <w:rPr>
          <w:rFonts w:ascii="Times New Roman" w:hAnsi="Times New Roman"/>
          <w:sz w:val="24"/>
          <w:szCs w:val="24"/>
        </w:rPr>
      </w:pPr>
    </w:p>
    <w:p w:rsidR="007D203A" w:rsidRPr="00417B53" w:rsidRDefault="007D203A" w:rsidP="00417B53">
      <w:pPr>
        <w:ind w:firstLine="708"/>
        <w:jc w:val="both"/>
        <w:rPr>
          <w:rFonts w:ascii="Times New Roman" w:hAnsi="Times New Roman"/>
          <w:sz w:val="24"/>
          <w:szCs w:val="24"/>
        </w:rPr>
      </w:pPr>
      <w:r w:rsidRPr="00417B53">
        <w:rPr>
          <w:rFonts w:ascii="Times New Roman" w:hAnsi="Times New Roman"/>
          <w:sz w:val="24"/>
          <w:szCs w:val="24"/>
        </w:rPr>
        <w:t>Работника, появившегося на работе в нетрезвом состоянии, в состоянии наркотического или токсического опьянения, Работодатель не допускает к работе в данный рабочий день и отстраняет от работы в порядке ст. 76 ТК РФ.</w:t>
      </w:r>
    </w:p>
    <w:p w:rsidR="007D203A" w:rsidRPr="00417B53" w:rsidRDefault="007D203A" w:rsidP="00A15A66">
      <w:pPr>
        <w:numPr>
          <w:ilvl w:val="1"/>
          <w:numId w:val="8"/>
        </w:numPr>
        <w:tabs>
          <w:tab w:val="clear" w:pos="705"/>
          <w:tab w:val="num" w:pos="0"/>
        </w:tabs>
        <w:ind w:left="0" w:firstLine="720"/>
        <w:jc w:val="both"/>
        <w:rPr>
          <w:rFonts w:ascii="Times New Roman" w:hAnsi="Times New Roman"/>
          <w:sz w:val="24"/>
          <w:szCs w:val="24"/>
        </w:rPr>
      </w:pPr>
      <w:r w:rsidRPr="00417B53">
        <w:rPr>
          <w:rFonts w:ascii="Times New Roman" w:hAnsi="Times New Roman"/>
          <w:sz w:val="24"/>
          <w:szCs w:val="24"/>
        </w:rPr>
        <w:t>На тех работах, где по условиям производства перерыв для отдыха и питания установить нельзя, Работнику должна быть предоставлена возможность приема пищи в течение рабочего дня. Перечень таких работ, порядок и место приема пищи устанавливаются правилами внутреннего трудового распорядка.</w:t>
      </w:r>
    </w:p>
    <w:p w:rsidR="007D203A" w:rsidRPr="00417B53" w:rsidRDefault="007D203A" w:rsidP="007D203A">
      <w:pPr>
        <w:tabs>
          <w:tab w:val="num" w:pos="0"/>
        </w:tabs>
        <w:ind w:firstLine="709"/>
        <w:jc w:val="both"/>
        <w:rPr>
          <w:rFonts w:ascii="Times New Roman" w:hAnsi="Times New Roman"/>
          <w:sz w:val="24"/>
          <w:szCs w:val="24"/>
        </w:rPr>
      </w:pPr>
      <w:r w:rsidRPr="00417B53">
        <w:rPr>
          <w:rFonts w:ascii="Times New Roman" w:hAnsi="Times New Roman"/>
          <w:sz w:val="24"/>
          <w:szCs w:val="24"/>
        </w:rPr>
        <w:t>5.3.</w:t>
      </w:r>
      <w:r w:rsidRPr="00417B53">
        <w:rPr>
          <w:rFonts w:ascii="Times New Roman" w:hAnsi="Times New Roman"/>
          <w:sz w:val="24"/>
          <w:szCs w:val="24"/>
        </w:rPr>
        <w:tab/>
        <w:t>Сверхурочные работы, как правило, не допускаются.</w:t>
      </w:r>
    </w:p>
    <w:p w:rsidR="007D203A" w:rsidRPr="00417B53" w:rsidRDefault="007D203A" w:rsidP="007D203A">
      <w:pPr>
        <w:tabs>
          <w:tab w:val="num" w:pos="0"/>
        </w:tabs>
        <w:ind w:firstLine="709"/>
        <w:jc w:val="both"/>
        <w:rPr>
          <w:rFonts w:ascii="Times New Roman" w:hAnsi="Times New Roman"/>
          <w:b/>
          <w:sz w:val="24"/>
          <w:szCs w:val="24"/>
        </w:rPr>
      </w:pPr>
      <w:r w:rsidRPr="00417B53">
        <w:rPr>
          <w:rFonts w:ascii="Times New Roman" w:hAnsi="Times New Roman"/>
          <w:sz w:val="24"/>
          <w:szCs w:val="24"/>
        </w:rPr>
        <w:t>5.4.</w:t>
      </w:r>
      <w:r w:rsidRPr="00417B53">
        <w:rPr>
          <w:rFonts w:ascii="Times New Roman" w:hAnsi="Times New Roman"/>
          <w:sz w:val="24"/>
          <w:szCs w:val="24"/>
        </w:rPr>
        <w:tab/>
      </w:r>
      <w:r w:rsidRPr="00417B53">
        <w:rPr>
          <w:rFonts w:ascii="Times New Roman" w:hAnsi="Times New Roman"/>
          <w:b/>
          <w:sz w:val="24"/>
          <w:szCs w:val="24"/>
        </w:rPr>
        <w:t>Запрещается в рабочее время:</w:t>
      </w:r>
    </w:p>
    <w:p w:rsidR="007D203A" w:rsidRPr="00417B53" w:rsidRDefault="007D203A" w:rsidP="007D203A">
      <w:pPr>
        <w:tabs>
          <w:tab w:val="num" w:pos="0"/>
        </w:tabs>
        <w:ind w:firstLine="709"/>
        <w:jc w:val="both"/>
        <w:rPr>
          <w:rFonts w:ascii="Times New Roman" w:hAnsi="Times New Roman"/>
          <w:b/>
          <w:sz w:val="24"/>
          <w:szCs w:val="24"/>
        </w:rPr>
      </w:pPr>
      <w:proofErr w:type="gramStart"/>
      <w:r w:rsidRPr="00417B53">
        <w:rPr>
          <w:rFonts w:ascii="Times New Roman" w:hAnsi="Times New Roman"/>
          <w:b/>
          <w:sz w:val="24"/>
          <w:szCs w:val="24"/>
        </w:rPr>
        <w:t xml:space="preserve">- </w:t>
      </w:r>
      <w:r w:rsidRPr="00417B53">
        <w:rPr>
          <w:rFonts w:ascii="Times New Roman" w:hAnsi="Times New Roman"/>
          <w:sz w:val="24"/>
          <w:szCs w:val="24"/>
        </w:rPr>
        <w:t>отвлекать Работников от их непосредственной работы, снимать их с работы для выполнения общественных обязанностей и проведение разного рода мероприятий, не связанных с производственной деятельностью (слеты, спортивные мероприятия, занятия художественной самодеятельностью), за исключением  случаев выполнения Работниками со ст. 170 ТК РФ государственных и общественных обязанностей, когда эти обязанности, согласно федеральных законов, должны выполняться в рабочее время;</w:t>
      </w:r>
      <w:proofErr w:type="gramEnd"/>
    </w:p>
    <w:p w:rsidR="007D203A" w:rsidRPr="00417B53" w:rsidRDefault="007D203A" w:rsidP="00A15A66">
      <w:pPr>
        <w:numPr>
          <w:ilvl w:val="0"/>
          <w:numId w:val="4"/>
        </w:numPr>
        <w:tabs>
          <w:tab w:val="clear" w:pos="1260"/>
          <w:tab w:val="num" w:pos="0"/>
          <w:tab w:val="left" w:pos="426"/>
        </w:tabs>
        <w:ind w:left="0" w:firstLine="0"/>
        <w:jc w:val="both"/>
        <w:rPr>
          <w:rFonts w:ascii="Times New Roman" w:hAnsi="Times New Roman"/>
          <w:sz w:val="24"/>
          <w:szCs w:val="24"/>
        </w:rPr>
      </w:pPr>
      <w:r w:rsidRPr="00417B53">
        <w:rPr>
          <w:rFonts w:ascii="Times New Roman" w:hAnsi="Times New Roman"/>
          <w:sz w:val="24"/>
          <w:szCs w:val="24"/>
        </w:rPr>
        <w:lastRenderedPageBreak/>
        <w:t>- курение в рабочее время в здании и на территории ДОУ.</w:t>
      </w:r>
    </w:p>
    <w:p w:rsidR="007D203A" w:rsidRPr="00417B53" w:rsidRDefault="007D203A" w:rsidP="007D203A">
      <w:pPr>
        <w:pStyle w:val="33"/>
        <w:ind w:firstLine="720"/>
        <w:rPr>
          <w:rFonts w:ascii="Times New Roman" w:hAnsi="Times New Roman"/>
          <w:szCs w:val="24"/>
        </w:rPr>
      </w:pPr>
      <w:r w:rsidRPr="00417B53">
        <w:rPr>
          <w:rFonts w:ascii="Times New Roman" w:hAnsi="Times New Roman"/>
          <w:szCs w:val="24"/>
        </w:rPr>
        <w:t>5.5.</w:t>
      </w:r>
      <w:r w:rsidRPr="00417B53">
        <w:rPr>
          <w:rFonts w:ascii="Times New Roman" w:hAnsi="Times New Roman"/>
          <w:szCs w:val="24"/>
        </w:rPr>
        <w:tab/>
        <w:t>Очередность предоставления ежегодных отпусков устанавливается Работодателем по согласованию с Профкомом ДОУ. Графики отпусков составляются на каждый календарный год и после их утверждения доводятся до сведения всех Работников.</w:t>
      </w:r>
    </w:p>
    <w:p w:rsidR="007D203A" w:rsidRPr="00417B53" w:rsidRDefault="007D203A" w:rsidP="00A15A66">
      <w:pPr>
        <w:numPr>
          <w:ilvl w:val="1"/>
          <w:numId w:val="9"/>
        </w:numPr>
        <w:ind w:left="0" w:firstLine="720"/>
        <w:jc w:val="both"/>
        <w:rPr>
          <w:rFonts w:ascii="Times New Roman" w:hAnsi="Times New Roman"/>
          <w:sz w:val="24"/>
          <w:szCs w:val="24"/>
        </w:rPr>
      </w:pPr>
      <w:r w:rsidRPr="00417B53">
        <w:rPr>
          <w:rFonts w:ascii="Times New Roman" w:hAnsi="Times New Roman"/>
          <w:sz w:val="24"/>
          <w:szCs w:val="24"/>
        </w:rPr>
        <w:t>Часть отпуска, превышающая 28 календарных дней, по письменному заявлению Работника может быть заменена денежной компенсацией, при наличии средств.</w:t>
      </w:r>
    </w:p>
    <w:p w:rsidR="007D203A" w:rsidRPr="00417B53" w:rsidRDefault="007D203A" w:rsidP="00A15A66">
      <w:pPr>
        <w:numPr>
          <w:ilvl w:val="1"/>
          <w:numId w:val="9"/>
        </w:numPr>
        <w:ind w:left="0" w:firstLine="703"/>
        <w:jc w:val="both"/>
        <w:rPr>
          <w:rFonts w:ascii="Times New Roman" w:hAnsi="Times New Roman"/>
          <w:sz w:val="24"/>
          <w:szCs w:val="24"/>
        </w:rPr>
      </w:pPr>
      <w:r w:rsidRPr="00417B53">
        <w:rPr>
          <w:rFonts w:ascii="Times New Roman" w:hAnsi="Times New Roman"/>
          <w:sz w:val="24"/>
          <w:szCs w:val="24"/>
        </w:rPr>
        <w:t>Работникам с ненормированным рабочим днем в качестве компенсации предоставляется дополнительный отпуск продолжительностью не менее 3 календарных дней (статья 119 ТК РФ, Приложение 6 к Коллективному договору).</w:t>
      </w:r>
    </w:p>
    <w:p w:rsidR="007D203A" w:rsidRPr="00417B53" w:rsidRDefault="007D203A" w:rsidP="007D203A">
      <w:pPr>
        <w:ind w:left="703"/>
        <w:jc w:val="both"/>
        <w:rPr>
          <w:rFonts w:ascii="Times New Roman" w:hAnsi="Times New Roman"/>
          <w:sz w:val="24"/>
          <w:szCs w:val="24"/>
        </w:rPr>
      </w:pPr>
    </w:p>
    <w:p w:rsidR="007D203A" w:rsidRDefault="007D203A" w:rsidP="00A15A66">
      <w:pPr>
        <w:numPr>
          <w:ilvl w:val="0"/>
          <w:numId w:val="9"/>
        </w:numPr>
        <w:ind w:left="0" w:firstLine="703"/>
        <w:jc w:val="center"/>
        <w:rPr>
          <w:rFonts w:ascii="Times New Roman" w:hAnsi="Times New Roman"/>
          <w:b/>
          <w:sz w:val="24"/>
          <w:szCs w:val="24"/>
        </w:rPr>
      </w:pPr>
      <w:r w:rsidRPr="00417B53">
        <w:rPr>
          <w:rFonts w:ascii="Times New Roman" w:hAnsi="Times New Roman"/>
          <w:b/>
          <w:sz w:val="24"/>
          <w:szCs w:val="24"/>
        </w:rPr>
        <w:t>ПООЩРЕНИЯ ЗА УСПЕХИ В РАБОТЕ</w:t>
      </w:r>
    </w:p>
    <w:p w:rsidR="00417B53" w:rsidRPr="00417B53" w:rsidRDefault="00417B53" w:rsidP="00417B53">
      <w:pPr>
        <w:ind w:left="703"/>
        <w:rPr>
          <w:rFonts w:ascii="Times New Roman" w:hAnsi="Times New Roman"/>
          <w:b/>
          <w:sz w:val="24"/>
          <w:szCs w:val="24"/>
        </w:rPr>
      </w:pPr>
    </w:p>
    <w:p w:rsidR="007D203A" w:rsidRPr="00417B53" w:rsidRDefault="007D203A" w:rsidP="007D203A">
      <w:pPr>
        <w:ind w:firstLine="703"/>
        <w:jc w:val="both"/>
        <w:rPr>
          <w:rFonts w:ascii="Times New Roman" w:hAnsi="Times New Roman"/>
          <w:sz w:val="24"/>
          <w:szCs w:val="24"/>
        </w:rPr>
      </w:pPr>
      <w:r w:rsidRPr="00417B53">
        <w:rPr>
          <w:rFonts w:ascii="Times New Roman" w:hAnsi="Times New Roman"/>
          <w:sz w:val="24"/>
          <w:szCs w:val="24"/>
        </w:rPr>
        <w:t>6.1.</w:t>
      </w:r>
      <w:r w:rsidRPr="00417B53">
        <w:rPr>
          <w:rFonts w:ascii="Times New Roman" w:hAnsi="Times New Roman"/>
          <w:sz w:val="24"/>
          <w:szCs w:val="24"/>
        </w:rPr>
        <w:tab/>
        <w:t>За образцовое выполнение  трудовых обязанностей, повышение производительности труда, продолжительную безупречную работу, новаторство в труде и за другие достижения в работе в соответствии с Положением о поощрении Работников ДОУ применяются следующие поощрения:</w:t>
      </w:r>
    </w:p>
    <w:p w:rsidR="007D203A" w:rsidRPr="00417B53" w:rsidRDefault="007D203A" w:rsidP="007D203A">
      <w:pPr>
        <w:ind w:firstLine="703"/>
        <w:jc w:val="both"/>
        <w:rPr>
          <w:rFonts w:ascii="Times New Roman" w:hAnsi="Times New Roman"/>
          <w:sz w:val="24"/>
          <w:szCs w:val="24"/>
        </w:rPr>
      </w:pPr>
      <w:r w:rsidRPr="00417B53">
        <w:rPr>
          <w:rFonts w:ascii="Times New Roman" w:hAnsi="Times New Roman"/>
          <w:sz w:val="24"/>
          <w:szCs w:val="24"/>
        </w:rPr>
        <w:t>- объявление благодарности;</w:t>
      </w:r>
    </w:p>
    <w:p w:rsidR="007D203A" w:rsidRPr="00417B53" w:rsidRDefault="007D203A" w:rsidP="007D203A">
      <w:pPr>
        <w:ind w:firstLine="703"/>
        <w:jc w:val="both"/>
        <w:rPr>
          <w:rFonts w:ascii="Times New Roman" w:hAnsi="Times New Roman"/>
          <w:sz w:val="24"/>
          <w:szCs w:val="24"/>
        </w:rPr>
      </w:pPr>
      <w:r w:rsidRPr="00417B53">
        <w:rPr>
          <w:rFonts w:ascii="Times New Roman" w:hAnsi="Times New Roman"/>
          <w:sz w:val="24"/>
          <w:szCs w:val="24"/>
        </w:rPr>
        <w:t>- выдача денежной премии;</w:t>
      </w:r>
    </w:p>
    <w:p w:rsidR="007D203A" w:rsidRPr="00417B53" w:rsidRDefault="007D203A" w:rsidP="007D203A">
      <w:pPr>
        <w:ind w:firstLine="703"/>
        <w:jc w:val="both"/>
        <w:rPr>
          <w:rFonts w:ascii="Times New Roman" w:hAnsi="Times New Roman"/>
          <w:sz w:val="24"/>
          <w:szCs w:val="24"/>
        </w:rPr>
      </w:pPr>
      <w:r w:rsidRPr="00417B53">
        <w:rPr>
          <w:rFonts w:ascii="Times New Roman" w:hAnsi="Times New Roman"/>
          <w:sz w:val="24"/>
          <w:szCs w:val="24"/>
        </w:rPr>
        <w:t>- награждение Почетной грамотой;</w:t>
      </w:r>
    </w:p>
    <w:p w:rsidR="007D203A" w:rsidRPr="00417B53" w:rsidRDefault="007D203A" w:rsidP="007D203A">
      <w:pPr>
        <w:ind w:firstLine="703"/>
        <w:jc w:val="both"/>
        <w:rPr>
          <w:rFonts w:ascii="Times New Roman" w:hAnsi="Times New Roman"/>
          <w:sz w:val="24"/>
          <w:szCs w:val="24"/>
        </w:rPr>
      </w:pPr>
      <w:r w:rsidRPr="00417B53">
        <w:rPr>
          <w:rFonts w:ascii="Times New Roman" w:hAnsi="Times New Roman"/>
          <w:sz w:val="24"/>
          <w:szCs w:val="24"/>
        </w:rPr>
        <w:t>- занесение на Доску Почета детского сада;</w:t>
      </w:r>
    </w:p>
    <w:p w:rsidR="007D203A" w:rsidRPr="00417B53" w:rsidRDefault="007D203A" w:rsidP="007D203A">
      <w:pPr>
        <w:ind w:firstLine="703"/>
        <w:jc w:val="both"/>
        <w:rPr>
          <w:rFonts w:ascii="Times New Roman" w:hAnsi="Times New Roman"/>
          <w:sz w:val="24"/>
          <w:szCs w:val="24"/>
        </w:rPr>
      </w:pPr>
      <w:r w:rsidRPr="00417B53">
        <w:rPr>
          <w:rFonts w:ascii="Times New Roman" w:hAnsi="Times New Roman"/>
          <w:sz w:val="24"/>
          <w:szCs w:val="24"/>
        </w:rPr>
        <w:t>- выдвижение кандидатуры для занесения на Доску Почета города;</w:t>
      </w:r>
    </w:p>
    <w:p w:rsidR="007D203A" w:rsidRPr="00417B53" w:rsidRDefault="007D203A" w:rsidP="007D203A">
      <w:pPr>
        <w:ind w:firstLine="703"/>
        <w:jc w:val="both"/>
        <w:rPr>
          <w:rFonts w:ascii="Times New Roman" w:hAnsi="Times New Roman"/>
          <w:sz w:val="24"/>
          <w:szCs w:val="24"/>
        </w:rPr>
      </w:pPr>
      <w:r w:rsidRPr="00417B53">
        <w:rPr>
          <w:rFonts w:ascii="Times New Roman" w:hAnsi="Times New Roman"/>
          <w:sz w:val="24"/>
          <w:szCs w:val="24"/>
        </w:rPr>
        <w:t>- представление к ведомственным и правительственным наградам.</w:t>
      </w:r>
    </w:p>
    <w:p w:rsidR="007D203A" w:rsidRPr="00417B53" w:rsidRDefault="007D203A" w:rsidP="007D203A">
      <w:pPr>
        <w:ind w:firstLine="703"/>
        <w:jc w:val="both"/>
        <w:rPr>
          <w:rFonts w:ascii="Times New Roman" w:hAnsi="Times New Roman"/>
          <w:sz w:val="24"/>
          <w:szCs w:val="24"/>
        </w:rPr>
      </w:pPr>
      <w:r w:rsidRPr="00417B53">
        <w:rPr>
          <w:rFonts w:ascii="Times New Roman" w:hAnsi="Times New Roman"/>
          <w:sz w:val="24"/>
          <w:szCs w:val="24"/>
        </w:rPr>
        <w:t>Поощрения применяются Работодателем совместно или по согласованию с профсоюзным комитетом ДОУ.</w:t>
      </w:r>
    </w:p>
    <w:p w:rsidR="007D203A" w:rsidRPr="00417B53" w:rsidRDefault="007D203A" w:rsidP="00A15A66">
      <w:pPr>
        <w:numPr>
          <w:ilvl w:val="1"/>
          <w:numId w:val="5"/>
        </w:numPr>
        <w:tabs>
          <w:tab w:val="clear" w:pos="1827"/>
        </w:tabs>
        <w:ind w:left="0" w:firstLine="703"/>
        <w:jc w:val="both"/>
        <w:rPr>
          <w:rFonts w:ascii="Times New Roman" w:hAnsi="Times New Roman"/>
          <w:color w:val="000000"/>
          <w:sz w:val="24"/>
          <w:szCs w:val="24"/>
        </w:rPr>
      </w:pPr>
      <w:r w:rsidRPr="00417B53">
        <w:rPr>
          <w:rFonts w:ascii="Times New Roman" w:hAnsi="Times New Roman"/>
          <w:color w:val="000000"/>
          <w:sz w:val="24"/>
          <w:szCs w:val="24"/>
        </w:rPr>
        <w:t>Порядок поощрения за успехи в работе установлен в Положении о материальном поощрении Работников ДОУ (Приложение 8 к Коллективному договору).</w:t>
      </w:r>
    </w:p>
    <w:p w:rsidR="007D203A" w:rsidRPr="00417B53" w:rsidRDefault="007D203A" w:rsidP="00A15A66">
      <w:pPr>
        <w:numPr>
          <w:ilvl w:val="1"/>
          <w:numId w:val="5"/>
        </w:numPr>
        <w:tabs>
          <w:tab w:val="clear" w:pos="1827"/>
          <w:tab w:val="num" w:pos="720"/>
        </w:tabs>
        <w:ind w:left="0" w:firstLine="703"/>
        <w:jc w:val="both"/>
        <w:rPr>
          <w:rFonts w:ascii="Times New Roman" w:hAnsi="Times New Roman"/>
          <w:sz w:val="24"/>
          <w:szCs w:val="24"/>
        </w:rPr>
      </w:pPr>
      <w:r w:rsidRPr="00417B53">
        <w:rPr>
          <w:rFonts w:ascii="Times New Roman" w:hAnsi="Times New Roman"/>
          <w:sz w:val="24"/>
          <w:szCs w:val="24"/>
        </w:rPr>
        <w:t>Допускается соединение нескольких мер поощрения. При применении мер поощрения обеспечивается сочетание морального и материального стимулирования труда.</w:t>
      </w:r>
    </w:p>
    <w:p w:rsidR="007D203A" w:rsidRPr="00417B53" w:rsidRDefault="007D203A" w:rsidP="00A15A66">
      <w:pPr>
        <w:numPr>
          <w:ilvl w:val="1"/>
          <w:numId w:val="5"/>
        </w:numPr>
        <w:tabs>
          <w:tab w:val="clear" w:pos="1827"/>
          <w:tab w:val="num" w:pos="720"/>
        </w:tabs>
        <w:ind w:left="0" w:firstLine="703"/>
        <w:jc w:val="both"/>
        <w:rPr>
          <w:rFonts w:ascii="Times New Roman" w:hAnsi="Times New Roman"/>
          <w:sz w:val="24"/>
          <w:szCs w:val="24"/>
        </w:rPr>
      </w:pPr>
      <w:r w:rsidRPr="00417B53">
        <w:rPr>
          <w:rFonts w:ascii="Times New Roman" w:hAnsi="Times New Roman"/>
          <w:sz w:val="24"/>
          <w:szCs w:val="24"/>
        </w:rPr>
        <w:t>В течение срока действия дисциплинарного взыскания, меры поощрения Работнику, предусмотренные ст. 191 ТК РФ, не применяются.</w:t>
      </w:r>
    </w:p>
    <w:p w:rsidR="007D203A" w:rsidRPr="00417B53" w:rsidRDefault="007D203A" w:rsidP="00A15A66">
      <w:pPr>
        <w:numPr>
          <w:ilvl w:val="1"/>
          <w:numId w:val="5"/>
        </w:numPr>
        <w:tabs>
          <w:tab w:val="clear" w:pos="1827"/>
          <w:tab w:val="num" w:pos="720"/>
        </w:tabs>
        <w:ind w:left="0" w:firstLine="703"/>
        <w:jc w:val="both"/>
        <w:rPr>
          <w:rFonts w:ascii="Times New Roman" w:hAnsi="Times New Roman"/>
          <w:sz w:val="24"/>
          <w:szCs w:val="24"/>
        </w:rPr>
      </w:pPr>
      <w:r w:rsidRPr="00417B53">
        <w:rPr>
          <w:rFonts w:ascii="Times New Roman" w:hAnsi="Times New Roman"/>
          <w:sz w:val="24"/>
          <w:szCs w:val="24"/>
        </w:rPr>
        <w:t>Поощрения объявляются в приказе или распоряжении, доводятся до сведения трудового коллектива и заносятся в трудовую книжку Работника.</w:t>
      </w:r>
    </w:p>
    <w:p w:rsidR="007D203A" w:rsidRPr="00417B53" w:rsidRDefault="007D203A" w:rsidP="00A15A66">
      <w:pPr>
        <w:numPr>
          <w:ilvl w:val="1"/>
          <w:numId w:val="5"/>
        </w:numPr>
        <w:tabs>
          <w:tab w:val="clear" w:pos="1827"/>
          <w:tab w:val="num" w:pos="720"/>
        </w:tabs>
        <w:ind w:left="0" w:firstLine="703"/>
        <w:jc w:val="both"/>
        <w:rPr>
          <w:rFonts w:ascii="Times New Roman" w:hAnsi="Times New Roman"/>
          <w:sz w:val="24"/>
          <w:szCs w:val="24"/>
        </w:rPr>
      </w:pPr>
      <w:r w:rsidRPr="00417B53">
        <w:rPr>
          <w:rFonts w:ascii="Times New Roman" w:hAnsi="Times New Roman"/>
          <w:sz w:val="24"/>
          <w:szCs w:val="24"/>
        </w:rPr>
        <w:t>За особые трудовые заслуги Работники представляются в вышестоящие органы к поощрению, к награждению орденами, медалями, Почетными грамотами, нагрудными знаками, к присвоению Почетных званий.</w:t>
      </w:r>
    </w:p>
    <w:p w:rsidR="007D203A" w:rsidRPr="00417B53" w:rsidRDefault="007D203A" w:rsidP="007D203A">
      <w:pPr>
        <w:ind w:firstLine="703"/>
        <w:jc w:val="both"/>
        <w:rPr>
          <w:rFonts w:ascii="Times New Roman" w:hAnsi="Times New Roman"/>
          <w:sz w:val="24"/>
          <w:szCs w:val="24"/>
        </w:rPr>
      </w:pPr>
    </w:p>
    <w:p w:rsidR="007D203A" w:rsidRPr="00417B53" w:rsidRDefault="007D203A" w:rsidP="00A15A66">
      <w:pPr>
        <w:pStyle w:val="aa"/>
        <w:numPr>
          <w:ilvl w:val="0"/>
          <w:numId w:val="10"/>
        </w:numPr>
        <w:jc w:val="center"/>
        <w:rPr>
          <w:rFonts w:ascii="Times New Roman" w:hAnsi="Times New Roman"/>
          <w:b/>
          <w:sz w:val="24"/>
          <w:szCs w:val="24"/>
        </w:rPr>
      </w:pPr>
      <w:r w:rsidRPr="00417B53">
        <w:rPr>
          <w:rFonts w:ascii="Times New Roman" w:hAnsi="Times New Roman"/>
          <w:b/>
          <w:sz w:val="24"/>
          <w:szCs w:val="24"/>
        </w:rPr>
        <w:t>ОТВЕТСТВЕННОСТЬ ЗА НАРУШЕНИЕ ТРУДОВОЙ ДИСЦИПЛИНЫ</w:t>
      </w:r>
    </w:p>
    <w:p w:rsidR="00417B53" w:rsidRPr="00417B53" w:rsidRDefault="00417B53" w:rsidP="008B2CD2">
      <w:pPr>
        <w:pStyle w:val="aa"/>
        <w:ind w:left="705"/>
        <w:rPr>
          <w:rFonts w:ascii="Times New Roman" w:hAnsi="Times New Roman"/>
          <w:b/>
          <w:sz w:val="24"/>
          <w:szCs w:val="24"/>
        </w:rPr>
      </w:pPr>
    </w:p>
    <w:p w:rsidR="007D203A" w:rsidRPr="00417B53" w:rsidRDefault="007D203A" w:rsidP="00A15A66">
      <w:pPr>
        <w:numPr>
          <w:ilvl w:val="1"/>
          <w:numId w:val="10"/>
        </w:numPr>
        <w:ind w:left="0" w:firstLine="703"/>
        <w:jc w:val="both"/>
        <w:rPr>
          <w:rFonts w:ascii="Times New Roman" w:hAnsi="Times New Roman"/>
          <w:sz w:val="24"/>
          <w:szCs w:val="24"/>
        </w:rPr>
      </w:pPr>
      <w:r w:rsidRPr="00417B53">
        <w:rPr>
          <w:rFonts w:ascii="Times New Roman" w:hAnsi="Times New Roman"/>
          <w:sz w:val="24"/>
          <w:szCs w:val="24"/>
        </w:rPr>
        <w:t>Нарушение трудовой дисциплины, т.е. неисполнение или ненадлежащее исполнение по вине Работника возложенных на него трудовых обязанностей, влечет за собой применение мер дисциплинарного воздействия, а также применения иных мер, предусмотренных действующим законодательством.</w:t>
      </w:r>
    </w:p>
    <w:p w:rsidR="007D203A" w:rsidRPr="00417B53" w:rsidRDefault="007D203A" w:rsidP="007D203A">
      <w:pPr>
        <w:ind w:firstLine="703"/>
        <w:jc w:val="both"/>
        <w:rPr>
          <w:rFonts w:ascii="Times New Roman" w:hAnsi="Times New Roman"/>
          <w:sz w:val="24"/>
          <w:szCs w:val="24"/>
        </w:rPr>
      </w:pPr>
      <w:r w:rsidRPr="00417B53">
        <w:rPr>
          <w:rFonts w:ascii="Times New Roman" w:hAnsi="Times New Roman"/>
          <w:sz w:val="24"/>
          <w:szCs w:val="24"/>
        </w:rPr>
        <w:t>7.2.</w:t>
      </w:r>
      <w:r w:rsidRPr="00417B53">
        <w:rPr>
          <w:rFonts w:ascii="Times New Roman" w:hAnsi="Times New Roman"/>
          <w:sz w:val="24"/>
          <w:szCs w:val="24"/>
        </w:rPr>
        <w:tab/>
        <w:t>За нарушение трудовой дисциплины Работодателем применяются следующие меры дисциплинарного взыскания:</w:t>
      </w:r>
    </w:p>
    <w:p w:rsidR="007D203A" w:rsidRPr="00417B53" w:rsidRDefault="007D203A" w:rsidP="007D203A">
      <w:pPr>
        <w:ind w:firstLine="703"/>
        <w:jc w:val="both"/>
        <w:rPr>
          <w:rFonts w:ascii="Times New Roman" w:hAnsi="Times New Roman"/>
          <w:sz w:val="24"/>
          <w:szCs w:val="24"/>
        </w:rPr>
      </w:pPr>
      <w:r w:rsidRPr="00417B53">
        <w:rPr>
          <w:rFonts w:ascii="Times New Roman" w:hAnsi="Times New Roman"/>
          <w:sz w:val="24"/>
          <w:szCs w:val="24"/>
        </w:rPr>
        <w:t>- замечание;</w:t>
      </w:r>
    </w:p>
    <w:p w:rsidR="007D203A" w:rsidRPr="00417B53" w:rsidRDefault="007D203A" w:rsidP="007D203A">
      <w:pPr>
        <w:ind w:firstLine="703"/>
        <w:jc w:val="both"/>
        <w:rPr>
          <w:rFonts w:ascii="Times New Roman" w:hAnsi="Times New Roman"/>
          <w:sz w:val="24"/>
          <w:szCs w:val="24"/>
        </w:rPr>
      </w:pPr>
      <w:r w:rsidRPr="00417B53">
        <w:rPr>
          <w:rFonts w:ascii="Times New Roman" w:hAnsi="Times New Roman"/>
          <w:sz w:val="24"/>
          <w:szCs w:val="24"/>
        </w:rPr>
        <w:t>- выговор;</w:t>
      </w:r>
    </w:p>
    <w:p w:rsidR="007D203A" w:rsidRPr="00417B53" w:rsidRDefault="007D203A" w:rsidP="007D203A">
      <w:pPr>
        <w:ind w:firstLine="703"/>
        <w:jc w:val="both"/>
        <w:rPr>
          <w:rFonts w:ascii="Times New Roman" w:hAnsi="Times New Roman"/>
          <w:sz w:val="24"/>
          <w:szCs w:val="24"/>
        </w:rPr>
      </w:pPr>
      <w:r w:rsidRPr="00417B53">
        <w:rPr>
          <w:rFonts w:ascii="Times New Roman" w:hAnsi="Times New Roman"/>
          <w:sz w:val="24"/>
          <w:szCs w:val="24"/>
        </w:rPr>
        <w:t>- увольнение по соответствующим основаниям (ст. 192 ТК РФ).</w:t>
      </w:r>
    </w:p>
    <w:p w:rsidR="007D203A" w:rsidRPr="00417B53" w:rsidRDefault="007D203A" w:rsidP="007D203A">
      <w:pPr>
        <w:ind w:firstLine="703"/>
        <w:jc w:val="both"/>
        <w:rPr>
          <w:rFonts w:ascii="Times New Roman" w:hAnsi="Times New Roman"/>
          <w:sz w:val="24"/>
          <w:szCs w:val="24"/>
        </w:rPr>
      </w:pPr>
      <w:r w:rsidRPr="00417B53">
        <w:rPr>
          <w:rFonts w:ascii="Times New Roman" w:hAnsi="Times New Roman"/>
          <w:sz w:val="24"/>
          <w:szCs w:val="24"/>
        </w:rPr>
        <w:t>За каждое нарушение может быть наложено только одно дисциплинарное взыскание. Меры дисциплинарного взыскания применяются должностным лицом, наделенным правом приема и увольнения Работника. При применении дисциплинарного взыскания должны учитываться тяжесть совершенного проступка и обстоятельства, при которых он совершен.</w:t>
      </w:r>
    </w:p>
    <w:p w:rsidR="007D203A" w:rsidRDefault="00A15A66" w:rsidP="00B2058B">
      <w:pPr>
        <w:pStyle w:val="aa"/>
        <w:ind w:left="0"/>
      </w:pPr>
      <w:r>
        <w:rPr>
          <w:noProof/>
        </w:rPr>
        <w:lastRenderedPageBreak/>
        <w:drawing>
          <wp:inline distT="0" distB="0" distL="0" distR="0">
            <wp:extent cx="6646465" cy="9000000"/>
            <wp:effectExtent l="19050" t="0" r="1985" b="0"/>
            <wp:docPr id="6" name="Рисунок 6" descr="D:\!!!Рабочий стол\СРОЧНО. САЙТ\Сведения об образовательной организации\3\Документы. Сайт\3. Документы\КД\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Рабочий стол\СРОЧНО. САЙТ\Сведения об образовательной организации\3\Документы. Сайт\3. Документы\КД\18.PNG"/>
                    <pic:cNvPicPr>
                      <a:picLocks noChangeAspect="1" noChangeArrowheads="1"/>
                    </pic:cNvPicPr>
                  </pic:nvPicPr>
                  <pic:blipFill>
                    <a:blip r:embed="rId10" cstate="print"/>
                    <a:srcRect l="1763" t="6625" r="1763" b="1593"/>
                    <a:stretch>
                      <a:fillRect/>
                    </a:stretch>
                  </pic:blipFill>
                  <pic:spPr bwMode="auto">
                    <a:xfrm>
                      <a:off x="0" y="0"/>
                      <a:ext cx="6646465" cy="9000000"/>
                    </a:xfrm>
                    <a:prstGeom prst="rect">
                      <a:avLst/>
                    </a:prstGeom>
                    <a:noFill/>
                    <a:ln w="9525">
                      <a:noFill/>
                      <a:miter lim="800000"/>
                      <a:headEnd/>
                      <a:tailEnd/>
                    </a:ln>
                  </pic:spPr>
                </pic:pic>
              </a:graphicData>
            </a:graphic>
          </wp:inline>
        </w:drawing>
      </w:r>
    </w:p>
    <w:sectPr w:rsidR="007D203A" w:rsidSect="007D203A">
      <w:headerReference w:type="even" r:id="rId11"/>
      <w:headerReference w:type="default" r:id="rId12"/>
      <w:pgSz w:w="11907" w:h="16840" w:code="9"/>
      <w:pgMar w:top="794" w:right="680" w:bottom="907"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F44" w:rsidRDefault="00CC1F44" w:rsidP="00E026EC">
      <w:r>
        <w:separator/>
      </w:r>
    </w:p>
  </w:endnote>
  <w:endnote w:type="continuationSeparator" w:id="0">
    <w:p w:rsidR="00CC1F44" w:rsidRDefault="00CC1F44" w:rsidP="00E026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F44" w:rsidRDefault="00CC1F44" w:rsidP="00E026EC">
      <w:r>
        <w:separator/>
      </w:r>
    </w:p>
  </w:footnote>
  <w:footnote w:type="continuationSeparator" w:id="0">
    <w:p w:rsidR="00CC1F44" w:rsidRDefault="00CC1F44" w:rsidP="00E026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EE7" w:rsidRDefault="00DA3F65">
    <w:pPr>
      <w:pStyle w:val="af9"/>
      <w:framePr w:wrap="around" w:vAnchor="text" w:hAnchor="margin" w:xAlign="center" w:y="1"/>
      <w:rPr>
        <w:rStyle w:val="afb"/>
      </w:rPr>
    </w:pPr>
    <w:r>
      <w:rPr>
        <w:rStyle w:val="afb"/>
      </w:rPr>
      <w:fldChar w:fldCharType="begin"/>
    </w:r>
    <w:r w:rsidR="00E12EE7">
      <w:rPr>
        <w:rStyle w:val="afb"/>
      </w:rPr>
      <w:instrText xml:space="preserve">PAGE  </w:instrText>
    </w:r>
    <w:r>
      <w:rPr>
        <w:rStyle w:val="afb"/>
      </w:rPr>
      <w:fldChar w:fldCharType="separate"/>
    </w:r>
    <w:r w:rsidR="00E12EE7">
      <w:rPr>
        <w:rStyle w:val="afb"/>
        <w:noProof/>
      </w:rPr>
      <w:t>9</w:t>
    </w:r>
    <w:r>
      <w:rPr>
        <w:rStyle w:val="afb"/>
      </w:rPr>
      <w:fldChar w:fldCharType="end"/>
    </w:r>
  </w:p>
  <w:p w:rsidR="00E12EE7" w:rsidRDefault="00E12EE7">
    <w:pPr>
      <w:pStyle w:val="af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EE7" w:rsidRPr="003A52AA" w:rsidRDefault="00E12EE7">
    <w:pPr>
      <w:pStyle w:val="af9"/>
      <w:rPr>
        <w:rFonts w:ascii="Times New Roman" w:hAnsi="Times New Roman"/>
        <w:sz w:val="24"/>
        <w:szCs w:val="24"/>
      </w:rPr>
    </w:pPr>
  </w:p>
  <w:p w:rsidR="00E12EE7" w:rsidRDefault="00E12EE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2"/>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0000001D"/>
    <w:multiLevelType w:val="multilevel"/>
    <w:tmpl w:val="0000001C"/>
    <w:lvl w:ilvl="0">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1">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2">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3">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4">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5">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6">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7">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8">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abstractNum>
  <w:abstractNum w:abstractNumId="2">
    <w:nsid w:val="00000021"/>
    <w:multiLevelType w:val="multilevel"/>
    <w:tmpl w:val="00000020"/>
    <w:lvl w:ilvl="0">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1">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2">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3">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4">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5">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6">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7">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8">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abstractNum>
  <w:abstractNum w:abstractNumId="3">
    <w:nsid w:val="00000023"/>
    <w:multiLevelType w:val="multilevel"/>
    <w:tmpl w:val="00000022"/>
    <w:lvl w:ilvl="0">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1">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2">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3">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4">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5">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6">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7">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8">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abstractNum>
  <w:abstractNum w:abstractNumId="4">
    <w:nsid w:val="00000029"/>
    <w:multiLevelType w:val="multilevel"/>
    <w:tmpl w:val="00000028"/>
    <w:lvl w:ilvl="0">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1">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2">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3">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4">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5">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6">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7">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8">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abstractNum>
  <w:abstractNum w:abstractNumId="5">
    <w:nsid w:val="003403A9"/>
    <w:multiLevelType w:val="hybridMultilevel"/>
    <w:tmpl w:val="308823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1D73F9E"/>
    <w:multiLevelType w:val="multilevel"/>
    <w:tmpl w:val="DD9EA124"/>
    <w:lvl w:ilvl="0">
      <w:start w:val="1"/>
      <w:numFmt w:val="decimal"/>
      <w:lvlText w:val="%1."/>
      <w:lvlJc w:val="left"/>
      <w:pPr>
        <w:ind w:left="1065" w:hanging="360"/>
      </w:pPr>
      <w:rPr>
        <w:rFonts w:eastAsia="Times New Roman" w:hint="default"/>
        <w:color w:val="000000"/>
      </w:rPr>
    </w:lvl>
    <w:lvl w:ilvl="1">
      <w:start w:val="1"/>
      <w:numFmt w:val="decimal"/>
      <w:isLgl/>
      <w:lvlText w:val="%1.%2."/>
      <w:lvlJc w:val="left"/>
      <w:pPr>
        <w:ind w:left="1065" w:hanging="360"/>
      </w:pPr>
      <w:rPr>
        <w:rFonts w:eastAsia="Calibri" w:hint="default"/>
        <w:color w:val="auto"/>
      </w:rPr>
    </w:lvl>
    <w:lvl w:ilvl="2">
      <w:start w:val="1"/>
      <w:numFmt w:val="decimal"/>
      <w:isLgl/>
      <w:lvlText w:val="%1.%2.%3."/>
      <w:lvlJc w:val="left"/>
      <w:pPr>
        <w:ind w:left="1425" w:hanging="720"/>
      </w:pPr>
      <w:rPr>
        <w:rFonts w:eastAsia="Calibri" w:hint="default"/>
        <w:color w:val="auto"/>
      </w:rPr>
    </w:lvl>
    <w:lvl w:ilvl="3">
      <w:start w:val="1"/>
      <w:numFmt w:val="decimal"/>
      <w:isLgl/>
      <w:lvlText w:val="%1.%2.%3.%4."/>
      <w:lvlJc w:val="left"/>
      <w:pPr>
        <w:ind w:left="1425" w:hanging="720"/>
      </w:pPr>
      <w:rPr>
        <w:rFonts w:eastAsia="Calibri" w:hint="default"/>
        <w:color w:val="auto"/>
      </w:rPr>
    </w:lvl>
    <w:lvl w:ilvl="4">
      <w:start w:val="1"/>
      <w:numFmt w:val="decimal"/>
      <w:isLgl/>
      <w:lvlText w:val="%1.%2.%3.%4.%5."/>
      <w:lvlJc w:val="left"/>
      <w:pPr>
        <w:ind w:left="1785" w:hanging="1080"/>
      </w:pPr>
      <w:rPr>
        <w:rFonts w:eastAsia="Calibri" w:hint="default"/>
        <w:color w:val="auto"/>
      </w:rPr>
    </w:lvl>
    <w:lvl w:ilvl="5">
      <w:start w:val="1"/>
      <w:numFmt w:val="decimal"/>
      <w:isLgl/>
      <w:lvlText w:val="%1.%2.%3.%4.%5.%6."/>
      <w:lvlJc w:val="left"/>
      <w:pPr>
        <w:ind w:left="1785" w:hanging="1080"/>
      </w:pPr>
      <w:rPr>
        <w:rFonts w:eastAsia="Calibri" w:hint="default"/>
        <w:color w:val="auto"/>
      </w:rPr>
    </w:lvl>
    <w:lvl w:ilvl="6">
      <w:start w:val="1"/>
      <w:numFmt w:val="decimal"/>
      <w:isLgl/>
      <w:lvlText w:val="%1.%2.%3.%4.%5.%6.%7."/>
      <w:lvlJc w:val="left"/>
      <w:pPr>
        <w:ind w:left="2145" w:hanging="1440"/>
      </w:pPr>
      <w:rPr>
        <w:rFonts w:eastAsia="Calibri" w:hint="default"/>
        <w:color w:val="auto"/>
      </w:rPr>
    </w:lvl>
    <w:lvl w:ilvl="7">
      <w:start w:val="1"/>
      <w:numFmt w:val="decimal"/>
      <w:isLgl/>
      <w:lvlText w:val="%1.%2.%3.%4.%5.%6.%7.%8."/>
      <w:lvlJc w:val="left"/>
      <w:pPr>
        <w:ind w:left="2145" w:hanging="1440"/>
      </w:pPr>
      <w:rPr>
        <w:rFonts w:eastAsia="Calibri" w:hint="default"/>
        <w:color w:val="auto"/>
      </w:rPr>
    </w:lvl>
    <w:lvl w:ilvl="8">
      <w:start w:val="1"/>
      <w:numFmt w:val="decimal"/>
      <w:isLgl/>
      <w:lvlText w:val="%1.%2.%3.%4.%5.%6.%7.%8.%9."/>
      <w:lvlJc w:val="left"/>
      <w:pPr>
        <w:ind w:left="2505" w:hanging="1800"/>
      </w:pPr>
      <w:rPr>
        <w:rFonts w:eastAsia="Calibri" w:hint="default"/>
        <w:color w:val="auto"/>
      </w:rPr>
    </w:lvl>
  </w:abstractNum>
  <w:abstractNum w:abstractNumId="7">
    <w:nsid w:val="05CA418C"/>
    <w:multiLevelType w:val="multilevel"/>
    <w:tmpl w:val="0B0E753C"/>
    <w:lvl w:ilvl="0">
      <w:start w:val="6"/>
      <w:numFmt w:val="decimal"/>
      <w:lvlText w:val="%1."/>
      <w:lvlJc w:val="left"/>
      <w:pPr>
        <w:tabs>
          <w:tab w:val="num" w:pos="1260"/>
        </w:tabs>
        <w:ind w:left="1260" w:hanging="1260"/>
      </w:pPr>
      <w:rPr>
        <w:rFonts w:hint="default"/>
      </w:rPr>
    </w:lvl>
    <w:lvl w:ilvl="1">
      <w:start w:val="2"/>
      <w:numFmt w:val="decimal"/>
      <w:lvlText w:val="%1.%2."/>
      <w:lvlJc w:val="left"/>
      <w:pPr>
        <w:tabs>
          <w:tab w:val="num" w:pos="1827"/>
        </w:tabs>
        <w:ind w:left="1827" w:hanging="1260"/>
      </w:pPr>
      <w:rPr>
        <w:rFonts w:hint="default"/>
      </w:rPr>
    </w:lvl>
    <w:lvl w:ilvl="2">
      <w:start w:val="1"/>
      <w:numFmt w:val="decimal"/>
      <w:lvlText w:val="%1.%2.%3."/>
      <w:lvlJc w:val="left"/>
      <w:pPr>
        <w:tabs>
          <w:tab w:val="num" w:pos="2394"/>
        </w:tabs>
        <w:ind w:left="2394" w:hanging="1260"/>
      </w:pPr>
      <w:rPr>
        <w:rFonts w:hint="default"/>
      </w:rPr>
    </w:lvl>
    <w:lvl w:ilvl="3">
      <w:start w:val="1"/>
      <w:numFmt w:val="decimal"/>
      <w:lvlText w:val="%1.%2.%3.%4."/>
      <w:lvlJc w:val="left"/>
      <w:pPr>
        <w:tabs>
          <w:tab w:val="num" w:pos="2961"/>
        </w:tabs>
        <w:ind w:left="2961" w:hanging="1260"/>
      </w:pPr>
      <w:rPr>
        <w:rFonts w:hint="default"/>
      </w:rPr>
    </w:lvl>
    <w:lvl w:ilvl="4">
      <w:start w:val="1"/>
      <w:numFmt w:val="decimal"/>
      <w:lvlText w:val="%1.%2.%3.%4.%5."/>
      <w:lvlJc w:val="left"/>
      <w:pPr>
        <w:tabs>
          <w:tab w:val="num" w:pos="3528"/>
        </w:tabs>
        <w:ind w:left="3528" w:hanging="1260"/>
      </w:pPr>
      <w:rPr>
        <w:rFonts w:hint="default"/>
      </w:rPr>
    </w:lvl>
    <w:lvl w:ilvl="5">
      <w:start w:val="1"/>
      <w:numFmt w:val="decimal"/>
      <w:lvlText w:val="%1.%2.%3.%4.%5.%6."/>
      <w:lvlJc w:val="left"/>
      <w:pPr>
        <w:tabs>
          <w:tab w:val="num" w:pos="4095"/>
        </w:tabs>
        <w:ind w:left="4095" w:hanging="126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8">
    <w:nsid w:val="087F1A9D"/>
    <w:multiLevelType w:val="multilevel"/>
    <w:tmpl w:val="386CFA12"/>
    <w:lvl w:ilvl="0">
      <w:start w:val="1"/>
      <w:numFmt w:val="bullet"/>
      <w:lvlText w:val=""/>
      <w:lvlJc w:val="left"/>
      <w:rPr>
        <w:rFonts w:ascii="Symbol" w:hAnsi="Symbol" w:hint="default"/>
        <w:b w:val="0"/>
        <w:bCs w:val="0"/>
        <w:i w:val="0"/>
        <w:iCs w:val="0"/>
        <w:smallCaps w:val="0"/>
        <w:strike w:val="0"/>
        <w:color w:val="000000"/>
        <w:spacing w:val="10"/>
        <w:w w:val="100"/>
        <w:position w:val="0"/>
        <w:sz w:val="17"/>
        <w:szCs w:val="17"/>
        <w:u w:val="none"/>
      </w:rPr>
    </w:lvl>
    <w:lvl w:ilvl="1">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2">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3">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4">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5">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6">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7">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8">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abstractNum>
  <w:abstractNum w:abstractNumId="9">
    <w:nsid w:val="0F3C27D5"/>
    <w:multiLevelType w:val="multilevel"/>
    <w:tmpl w:val="386CFA12"/>
    <w:lvl w:ilvl="0">
      <w:start w:val="1"/>
      <w:numFmt w:val="bullet"/>
      <w:lvlText w:val=""/>
      <w:lvlJc w:val="left"/>
      <w:rPr>
        <w:rFonts w:ascii="Symbol" w:hAnsi="Symbol" w:hint="default"/>
        <w:b w:val="0"/>
        <w:bCs w:val="0"/>
        <w:i w:val="0"/>
        <w:iCs w:val="0"/>
        <w:smallCaps w:val="0"/>
        <w:strike w:val="0"/>
        <w:color w:val="000000"/>
        <w:spacing w:val="10"/>
        <w:w w:val="100"/>
        <w:position w:val="0"/>
        <w:sz w:val="17"/>
        <w:szCs w:val="17"/>
        <w:u w:val="none"/>
      </w:rPr>
    </w:lvl>
    <w:lvl w:ilvl="1">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2">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3">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4">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5">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6">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7">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8">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abstractNum>
  <w:abstractNum w:abstractNumId="10">
    <w:nsid w:val="11F92C99"/>
    <w:multiLevelType w:val="multilevel"/>
    <w:tmpl w:val="1BD40C5A"/>
    <w:lvl w:ilvl="0">
      <w:start w:val="1"/>
      <w:numFmt w:val="bullet"/>
      <w:lvlText w:val=""/>
      <w:lvlJc w:val="left"/>
      <w:rPr>
        <w:rFonts w:ascii="Symbol" w:hAnsi="Symbol" w:hint="default"/>
        <w:b w:val="0"/>
        <w:bCs w:val="0"/>
        <w:i w:val="0"/>
        <w:iCs w:val="0"/>
        <w:smallCaps w:val="0"/>
        <w:strike w:val="0"/>
        <w:color w:val="000000"/>
        <w:spacing w:val="10"/>
        <w:w w:val="100"/>
        <w:position w:val="0"/>
        <w:sz w:val="17"/>
        <w:szCs w:val="17"/>
        <w:u w:val="none"/>
      </w:rPr>
    </w:lvl>
    <w:lvl w:ilvl="1">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2">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3">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4">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5">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6">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7">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8">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abstractNum>
  <w:abstractNum w:abstractNumId="11">
    <w:nsid w:val="15D82802"/>
    <w:multiLevelType w:val="multilevel"/>
    <w:tmpl w:val="6B483B9C"/>
    <w:lvl w:ilvl="0">
      <w:start w:val="1"/>
      <w:numFmt w:val="decimal"/>
      <w:lvlText w:val="%1."/>
      <w:lvlJc w:val="left"/>
      <w:pPr>
        <w:tabs>
          <w:tab w:val="num" w:pos="3763"/>
        </w:tabs>
        <w:ind w:left="3763" w:hanging="360"/>
      </w:pPr>
      <w:rPr>
        <w:rFonts w:hint="default"/>
      </w:rPr>
    </w:lvl>
    <w:lvl w:ilvl="1">
      <w:start w:val="5"/>
      <w:numFmt w:val="decimal"/>
      <w:isLgl/>
      <w:lvlText w:val="%1.%2"/>
      <w:lvlJc w:val="left"/>
      <w:pPr>
        <w:ind w:left="3763" w:hanging="360"/>
      </w:pPr>
      <w:rPr>
        <w:rFonts w:hint="default"/>
      </w:rPr>
    </w:lvl>
    <w:lvl w:ilvl="2">
      <w:start w:val="1"/>
      <w:numFmt w:val="decimal"/>
      <w:isLgl/>
      <w:lvlText w:val="%1.%2.%3"/>
      <w:lvlJc w:val="left"/>
      <w:pPr>
        <w:ind w:left="4123" w:hanging="720"/>
      </w:pPr>
      <w:rPr>
        <w:rFonts w:hint="default"/>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12">
    <w:nsid w:val="18F522F0"/>
    <w:multiLevelType w:val="hybridMultilevel"/>
    <w:tmpl w:val="144894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8F63EA7"/>
    <w:multiLevelType w:val="hybridMultilevel"/>
    <w:tmpl w:val="C43230BE"/>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4">
    <w:nsid w:val="197A21AD"/>
    <w:multiLevelType w:val="hybridMultilevel"/>
    <w:tmpl w:val="4094D0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636FCD"/>
    <w:multiLevelType w:val="multilevel"/>
    <w:tmpl w:val="BD18BD98"/>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1A7A6FC4"/>
    <w:multiLevelType w:val="hybridMultilevel"/>
    <w:tmpl w:val="20548D62"/>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7">
    <w:nsid w:val="20C429DE"/>
    <w:multiLevelType w:val="hybridMultilevel"/>
    <w:tmpl w:val="E0A25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1630A5C"/>
    <w:multiLevelType w:val="hybridMultilevel"/>
    <w:tmpl w:val="92C87F6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29267DC"/>
    <w:multiLevelType w:val="hybridMultilevel"/>
    <w:tmpl w:val="5FB621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8B31D42"/>
    <w:multiLevelType w:val="singleLevel"/>
    <w:tmpl w:val="0419000F"/>
    <w:lvl w:ilvl="0">
      <w:start w:val="1"/>
      <w:numFmt w:val="decimal"/>
      <w:lvlText w:val="%1."/>
      <w:lvlJc w:val="left"/>
      <w:pPr>
        <w:tabs>
          <w:tab w:val="num" w:pos="360"/>
        </w:tabs>
        <w:ind w:left="360" w:hanging="360"/>
      </w:pPr>
    </w:lvl>
  </w:abstractNum>
  <w:abstractNum w:abstractNumId="21">
    <w:nsid w:val="29891DE6"/>
    <w:multiLevelType w:val="multilevel"/>
    <w:tmpl w:val="92DC960A"/>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2A136457"/>
    <w:multiLevelType w:val="hybridMultilevel"/>
    <w:tmpl w:val="2DAA20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B0A6580"/>
    <w:multiLevelType w:val="hybridMultilevel"/>
    <w:tmpl w:val="D53E4D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C376768"/>
    <w:multiLevelType w:val="hybridMultilevel"/>
    <w:tmpl w:val="B596C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DE563AE"/>
    <w:multiLevelType w:val="multilevel"/>
    <w:tmpl w:val="98B4C932"/>
    <w:lvl w:ilvl="0">
      <w:start w:val="3"/>
      <w:numFmt w:val="decimal"/>
      <w:lvlText w:val="%1."/>
      <w:lvlJc w:val="left"/>
      <w:pPr>
        <w:ind w:left="360" w:hanging="360"/>
      </w:pPr>
      <w:rPr>
        <w:rFonts w:hint="default"/>
      </w:rPr>
    </w:lvl>
    <w:lvl w:ilvl="1">
      <w:start w:val="4"/>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6">
    <w:nsid w:val="2E202C2B"/>
    <w:multiLevelType w:val="hybridMultilevel"/>
    <w:tmpl w:val="0B3A2F62"/>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7">
    <w:nsid w:val="38913F39"/>
    <w:multiLevelType w:val="hybridMultilevel"/>
    <w:tmpl w:val="7AF0C6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BC22FF7"/>
    <w:multiLevelType w:val="hybridMultilevel"/>
    <w:tmpl w:val="BECC0E02"/>
    <w:lvl w:ilvl="0" w:tplc="0419000F">
      <w:start w:val="1"/>
      <w:numFmt w:val="decimal"/>
      <w:lvlText w:val="%1."/>
      <w:lvlJc w:val="left"/>
      <w:pPr>
        <w:tabs>
          <w:tab w:val="num" w:pos="720"/>
        </w:tabs>
        <w:ind w:left="720" w:hanging="360"/>
      </w:pPr>
      <w:rPr>
        <w:rFonts w:hint="default"/>
      </w:rPr>
    </w:lvl>
    <w:lvl w:ilvl="1" w:tplc="A7C48BE8">
      <w:start w:val="1"/>
      <w:numFmt w:val="decimal"/>
      <w:lvlText w:val="1.%2."/>
      <w:legacy w:legacy="1" w:legacySpace="0" w:legacyIndent="374"/>
      <w:lvlJc w:val="left"/>
      <w:rPr>
        <w:rFonts w:ascii="Times New Roman" w:hAnsi="Times New Roman" w:cs="Times New Roman"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28B2243"/>
    <w:multiLevelType w:val="hybridMultilevel"/>
    <w:tmpl w:val="439C37B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43194F56"/>
    <w:multiLevelType w:val="multilevel"/>
    <w:tmpl w:val="386CFA12"/>
    <w:lvl w:ilvl="0">
      <w:start w:val="1"/>
      <w:numFmt w:val="bullet"/>
      <w:lvlText w:val=""/>
      <w:lvlJc w:val="left"/>
      <w:rPr>
        <w:rFonts w:ascii="Symbol" w:hAnsi="Symbol" w:hint="default"/>
        <w:b w:val="0"/>
        <w:bCs w:val="0"/>
        <w:i w:val="0"/>
        <w:iCs w:val="0"/>
        <w:smallCaps w:val="0"/>
        <w:strike w:val="0"/>
        <w:color w:val="000000"/>
        <w:spacing w:val="10"/>
        <w:w w:val="100"/>
        <w:position w:val="0"/>
        <w:sz w:val="17"/>
        <w:szCs w:val="17"/>
        <w:u w:val="none"/>
      </w:rPr>
    </w:lvl>
    <w:lvl w:ilvl="1">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2">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3">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4">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5">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6">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7">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8">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abstractNum>
  <w:abstractNum w:abstractNumId="31">
    <w:nsid w:val="43310143"/>
    <w:multiLevelType w:val="hybridMultilevel"/>
    <w:tmpl w:val="9754DD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4150E22"/>
    <w:multiLevelType w:val="multilevel"/>
    <w:tmpl w:val="C0029054"/>
    <w:lvl w:ilvl="0">
      <w:start w:val="4"/>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442A4905"/>
    <w:multiLevelType w:val="hybridMultilevel"/>
    <w:tmpl w:val="10E211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5354D70"/>
    <w:multiLevelType w:val="hybridMultilevel"/>
    <w:tmpl w:val="594E7A90"/>
    <w:lvl w:ilvl="0" w:tplc="FFFFFFFF">
      <w:start w:val="4"/>
      <w:numFmt w:val="decimal"/>
      <w:lvlText w:val="%1."/>
      <w:lvlJc w:val="left"/>
      <w:pPr>
        <w:tabs>
          <w:tab w:val="num" w:pos="960"/>
        </w:tabs>
        <w:ind w:left="960" w:hanging="360"/>
      </w:pPr>
      <w:rPr>
        <w:rFonts w:hint="default"/>
      </w:rPr>
    </w:lvl>
    <w:lvl w:ilvl="1" w:tplc="FFFFFFFF">
      <w:numFmt w:val="none"/>
      <w:lvlText w:val=""/>
      <w:lvlJc w:val="left"/>
      <w:pPr>
        <w:tabs>
          <w:tab w:val="num" w:pos="600"/>
        </w:tabs>
      </w:pPr>
    </w:lvl>
    <w:lvl w:ilvl="2" w:tplc="FFFFFFFF">
      <w:numFmt w:val="none"/>
      <w:lvlText w:val=""/>
      <w:lvlJc w:val="left"/>
      <w:pPr>
        <w:tabs>
          <w:tab w:val="num" w:pos="600"/>
        </w:tabs>
      </w:pPr>
    </w:lvl>
    <w:lvl w:ilvl="3" w:tplc="FFFFFFFF">
      <w:numFmt w:val="none"/>
      <w:lvlText w:val=""/>
      <w:lvlJc w:val="left"/>
      <w:pPr>
        <w:tabs>
          <w:tab w:val="num" w:pos="600"/>
        </w:tabs>
      </w:pPr>
    </w:lvl>
    <w:lvl w:ilvl="4" w:tplc="FFFFFFFF">
      <w:numFmt w:val="none"/>
      <w:lvlText w:val=""/>
      <w:lvlJc w:val="left"/>
      <w:pPr>
        <w:tabs>
          <w:tab w:val="num" w:pos="600"/>
        </w:tabs>
      </w:pPr>
    </w:lvl>
    <w:lvl w:ilvl="5" w:tplc="FFFFFFFF">
      <w:numFmt w:val="none"/>
      <w:lvlText w:val=""/>
      <w:lvlJc w:val="left"/>
      <w:pPr>
        <w:tabs>
          <w:tab w:val="num" w:pos="600"/>
        </w:tabs>
      </w:pPr>
    </w:lvl>
    <w:lvl w:ilvl="6" w:tplc="FFFFFFFF">
      <w:numFmt w:val="none"/>
      <w:lvlText w:val=""/>
      <w:lvlJc w:val="left"/>
      <w:pPr>
        <w:tabs>
          <w:tab w:val="num" w:pos="600"/>
        </w:tabs>
      </w:pPr>
    </w:lvl>
    <w:lvl w:ilvl="7" w:tplc="FFFFFFFF">
      <w:numFmt w:val="none"/>
      <w:lvlText w:val=""/>
      <w:lvlJc w:val="left"/>
      <w:pPr>
        <w:tabs>
          <w:tab w:val="num" w:pos="600"/>
        </w:tabs>
      </w:pPr>
    </w:lvl>
    <w:lvl w:ilvl="8" w:tplc="FFFFFFFF">
      <w:numFmt w:val="none"/>
      <w:lvlText w:val=""/>
      <w:lvlJc w:val="left"/>
      <w:pPr>
        <w:tabs>
          <w:tab w:val="num" w:pos="600"/>
        </w:tabs>
      </w:pPr>
    </w:lvl>
  </w:abstractNum>
  <w:abstractNum w:abstractNumId="35">
    <w:nsid w:val="4615594E"/>
    <w:multiLevelType w:val="multilevel"/>
    <w:tmpl w:val="386CFA12"/>
    <w:lvl w:ilvl="0">
      <w:start w:val="1"/>
      <w:numFmt w:val="bullet"/>
      <w:lvlText w:val=""/>
      <w:lvlJc w:val="left"/>
      <w:rPr>
        <w:rFonts w:ascii="Symbol" w:hAnsi="Symbol" w:hint="default"/>
        <w:b w:val="0"/>
        <w:bCs w:val="0"/>
        <w:i w:val="0"/>
        <w:iCs w:val="0"/>
        <w:smallCaps w:val="0"/>
        <w:strike w:val="0"/>
        <w:color w:val="000000"/>
        <w:spacing w:val="10"/>
        <w:w w:val="100"/>
        <w:position w:val="0"/>
        <w:sz w:val="17"/>
        <w:szCs w:val="17"/>
        <w:u w:val="none"/>
      </w:rPr>
    </w:lvl>
    <w:lvl w:ilvl="1">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2">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3">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4">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5">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6">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7">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8">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abstractNum>
  <w:abstractNum w:abstractNumId="36">
    <w:nsid w:val="46C11A21"/>
    <w:multiLevelType w:val="hybridMultilevel"/>
    <w:tmpl w:val="451EF9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F2A68"/>
    <w:multiLevelType w:val="multilevel"/>
    <w:tmpl w:val="21786B8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495D273D"/>
    <w:multiLevelType w:val="multilevel"/>
    <w:tmpl w:val="1BD40C5A"/>
    <w:lvl w:ilvl="0">
      <w:start w:val="1"/>
      <w:numFmt w:val="bullet"/>
      <w:lvlText w:val=""/>
      <w:lvlJc w:val="left"/>
      <w:rPr>
        <w:rFonts w:ascii="Symbol" w:hAnsi="Symbol" w:hint="default"/>
        <w:b w:val="0"/>
        <w:bCs w:val="0"/>
        <w:i w:val="0"/>
        <w:iCs w:val="0"/>
        <w:smallCaps w:val="0"/>
        <w:strike w:val="0"/>
        <w:color w:val="000000"/>
        <w:spacing w:val="10"/>
        <w:w w:val="100"/>
        <w:position w:val="0"/>
        <w:sz w:val="17"/>
        <w:szCs w:val="17"/>
        <w:u w:val="none"/>
      </w:rPr>
    </w:lvl>
    <w:lvl w:ilvl="1">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2">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3">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4">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5">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6">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7">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8">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abstractNum>
  <w:abstractNum w:abstractNumId="39">
    <w:nsid w:val="4B08488C"/>
    <w:multiLevelType w:val="multilevel"/>
    <w:tmpl w:val="CBD06DBE"/>
    <w:lvl w:ilvl="0">
      <w:start w:val="2"/>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0">
    <w:nsid w:val="4B663FF3"/>
    <w:multiLevelType w:val="hybridMultilevel"/>
    <w:tmpl w:val="3D5675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4F0D68E4"/>
    <w:multiLevelType w:val="hybridMultilevel"/>
    <w:tmpl w:val="6E5AD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F672FB4"/>
    <w:multiLevelType w:val="multilevel"/>
    <w:tmpl w:val="386CFA12"/>
    <w:lvl w:ilvl="0">
      <w:start w:val="1"/>
      <w:numFmt w:val="bullet"/>
      <w:lvlText w:val=""/>
      <w:lvlJc w:val="left"/>
      <w:rPr>
        <w:rFonts w:ascii="Symbol" w:hAnsi="Symbol" w:hint="default"/>
        <w:b w:val="0"/>
        <w:bCs w:val="0"/>
        <w:i w:val="0"/>
        <w:iCs w:val="0"/>
        <w:smallCaps w:val="0"/>
        <w:strike w:val="0"/>
        <w:color w:val="000000"/>
        <w:spacing w:val="10"/>
        <w:w w:val="100"/>
        <w:position w:val="0"/>
        <w:sz w:val="17"/>
        <w:szCs w:val="17"/>
        <w:u w:val="none"/>
      </w:rPr>
    </w:lvl>
    <w:lvl w:ilvl="1">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2">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3">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4">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5">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6">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7">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lvl w:ilvl="8">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7"/>
        <w:szCs w:val="17"/>
        <w:u w:val="none"/>
      </w:rPr>
    </w:lvl>
  </w:abstractNum>
  <w:abstractNum w:abstractNumId="43">
    <w:nsid w:val="60B8465B"/>
    <w:multiLevelType w:val="hybridMultilevel"/>
    <w:tmpl w:val="BAEA34E0"/>
    <w:lvl w:ilvl="0" w:tplc="FFFFFFFF">
      <w:start w:val="5"/>
      <w:numFmt w:val="bullet"/>
      <w:lvlText w:val="-"/>
      <w:lvlJc w:val="left"/>
      <w:pPr>
        <w:tabs>
          <w:tab w:val="num" w:pos="1260"/>
        </w:tabs>
        <w:ind w:left="1260" w:hanging="360"/>
      </w:pPr>
      <w:rPr>
        <w:rFonts w:hint="default"/>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44">
    <w:nsid w:val="611D5D99"/>
    <w:multiLevelType w:val="multilevel"/>
    <w:tmpl w:val="C0029054"/>
    <w:lvl w:ilvl="0">
      <w:start w:val="5"/>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631F554E"/>
    <w:multiLevelType w:val="multilevel"/>
    <w:tmpl w:val="C0029054"/>
    <w:lvl w:ilvl="0">
      <w:start w:val="5"/>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67765533"/>
    <w:multiLevelType w:val="hybridMultilevel"/>
    <w:tmpl w:val="6BF05DFC"/>
    <w:lvl w:ilvl="0" w:tplc="FFFFFFFF">
      <w:start w:val="1"/>
      <w:numFmt w:val="decimal"/>
      <w:lvlText w:val="%1."/>
      <w:lvlJc w:val="left"/>
      <w:pPr>
        <w:tabs>
          <w:tab w:val="num" w:pos="1068"/>
        </w:tabs>
        <w:ind w:left="1068"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7">
    <w:nsid w:val="6A243181"/>
    <w:multiLevelType w:val="hybridMultilevel"/>
    <w:tmpl w:val="AA900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C676EE7"/>
    <w:multiLevelType w:val="multilevel"/>
    <w:tmpl w:val="8E42FC3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720"/>
      </w:pPr>
      <w:rPr>
        <w:rFonts w:hint="default"/>
      </w:rPr>
    </w:lvl>
    <w:lvl w:ilvl="2">
      <w:start w:val="1"/>
      <w:numFmt w:val="decimal"/>
      <w:isLgl/>
      <w:lvlText w:val="%1.%2.%3."/>
      <w:lvlJc w:val="left"/>
      <w:pPr>
        <w:tabs>
          <w:tab w:val="num" w:pos="840"/>
        </w:tabs>
        <w:ind w:left="84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320"/>
        </w:tabs>
        <w:ind w:left="1320" w:hanging="1080"/>
      </w:pPr>
      <w:rPr>
        <w:rFonts w:hint="default"/>
      </w:rPr>
    </w:lvl>
    <w:lvl w:ilvl="5">
      <w:start w:val="1"/>
      <w:numFmt w:val="decimal"/>
      <w:isLgl/>
      <w:lvlText w:val="%1.%2.%3.%4.%5.%6."/>
      <w:lvlJc w:val="left"/>
      <w:pPr>
        <w:tabs>
          <w:tab w:val="num" w:pos="1740"/>
        </w:tabs>
        <w:ind w:left="174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220"/>
        </w:tabs>
        <w:ind w:left="2220" w:hanging="1800"/>
      </w:pPr>
      <w:rPr>
        <w:rFonts w:hint="default"/>
      </w:rPr>
    </w:lvl>
    <w:lvl w:ilvl="8">
      <w:start w:val="1"/>
      <w:numFmt w:val="decimal"/>
      <w:isLgl/>
      <w:lvlText w:val="%1.%2.%3.%4.%5.%6.%7.%8.%9."/>
      <w:lvlJc w:val="left"/>
      <w:pPr>
        <w:tabs>
          <w:tab w:val="num" w:pos="2640"/>
        </w:tabs>
        <w:ind w:left="2640" w:hanging="2160"/>
      </w:pPr>
      <w:rPr>
        <w:rFonts w:hint="default"/>
      </w:rPr>
    </w:lvl>
  </w:abstractNum>
  <w:abstractNum w:abstractNumId="49">
    <w:nsid w:val="74617A76"/>
    <w:multiLevelType w:val="hybridMultilevel"/>
    <w:tmpl w:val="958E1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6655B09"/>
    <w:multiLevelType w:val="multilevel"/>
    <w:tmpl w:val="7570EE8C"/>
    <w:lvl w:ilvl="0">
      <w:start w:val="1"/>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51">
    <w:nsid w:val="7B233823"/>
    <w:multiLevelType w:val="multilevel"/>
    <w:tmpl w:val="919C9E66"/>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52">
    <w:nsid w:val="7B77618C"/>
    <w:multiLevelType w:val="hybridMultilevel"/>
    <w:tmpl w:val="EBEC844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53">
    <w:nsid w:val="7BB46D83"/>
    <w:multiLevelType w:val="multilevel"/>
    <w:tmpl w:val="277C242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7C755CF0"/>
    <w:multiLevelType w:val="multilevel"/>
    <w:tmpl w:val="C0029054"/>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nsid w:val="7D9C23C0"/>
    <w:multiLevelType w:val="hybridMultilevel"/>
    <w:tmpl w:val="52BEB3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7FA5348D"/>
    <w:multiLevelType w:val="hybridMultilevel"/>
    <w:tmpl w:val="A8BA76FA"/>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num w:numId="1">
    <w:abstractNumId w:val="48"/>
  </w:num>
  <w:num w:numId="2">
    <w:abstractNumId w:val="20"/>
  </w:num>
  <w:num w:numId="3">
    <w:abstractNumId w:val="11"/>
  </w:num>
  <w:num w:numId="4">
    <w:abstractNumId w:val="43"/>
  </w:num>
  <w:num w:numId="5">
    <w:abstractNumId w:val="7"/>
  </w:num>
  <w:num w:numId="6">
    <w:abstractNumId w:val="34"/>
  </w:num>
  <w:num w:numId="7">
    <w:abstractNumId w:val="32"/>
  </w:num>
  <w:num w:numId="8">
    <w:abstractNumId w:val="45"/>
  </w:num>
  <w:num w:numId="9">
    <w:abstractNumId w:val="44"/>
  </w:num>
  <w:num w:numId="10">
    <w:abstractNumId w:val="54"/>
  </w:num>
  <w:num w:numId="11">
    <w:abstractNumId w:val="37"/>
  </w:num>
  <w:num w:numId="12">
    <w:abstractNumId w:val="21"/>
  </w:num>
  <w:num w:numId="13">
    <w:abstractNumId w:val="28"/>
  </w:num>
  <w:num w:numId="14">
    <w:abstractNumId w:val="46"/>
  </w:num>
  <w:num w:numId="15">
    <w:abstractNumId w:val="51"/>
  </w:num>
  <w:num w:numId="16">
    <w:abstractNumId w:val="0"/>
  </w:num>
  <w:num w:numId="17">
    <w:abstractNumId w:val="40"/>
  </w:num>
  <w:num w:numId="18">
    <w:abstractNumId w:val="56"/>
  </w:num>
  <w:num w:numId="19">
    <w:abstractNumId w:val="47"/>
  </w:num>
  <w:num w:numId="20">
    <w:abstractNumId w:val="27"/>
  </w:num>
  <w:num w:numId="21">
    <w:abstractNumId w:val="52"/>
  </w:num>
  <w:num w:numId="22">
    <w:abstractNumId w:val="13"/>
  </w:num>
  <w:num w:numId="23">
    <w:abstractNumId w:val="16"/>
  </w:num>
  <w:num w:numId="24">
    <w:abstractNumId w:val="26"/>
  </w:num>
  <w:num w:numId="25">
    <w:abstractNumId w:val="12"/>
  </w:num>
  <w:num w:numId="26">
    <w:abstractNumId w:val="55"/>
  </w:num>
  <w:num w:numId="27">
    <w:abstractNumId w:val="24"/>
  </w:num>
  <w:num w:numId="28">
    <w:abstractNumId w:val="41"/>
  </w:num>
  <w:num w:numId="29">
    <w:abstractNumId w:val="23"/>
  </w:num>
  <w:num w:numId="30">
    <w:abstractNumId w:val="22"/>
  </w:num>
  <w:num w:numId="31">
    <w:abstractNumId w:val="5"/>
  </w:num>
  <w:num w:numId="32">
    <w:abstractNumId w:val="38"/>
  </w:num>
  <w:num w:numId="33">
    <w:abstractNumId w:val="10"/>
  </w:num>
  <w:num w:numId="34">
    <w:abstractNumId w:val="8"/>
  </w:num>
  <w:num w:numId="35">
    <w:abstractNumId w:val="9"/>
  </w:num>
  <w:num w:numId="36">
    <w:abstractNumId w:val="30"/>
  </w:num>
  <w:num w:numId="37">
    <w:abstractNumId w:val="42"/>
  </w:num>
  <w:num w:numId="38">
    <w:abstractNumId w:val="35"/>
  </w:num>
  <w:num w:numId="39">
    <w:abstractNumId w:val="1"/>
  </w:num>
  <w:num w:numId="40">
    <w:abstractNumId w:val="2"/>
  </w:num>
  <w:num w:numId="41">
    <w:abstractNumId w:val="3"/>
  </w:num>
  <w:num w:numId="42">
    <w:abstractNumId w:val="4"/>
  </w:num>
  <w:num w:numId="43">
    <w:abstractNumId w:val="14"/>
  </w:num>
  <w:num w:numId="44">
    <w:abstractNumId w:val="17"/>
  </w:num>
  <w:num w:numId="45">
    <w:abstractNumId w:val="33"/>
  </w:num>
  <w:num w:numId="46">
    <w:abstractNumId w:val="53"/>
  </w:num>
  <w:num w:numId="47">
    <w:abstractNumId w:val="50"/>
  </w:num>
  <w:num w:numId="48">
    <w:abstractNumId w:val="31"/>
  </w:num>
  <w:num w:numId="49">
    <w:abstractNumId w:val="49"/>
  </w:num>
  <w:num w:numId="50">
    <w:abstractNumId w:val="6"/>
  </w:num>
  <w:num w:numId="51">
    <w:abstractNumId w:val="15"/>
  </w:num>
  <w:num w:numId="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5"/>
  </w:num>
  <w:num w:numId="54">
    <w:abstractNumId w:val="18"/>
  </w:num>
  <w:num w:numId="55">
    <w:abstractNumId w:val="39"/>
  </w:num>
  <w:num w:numId="56">
    <w:abstractNumId w:val="19"/>
  </w:num>
  <w:num w:numId="57">
    <w:abstractNumId w:val="36"/>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D203A"/>
    <w:rsid w:val="00047EAC"/>
    <w:rsid w:val="00095FD9"/>
    <w:rsid w:val="000E0D73"/>
    <w:rsid w:val="000F16C5"/>
    <w:rsid w:val="0012000E"/>
    <w:rsid w:val="001677FB"/>
    <w:rsid w:val="00235739"/>
    <w:rsid w:val="00275EFB"/>
    <w:rsid w:val="00277254"/>
    <w:rsid w:val="00281E23"/>
    <w:rsid w:val="002A15B9"/>
    <w:rsid w:val="002A665B"/>
    <w:rsid w:val="00341C87"/>
    <w:rsid w:val="00364621"/>
    <w:rsid w:val="003938E1"/>
    <w:rsid w:val="00417B53"/>
    <w:rsid w:val="0046475E"/>
    <w:rsid w:val="00480436"/>
    <w:rsid w:val="0049668F"/>
    <w:rsid w:val="004D26A7"/>
    <w:rsid w:val="004F63B3"/>
    <w:rsid w:val="005015AA"/>
    <w:rsid w:val="005611F7"/>
    <w:rsid w:val="00591E57"/>
    <w:rsid w:val="00603B5A"/>
    <w:rsid w:val="00644BF3"/>
    <w:rsid w:val="0065567A"/>
    <w:rsid w:val="006957A6"/>
    <w:rsid w:val="006F0510"/>
    <w:rsid w:val="00777CD0"/>
    <w:rsid w:val="007C41DF"/>
    <w:rsid w:val="007D203A"/>
    <w:rsid w:val="00872205"/>
    <w:rsid w:val="00887F71"/>
    <w:rsid w:val="008B2CD2"/>
    <w:rsid w:val="009513D8"/>
    <w:rsid w:val="00952CC1"/>
    <w:rsid w:val="009B3215"/>
    <w:rsid w:val="009B3917"/>
    <w:rsid w:val="009F0C8E"/>
    <w:rsid w:val="00A15A66"/>
    <w:rsid w:val="00A203E3"/>
    <w:rsid w:val="00AA284D"/>
    <w:rsid w:val="00AF3725"/>
    <w:rsid w:val="00B2058B"/>
    <w:rsid w:val="00B20746"/>
    <w:rsid w:val="00B30D70"/>
    <w:rsid w:val="00B50C95"/>
    <w:rsid w:val="00B61213"/>
    <w:rsid w:val="00B76654"/>
    <w:rsid w:val="00BE3704"/>
    <w:rsid w:val="00C5085A"/>
    <w:rsid w:val="00C90815"/>
    <w:rsid w:val="00CC1F44"/>
    <w:rsid w:val="00CC5812"/>
    <w:rsid w:val="00CD5679"/>
    <w:rsid w:val="00CF15B6"/>
    <w:rsid w:val="00D24298"/>
    <w:rsid w:val="00D468D2"/>
    <w:rsid w:val="00D60327"/>
    <w:rsid w:val="00DA0A02"/>
    <w:rsid w:val="00DA3F65"/>
    <w:rsid w:val="00DE54CC"/>
    <w:rsid w:val="00DF49E1"/>
    <w:rsid w:val="00E026EC"/>
    <w:rsid w:val="00E12EE7"/>
    <w:rsid w:val="00E4275D"/>
    <w:rsid w:val="00EB29E9"/>
    <w:rsid w:val="00EB2FB9"/>
    <w:rsid w:val="00EC61B5"/>
    <w:rsid w:val="00EF5500"/>
    <w:rsid w:val="00F5019D"/>
    <w:rsid w:val="00F818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03A"/>
    <w:rPr>
      <w:rFonts w:ascii="Arial" w:eastAsia="Times New Roman" w:hAnsi="Arial"/>
      <w:sz w:val="28"/>
    </w:rPr>
  </w:style>
  <w:style w:type="paragraph" w:styleId="1">
    <w:name w:val="heading 1"/>
    <w:basedOn w:val="a"/>
    <w:next w:val="a"/>
    <w:link w:val="10"/>
    <w:qFormat/>
    <w:rsid w:val="00603B5A"/>
    <w:pPr>
      <w:keepNext/>
      <w:spacing w:before="240" w:after="60"/>
      <w:outlineLvl w:val="0"/>
    </w:pPr>
    <w:rPr>
      <w:rFonts w:ascii="Cambria" w:eastAsiaTheme="majorEastAsia" w:hAnsi="Cambria" w:cstheme="majorBidi"/>
      <w:b/>
      <w:bCs/>
      <w:kern w:val="32"/>
      <w:sz w:val="32"/>
      <w:szCs w:val="32"/>
    </w:rPr>
  </w:style>
  <w:style w:type="paragraph" w:styleId="2">
    <w:name w:val="heading 2"/>
    <w:basedOn w:val="a"/>
    <w:next w:val="a"/>
    <w:link w:val="20"/>
    <w:unhideWhenUsed/>
    <w:qFormat/>
    <w:rsid w:val="00603B5A"/>
    <w:pPr>
      <w:keepNext/>
      <w:spacing w:before="240" w:after="60"/>
      <w:outlineLvl w:val="1"/>
    </w:pPr>
    <w:rPr>
      <w:rFonts w:ascii="Cambria" w:eastAsiaTheme="majorEastAsia" w:hAnsi="Cambria" w:cstheme="majorBidi"/>
      <w:b/>
      <w:bCs/>
      <w:i/>
      <w:iCs/>
      <w:szCs w:val="28"/>
    </w:rPr>
  </w:style>
  <w:style w:type="paragraph" w:styleId="3">
    <w:name w:val="heading 3"/>
    <w:basedOn w:val="a"/>
    <w:next w:val="a"/>
    <w:link w:val="30"/>
    <w:unhideWhenUsed/>
    <w:qFormat/>
    <w:rsid w:val="00603B5A"/>
    <w:pPr>
      <w:keepNext/>
      <w:spacing w:before="240" w:after="60"/>
      <w:outlineLvl w:val="2"/>
    </w:pPr>
    <w:rPr>
      <w:rFonts w:ascii="Cambria" w:eastAsiaTheme="majorEastAsia" w:hAnsi="Cambria" w:cstheme="majorBidi"/>
      <w:b/>
      <w:bCs/>
      <w:sz w:val="26"/>
      <w:szCs w:val="26"/>
    </w:rPr>
  </w:style>
  <w:style w:type="paragraph" w:styleId="4">
    <w:name w:val="heading 4"/>
    <w:basedOn w:val="a"/>
    <w:next w:val="a"/>
    <w:link w:val="40"/>
    <w:unhideWhenUsed/>
    <w:qFormat/>
    <w:rsid w:val="00603B5A"/>
    <w:pPr>
      <w:keepNext/>
      <w:spacing w:before="240" w:after="60"/>
      <w:outlineLvl w:val="3"/>
    </w:pPr>
    <w:rPr>
      <w:rFonts w:ascii="Calibri" w:hAnsi="Calibri"/>
      <w:b/>
      <w:bCs/>
      <w:szCs w:val="28"/>
    </w:rPr>
  </w:style>
  <w:style w:type="paragraph" w:styleId="5">
    <w:name w:val="heading 5"/>
    <w:basedOn w:val="a"/>
    <w:next w:val="a"/>
    <w:link w:val="50"/>
    <w:unhideWhenUsed/>
    <w:qFormat/>
    <w:rsid w:val="00603B5A"/>
    <w:pPr>
      <w:spacing w:before="240" w:after="60"/>
      <w:outlineLvl w:val="4"/>
    </w:pPr>
    <w:rPr>
      <w:rFonts w:ascii="Calibri" w:hAnsi="Calibri"/>
      <w:b/>
      <w:bCs/>
      <w:i/>
      <w:iCs/>
      <w:sz w:val="26"/>
      <w:szCs w:val="26"/>
    </w:rPr>
  </w:style>
  <w:style w:type="paragraph" w:styleId="6">
    <w:name w:val="heading 6"/>
    <w:basedOn w:val="a"/>
    <w:next w:val="a"/>
    <w:link w:val="60"/>
    <w:unhideWhenUsed/>
    <w:qFormat/>
    <w:rsid w:val="00603B5A"/>
    <w:pPr>
      <w:spacing w:before="240" w:after="60"/>
      <w:outlineLvl w:val="5"/>
    </w:pPr>
    <w:rPr>
      <w:rFonts w:ascii="Calibri" w:hAnsi="Calibri"/>
      <w:b/>
      <w:bCs/>
      <w:sz w:val="20"/>
    </w:rPr>
  </w:style>
  <w:style w:type="paragraph" w:styleId="7">
    <w:name w:val="heading 7"/>
    <w:basedOn w:val="a"/>
    <w:next w:val="a"/>
    <w:link w:val="70"/>
    <w:unhideWhenUsed/>
    <w:qFormat/>
    <w:rsid w:val="00603B5A"/>
    <w:pPr>
      <w:spacing w:before="240" w:after="60"/>
      <w:outlineLvl w:val="6"/>
    </w:pPr>
    <w:rPr>
      <w:rFonts w:ascii="Calibri" w:hAnsi="Calibri"/>
    </w:rPr>
  </w:style>
  <w:style w:type="paragraph" w:styleId="8">
    <w:name w:val="heading 8"/>
    <w:basedOn w:val="a"/>
    <w:next w:val="a"/>
    <w:link w:val="80"/>
    <w:unhideWhenUsed/>
    <w:qFormat/>
    <w:rsid w:val="00603B5A"/>
    <w:pPr>
      <w:spacing w:before="240" w:after="60"/>
      <w:outlineLvl w:val="7"/>
    </w:pPr>
    <w:rPr>
      <w:rFonts w:ascii="Calibri" w:hAnsi="Calibri"/>
      <w:i/>
      <w:iCs/>
    </w:rPr>
  </w:style>
  <w:style w:type="paragraph" w:styleId="9">
    <w:name w:val="heading 9"/>
    <w:basedOn w:val="a"/>
    <w:next w:val="a"/>
    <w:link w:val="90"/>
    <w:unhideWhenUsed/>
    <w:qFormat/>
    <w:rsid w:val="00603B5A"/>
    <w:pPr>
      <w:spacing w:before="240" w:after="60"/>
      <w:outlineLvl w:val="8"/>
    </w:pPr>
    <w:rPr>
      <w:rFonts w:ascii="Cambria" w:eastAsiaTheme="majorEastAsia" w:hAnsi="Cambria"/>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3B5A"/>
    <w:rPr>
      <w:rFonts w:ascii="Cambria" w:eastAsiaTheme="majorEastAsia" w:hAnsi="Cambria" w:cstheme="majorBidi"/>
      <w:b/>
      <w:bCs/>
      <w:kern w:val="32"/>
      <w:sz w:val="32"/>
      <w:szCs w:val="32"/>
    </w:rPr>
  </w:style>
  <w:style w:type="character" w:customStyle="1" w:styleId="20">
    <w:name w:val="Заголовок 2 Знак"/>
    <w:basedOn w:val="a0"/>
    <w:link w:val="2"/>
    <w:uiPriority w:val="9"/>
    <w:rsid w:val="00603B5A"/>
    <w:rPr>
      <w:rFonts w:ascii="Cambria" w:eastAsiaTheme="majorEastAsia" w:hAnsi="Cambria" w:cstheme="majorBidi"/>
      <w:b/>
      <w:bCs/>
      <w:i/>
      <w:iCs/>
      <w:sz w:val="28"/>
      <w:szCs w:val="28"/>
    </w:rPr>
  </w:style>
  <w:style w:type="character" w:customStyle="1" w:styleId="30">
    <w:name w:val="Заголовок 3 Знак"/>
    <w:basedOn w:val="a0"/>
    <w:link w:val="3"/>
    <w:uiPriority w:val="9"/>
    <w:rsid w:val="00603B5A"/>
    <w:rPr>
      <w:rFonts w:ascii="Cambria" w:eastAsiaTheme="majorEastAsia" w:hAnsi="Cambria" w:cstheme="majorBidi"/>
      <w:b/>
      <w:bCs/>
      <w:sz w:val="26"/>
      <w:szCs w:val="26"/>
    </w:rPr>
  </w:style>
  <w:style w:type="character" w:customStyle="1" w:styleId="40">
    <w:name w:val="Заголовок 4 Знак"/>
    <w:basedOn w:val="a0"/>
    <w:link w:val="4"/>
    <w:rsid w:val="00603B5A"/>
    <w:rPr>
      <w:b/>
      <w:bCs/>
      <w:sz w:val="28"/>
      <w:szCs w:val="28"/>
    </w:rPr>
  </w:style>
  <w:style w:type="character" w:customStyle="1" w:styleId="50">
    <w:name w:val="Заголовок 5 Знак"/>
    <w:basedOn w:val="a0"/>
    <w:link w:val="5"/>
    <w:uiPriority w:val="9"/>
    <w:semiHidden/>
    <w:rsid w:val="00603B5A"/>
    <w:rPr>
      <w:b/>
      <w:bCs/>
      <w:i/>
      <w:iCs/>
      <w:sz w:val="26"/>
      <w:szCs w:val="26"/>
    </w:rPr>
  </w:style>
  <w:style w:type="character" w:customStyle="1" w:styleId="60">
    <w:name w:val="Заголовок 6 Знак"/>
    <w:basedOn w:val="a0"/>
    <w:link w:val="6"/>
    <w:uiPriority w:val="9"/>
    <w:semiHidden/>
    <w:rsid w:val="00603B5A"/>
    <w:rPr>
      <w:b/>
      <w:bCs/>
    </w:rPr>
  </w:style>
  <w:style w:type="character" w:customStyle="1" w:styleId="70">
    <w:name w:val="Заголовок 7 Знак"/>
    <w:basedOn w:val="a0"/>
    <w:link w:val="7"/>
    <w:uiPriority w:val="9"/>
    <w:semiHidden/>
    <w:rsid w:val="00603B5A"/>
    <w:rPr>
      <w:sz w:val="24"/>
      <w:szCs w:val="24"/>
    </w:rPr>
  </w:style>
  <w:style w:type="character" w:customStyle="1" w:styleId="80">
    <w:name w:val="Заголовок 8 Знак"/>
    <w:basedOn w:val="a0"/>
    <w:link w:val="8"/>
    <w:uiPriority w:val="9"/>
    <w:semiHidden/>
    <w:rsid w:val="00603B5A"/>
    <w:rPr>
      <w:i/>
      <w:iCs/>
      <w:sz w:val="24"/>
      <w:szCs w:val="24"/>
    </w:rPr>
  </w:style>
  <w:style w:type="character" w:customStyle="1" w:styleId="90">
    <w:name w:val="Заголовок 9 Знак"/>
    <w:basedOn w:val="a0"/>
    <w:link w:val="9"/>
    <w:uiPriority w:val="9"/>
    <w:semiHidden/>
    <w:rsid w:val="00603B5A"/>
    <w:rPr>
      <w:rFonts w:ascii="Cambria" w:eastAsiaTheme="majorEastAsia" w:hAnsi="Cambria"/>
    </w:rPr>
  </w:style>
  <w:style w:type="paragraph" w:styleId="a3">
    <w:name w:val="No Spacing"/>
    <w:basedOn w:val="a"/>
    <w:uiPriority w:val="1"/>
    <w:qFormat/>
    <w:rsid w:val="00603B5A"/>
    <w:rPr>
      <w:szCs w:val="32"/>
    </w:rPr>
  </w:style>
  <w:style w:type="paragraph" w:styleId="a4">
    <w:name w:val="Title"/>
    <w:basedOn w:val="a"/>
    <w:next w:val="a"/>
    <w:link w:val="a5"/>
    <w:uiPriority w:val="10"/>
    <w:qFormat/>
    <w:rsid w:val="00603B5A"/>
    <w:pPr>
      <w:spacing w:before="240" w:after="60"/>
      <w:jc w:val="center"/>
      <w:outlineLvl w:val="0"/>
    </w:pPr>
    <w:rPr>
      <w:rFonts w:ascii="Cambria" w:eastAsiaTheme="majorEastAsia" w:hAnsi="Cambria"/>
      <w:b/>
      <w:bCs/>
      <w:kern w:val="28"/>
      <w:sz w:val="32"/>
      <w:szCs w:val="32"/>
    </w:rPr>
  </w:style>
  <w:style w:type="character" w:customStyle="1" w:styleId="a5">
    <w:name w:val="Название Знак"/>
    <w:basedOn w:val="a0"/>
    <w:link w:val="a4"/>
    <w:uiPriority w:val="10"/>
    <w:rsid w:val="00603B5A"/>
    <w:rPr>
      <w:rFonts w:ascii="Cambria" w:eastAsiaTheme="majorEastAsia" w:hAnsi="Cambria"/>
      <w:b/>
      <w:bCs/>
      <w:kern w:val="28"/>
      <w:sz w:val="32"/>
      <w:szCs w:val="32"/>
    </w:rPr>
  </w:style>
  <w:style w:type="paragraph" w:styleId="a6">
    <w:name w:val="Subtitle"/>
    <w:basedOn w:val="a"/>
    <w:next w:val="a"/>
    <w:link w:val="a7"/>
    <w:uiPriority w:val="11"/>
    <w:qFormat/>
    <w:rsid w:val="00603B5A"/>
    <w:pPr>
      <w:spacing w:after="60"/>
      <w:jc w:val="center"/>
      <w:outlineLvl w:val="1"/>
    </w:pPr>
    <w:rPr>
      <w:rFonts w:ascii="Cambria" w:eastAsiaTheme="majorEastAsia" w:hAnsi="Cambria"/>
    </w:rPr>
  </w:style>
  <w:style w:type="character" w:customStyle="1" w:styleId="a7">
    <w:name w:val="Подзаголовок Знак"/>
    <w:basedOn w:val="a0"/>
    <w:link w:val="a6"/>
    <w:uiPriority w:val="11"/>
    <w:rsid w:val="00603B5A"/>
    <w:rPr>
      <w:rFonts w:ascii="Cambria" w:eastAsiaTheme="majorEastAsia" w:hAnsi="Cambria"/>
      <w:sz w:val="24"/>
      <w:szCs w:val="24"/>
    </w:rPr>
  </w:style>
  <w:style w:type="character" w:styleId="a8">
    <w:name w:val="Strong"/>
    <w:basedOn w:val="a0"/>
    <w:uiPriority w:val="22"/>
    <w:qFormat/>
    <w:rsid w:val="00603B5A"/>
    <w:rPr>
      <w:b/>
      <w:bCs/>
    </w:rPr>
  </w:style>
  <w:style w:type="character" w:styleId="a9">
    <w:name w:val="Emphasis"/>
    <w:basedOn w:val="a0"/>
    <w:uiPriority w:val="20"/>
    <w:qFormat/>
    <w:rsid w:val="00603B5A"/>
    <w:rPr>
      <w:rFonts w:ascii="Calibri" w:hAnsi="Calibri"/>
      <w:b/>
      <w:i/>
      <w:iCs/>
    </w:rPr>
  </w:style>
  <w:style w:type="paragraph" w:styleId="aa">
    <w:name w:val="List Paragraph"/>
    <w:basedOn w:val="a"/>
    <w:uiPriority w:val="34"/>
    <w:qFormat/>
    <w:rsid w:val="00603B5A"/>
    <w:pPr>
      <w:ind w:left="720"/>
      <w:contextualSpacing/>
    </w:pPr>
  </w:style>
  <w:style w:type="paragraph" w:styleId="21">
    <w:name w:val="Quote"/>
    <w:basedOn w:val="a"/>
    <w:next w:val="a"/>
    <w:link w:val="22"/>
    <w:uiPriority w:val="29"/>
    <w:qFormat/>
    <w:rsid w:val="00603B5A"/>
    <w:rPr>
      <w:rFonts w:ascii="Calibri" w:hAnsi="Calibri"/>
      <w:i/>
    </w:rPr>
  </w:style>
  <w:style w:type="character" w:customStyle="1" w:styleId="22">
    <w:name w:val="Цитата 2 Знак"/>
    <w:basedOn w:val="a0"/>
    <w:link w:val="21"/>
    <w:uiPriority w:val="29"/>
    <w:rsid w:val="00603B5A"/>
    <w:rPr>
      <w:i/>
      <w:sz w:val="24"/>
      <w:szCs w:val="24"/>
    </w:rPr>
  </w:style>
  <w:style w:type="paragraph" w:styleId="ab">
    <w:name w:val="Intense Quote"/>
    <w:basedOn w:val="a"/>
    <w:next w:val="a"/>
    <w:link w:val="ac"/>
    <w:uiPriority w:val="30"/>
    <w:qFormat/>
    <w:rsid w:val="00603B5A"/>
    <w:pPr>
      <w:ind w:left="720" w:right="720"/>
    </w:pPr>
    <w:rPr>
      <w:rFonts w:ascii="Calibri" w:hAnsi="Calibri"/>
      <w:b/>
      <w:i/>
    </w:rPr>
  </w:style>
  <w:style w:type="character" w:customStyle="1" w:styleId="ac">
    <w:name w:val="Выделенная цитата Знак"/>
    <w:basedOn w:val="a0"/>
    <w:link w:val="ab"/>
    <w:uiPriority w:val="30"/>
    <w:rsid w:val="00603B5A"/>
    <w:rPr>
      <w:b/>
      <w:i/>
      <w:sz w:val="24"/>
    </w:rPr>
  </w:style>
  <w:style w:type="character" w:styleId="ad">
    <w:name w:val="Subtle Emphasis"/>
    <w:uiPriority w:val="19"/>
    <w:qFormat/>
    <w:rsid w:val="00603B5A"/>
    <w:rPr>
      <w:i/>
      <w:color w:val="5A5A5A"/>
    </w:rPr>
  </w:style>
  <w:style w:type="character" w:styleId="ae">
    <w:name w:val="Intense Emphasis"/>
    <w:basedOn w:val="a0"/>
    <w:uiPriority w:val="21"/>
    <w:qFormat/>
    <w:rsid w:val="00603B5A"/>
    <w:rPr>
      <w:b/>
      <w:i/>
      <w:sz w:val="24"/>
      <w:szCs w:val="24"/>
      <w:u w:val="single"/>
    </w:rPr>
  </w:style>
  <w:style w:type="character" w:styleId="af">
    <w:name w:val="Subtle Reference"/>
    <w:basedOn w:val="a0"/>
    <w:uiPriority w:val="31"/>
    <w:qFormat/>
    <w:rsid w:val="00603B5A"/>
    <w:rPr>
      <w:sz w:val="24"/>
      <w:szCs w:val="24"/>
      <w:u w:val="single"/>
    </w:rPr>
  </w:style>
  <w:style w:type="character" w:styleId="af0">
    <w:name w:val="Intense Reference"/>
    <w:basedOn w:val="a0"/>
    <w:uiPriority w:val="32"/>
    <w:qFormat/>
    <w:rsid w:val="00603B5A"/>
    <w:rPr>
      <w:b/>
      <w:sz w:val="24"/>
      <w:u w:val="single"/>
    </w:rPr>
  </w:style>
  <w:style w:type="character" w:styleId="af1">
    <w:name w:val="Book Title"/>
    <w:basedOn w:val="a0"/>
    <w:uiPriority w:val="33"/>
    <w:qFormat/>
    <w:rsid w:val="00603B5A"/>
    <w:rPr>
      <w:rFonts w:ascii="Cambria" w:eastAsiaTheme="majorEastAsia" w:hAnsi="Cambria"/>
      <w:b/>
      <w:i/>
      <w:sz w:val="24"/>
      <w:szCs w:val="24"/>
    </w:rPr>
  </w:style>
  <w:style w:type="paragraph" w:styleId="af2">
    <w:name w:val="TOC Heading"/>
    <w:basedOn w:val="1"/>
    <w:next w:val="a"/>
    <w:uiPriority w:val="39"/>
    <w:semiHidden/>
    <w:unhideWhenUsed/>
    <w:qFormat/>
    <w:rsid w:val="00603B5A"/>
    <w:pPr>
      <w:outlineLvl w:val="9"/>
    </w:pPr>
    <w:rPr>
      <w:rFonts w:cs="Times New Roman"/>
    </w:rPr>
  </w:style>
  <w:style w:type="paragraph" w:styleId="af3">
    <w:name w:val="Body Text"/>
    <w:basedOn w:val="a"/>
    <w:link w:val="af4"/>
    <w:rsid w:val="007D203A"/>
    <w:pPr>
      <w:jc w:val="center"/>
    </w:pPr>
    <w:rPr>
      <w:sz w:val="24"/>
    </w:rPr>
  </w:style>
  <w:style w:type="character" w:customStyle="1" w:styleId="af4">
    <w:name w:val="Основной текст Знак"/>
    <w:basedOn w:val="a0"/>
    <w:link w:val="af3"/>
    <w:rsid w:val="007D203A"/>
    <w:rPr>
      <w:rFonts w:ascii="Arial" w:eastAsia="Times New Roman" w:hAnsi="Arial"/>
      <w:sz w:val="24"/>
    </w:rPr>
  </w:style>
  <w:style w:type="paragraph" w:styleId="23">
    <w:name w:val="Body Text 2"/>
    <w:basedOn w:val="a"/>
    <w:link w:val="24"/>
    <w:rsid w:val="007D203A"/>
    <w:pPr>
      <w:jc w:val="both"/>
    </w:pPr>
    <w:rPr>
      <w:sz w:val="20"/>
    </w:rPr>
  </w:style>
  <w:style w:type="character" w:customStyle="1" w:styleId="24">
    <w:name w:val="Основной текст 2 Знак"/>
    <w:basedOn w:val="a0"/>
    <w:link w:val="23"/>
    <w:rsid w:val="007D203A"/>
    <w:rPr>
      <w:rFonts w:ascii="Arial" w:eastAsia="Times New Roman" w:hAnsi="Arial"/>
    </w:rPr>
  </w:style>
  <w:style w:type="paragraph" w:styleId="31">
    <w:name w:val="Body Text 3"/>
    <w:basedOn w:val="a"/>
    <w:link w:val="32"/>
    <w:rsid w:val="007D203A"/>
    <w:pPr>
      <w:jc w:val="center"/>
    </w:pPr>
    <w:rPr>
      <w:b/>
      <w:spacing w:val="20"/>
      <w:sz w:val="24"/>
    </w:rPr>
  </w:style>
  <w:style w:type="character" w:customStyle="1" w:styleId="32">
    <w:name w:val="Основной текст 3 Знак"/>
    <w:basedOn w:val="a0"/>
    <w:link w:val="31"/>
    <w:rsid w:val="007D203A"/>
    <w:rPr>
      <w:rFonts w:ascii="Arial" w:eastAsia="Times New Roman" w:hAnsi="Arial"/>
      <w:b/>
      <w:spacing w:val="20"/>
      <w:sz w:val="24"/>
    </w:rPr>
  </w:style>
  <w:style w:type="character" w:customStyle="1" w:styleId="af5">
    <w:name w:val="Схема документа Знак"/>
    <w:basedOn w:val="a0"/>
    <w:link w:val="af6"/>
    <w:semiHidden/>
    <w:rsid w:val="007D203A"/>
    <w:rPr>
      <w:rFonts w:ascii="Tahoma" w:eastAsia="Times New Roman" w:hAnsi="Tahoma"/>
      <w:sz w:val="28"/>
      <w:shd w:val="clear" w:color="auto" w:fill="000080"/>
    </w:rPr>
  </w:style>
  <w:style w:type="paragraph" w:styleId="af6">
    <w:name w:val="Document Map"/>
    <w:basedOn w:val="a"/>
    <w:link w:val="af5"/>
    <w:semiHidden/>
    <w:rsid w:val="007D203A"/>
    <w:pPr>
      <w:shd w:val="clear" w:color="auto" w:fill="000080"/>
    </w:pPr>
    <w:rPr>
      <w:rFonts w:ascii="Tahoma" w:hAnsi="Tahoma"/>
    </w:rPr>
  </w:style>
  <w:style w:type="paragraph" w:styleId="af7">
    <w:name w:val="Body Text Indent"/>
    <w:basedOn w:val="a"/>
    <w:link w:val="af8"/>
    <w:rsid w:val="007D203A"/>
    <w:pPr>
      <w:ind w:firstLine="567"/>
    </w:pPr>
    <w:rPr>
      <w:sz w:val="24"/>
    </w:rPr>
  </w:style>
  <w:style w:type="character" w:customStyle="1" w:styleId="af8">
    <w:name w:val="Основной текст с отступом Знак"/>
    <w:basedOn w:val="a0"/>
    <w:link w:val="af7"/>
    <w:rsid w:val="007D203A"/>
    <w:rPr>
      <w:rFonts w:ascii="Arial" w:eastAsia="Times New Roman" w:hAnsi="Arial"/>
      <w:sz w:val="24"/>
    </w:rPr>
  </w:style>
  <w:style w:type="paragraph" w:styleId="25">
    <w:name w:val="Body Text Indent 2"/>
    <w:basedOn w:val="a"/>
    <w:link w:val="26"/>
    <w:rsid w:val="007D203A"/>
    <w:pPr>
      <w:spacing w:line="360" w:lineRule="auto"/>
      <w:ind w:left="567" w:hanging="567"/>
      <w:jc w:val="both"/>
    </w:pPr>
  </w:style>
  <w:style w:type="character" w:customStyle="1" w:styleId="26">
    <w:name w:val="Основной текст с отступом 2 Знак"/>
    <w:basedOn w:val="a0"/>
    <w:link w:val="25"/>
    <w:rsid w:val="007D203A"/>
    <w:rPr>
      <w:rFonts w:ascii="Arial" w:eastAsia="Times New Roman" w:hAnsi="Arial"/>
      <w:sz w:val="28"/>
    </w:rPr>
  </w:style>
  <w:style w:type="paragraph" w:styleId="af9">
    <w:name w:val="header"/>
    <w:basedOn w:val="a"/>
    <w:link w:val="afa"/>
    <w:rsid w:val="007D203A"/>
    <w:pPr>
      <w:tabs>
        <w:tab w:val="center" w:pos="4153"/>
        <w:tab w:val="right" w:pos="8306"/>
      </w:tabs>
    </w:pPr>
  </w:style>
  <w:style w:type="character" w:customStyle="1" w:styleId="afa">
    <w:name w:val="Верхний колонтитул Знак"/>
    <w:basedOn w:val="a0"/>
    <w:link w:val="af9"/>
    <w:rsid w:val="007D203A"/>
    <w:rPr>
      <w:rFonts w:ascii="Arial" w:eastAsia="Times New Roman" w:hAnsi="Arial"/>
      <w:sz w:val="28"/>
    </w:rPr>
  </w:style>
  <w:style w:type="character" w:styleId="afb">
    <w:name w:val="page number"/>
    <w:basedOn w:val="a0"/>
    <w:rsid w:val="007D203A"/>
  </w:style>
  <w:style w:type="paragraph" w:customStyle="1" w:styleId="11">
    <w:name w:val="Обычный1"/>
    <w:rsid w:val="007D203A"/>
    <w:pPr>
      <w:widowControl w:val="0"/>
    </w:pPr>
    <w:rPr>
      <w:rFonts w:ascii="Times New Roman" w:eastAsia="Times New Roman" w:hAnsi="Times New Roman"/>
      <w:snapToGrid w:val="0"/>
    </w:rPr>
  </w:style>
  <w:style w:type="paragraph" w:styleId="33">
    <w:name w:val="Body Text Indent 3"/>
    <w:basedOn w:val="a"/>
    <w:link w:val="34"/>
    <w:rsid w:val="007D203A"/>
    <w:pPr>
      <w:ind w:firstLine="426"/>
      <w:jc w:val="both"/>
    </w:pPr>
    <w:rPr>
      <w:sz w:val="24"/>
    </w:rPr>
  </w:style>
  <w:style w:type="character" w:customStyle="1" w:styleId="34">
    <w:name w:val="Основной текст с отступом 3 Знак"/>
    <w:basedOn w:val="a0"/>
    <w:link w:val="33"/>
    <w:rsid w:val="007D203A"/>
    <w:rPr>
      <w:rFonts w:ascii="Arial" w:eastAsia="Times New Roman" w:hAnsi="Arial"/>
      <w:sz w:val="24"/>
    </w:rPr>
  </w:style>
  <w:style w:type="paragraph" w:styleId="afc">
    <w:name w:val="footer"/>
    <w:basedOn w:val="a"/>
    <w:link w:val="afd"/>
    <w:rsid w:val="007D203A"/>
    <w:pPr>
      <w:tabs>
        <w:tab w:val="center" w:pos="4153"/>
        <w:tab w:val="right" w:pos="8306"/>
      </w:tabs>
    </w:pPr>
  </w:style>
  <w:style w:type="character" w:customStyle="1" w:styleId="afd">
    <w:name w:val="Нижний колонтитул Знак"/>
    <w:basedOn w:val="a0"/>
    <w:link w:val="afc"/>
    <w:rsid w:val="007D203A"/>
    <w:rPr>
      <w:rFonts w:ascii="Arial" w:eastAsia="Times New Roman" w:hAnsi="Arial"/>
      <w:sz w:val="28"/>
    </w:rPr>
  </w:style>
  <w:style w:type="paragraph" w:customStyle="1" w:styleId="ConsTitle">
    <w:name w:val="ConsTitle"/>
    <w:rsid w:val="007D203A"/>
    <w:pPr>
      <w:widowControl w:val="0"/>
      <w:autoSpaceDE w:val="0"/>
      <w:autoSpaceDN w:val="0"/>
      <w:adjustRightInd w:val="0"/>
    </w:pPr>
    <w:rPr>
      <w:rFonts w:ascii="Arial" w:eastAsia="Times New Roman" w:hAnsi="Arial" w:cs="Arial"/>
      <w:b/>
      <w:bCs/>
      <w:sz w:val="16"/>
      <w:szCs w:val="16"/>
    </w:rPr>
  </w:style>
  <w:style w:type="paragraph" w:customStyle="1" w:styleId="Style6">
    <w:name w:val="Style6"/>
    <w:basedOn w:val="a"/>
    <w:rsid w:val="007D203A"/>
    <w:pPr>
      <w:widowControl w:val="0"/>
      <w:autoSpaceDE w:val="0"/>
      <w:autoSpaceDN w:val="0"/>
      <w:adjustRightInd w:val="0"/>
      <w:spacing w:line="240" w:lineRule="exact"/>
    </w:pPr>
    <w:rPr>
      <w:rFonts w:cs="Arial"/>
      <w:sz w:val="24"/>
      <w:szCs w:val="24"/>
    </w:rPr>
  </w:style>
  <w:style w:type="character" w:customStyle="1" w:styleId="FontStyle17">
    <w:name w:val="Font Style17"/>
    <w:uiPriority w:val="99"/>
    <w:rsid w:val="007D203A"/>
    <w:rPr>
      <w:rFonts w:ascii="Arial" w:hAnsi="Arial" w:cs="Arial"/>
      <w:sz w:val="18"/>
      <w:szCs w:val="18"/>
    </w:rPr>
  </w:style>
  <w:style w:type="paragraph" w:customStyle="1" w:styleId="ConsPlusNormal">
    <w:name w:val="ConsPlusNormal"/>
    <w:rsid w:val="007D203A"/>
    <w:pPr>
      <w:widowControl w:val="0"/>
      <w:autoSpaceDE w:val="0"/>
      <w:autoSpaceDN w:val="0"/>
      <w:adjustRightInd w:val="0"/>
      <w:ind w:firstLine="720"/>
    </w:pPr>
    <w:rPr>
      <w:rFonts w:ascii="Arial" w:eastAsia="Times New Roman" w:hAnsi="Arial" w:cs="Arial"/>
    </w:rPr>
  </w:style>
  <w:style w:type="paragraph" w:customStyle="1" w:styleId="ConsPlusTitle">
    <w:name w:val="ConsPlusTitle"/>
    <w:rsid w:val="007D203A"/>
    <w:pPr>
      <w:autoSpaceDE w:val="0"/>
      <w:autoSpaceDN w:val="0"/>
      <w:adjustRightInd w:val="0"/>
    </w:pPr>
    <w:rPr>
      <w:rFonts w:ascii="Times New Roman" w:eastAsia="Times New Roman" w:hAnsi="Times New Roman"/>
      <w:b/>
      <w:bCs/>
      <w:sz w:val="28"/>
      <w:szCs w:val="28"/>
    </w:rPr>
  </w:style>
  <w:style w:type="character" w:styleId="afe">
    <w:name w:val="Hyperlink"/>
    <w:uiPriority w:val="99"/>
    <w:unhideWhenUsed/>
    <w:rsid w:val="007D203A"/>
    <w:rPr>
      <w:color w:val="000000"/>
      <w:u w:val="single"/>
    </w:rPr>
  </w:style>
  <w:style w:type="paragraph" w:customStyle="1" w:styleId="12">
    <w:name w:val="Обычный1"/>
    <w:uiPriority w:val="99"/>
    <w:rsid w:val="007D203A"/>
    <w:pPr>
      <w:widowControl w:val="0"/>
    </w:pPr>
    <w:rPr>
      <w:rFonts w:ascii="Times New Roman" w:eastAsia="Times New Roman" w:hAnsi="Times New Roman"/>
    </w:rPr>
  </w:style>
  <w:style w:type="character" w:customStyle="1" w:styleId="FontStyle18">
    <w:name w:val="Font Style18"/>
    <w:rsid w:val="007D203A"/>
    <w:rPr>
      <w:rFonts w:ascii="Times New Roman" w:hAnsi="Times New Roman" w:cs="Times New Roman"/>
      <w:sz w:val="22"/>
      <w:szCs w:val="22"/>
    </w:rPr>
  </w:style>
  <w:style w:type="paragraph" w:customStyle="1" w:styleId="ConsNonformat">
    <w:name w:val="ConsNonformat"/>
    <w:uiPriority w:val="99"/>
    <w:rsid w:val="007D203A"/>
    <w:pPr>
      <w:widowControl w:val="0"/>
      <w:autoSpaceDE w:val="0"/>
      <w:autoSpaceDN w:val="0"/>
      <w:adjustRightInd w:val="0"/>
    </w:pPr>
    <w:rPr>
      <w:rFonts w:ascii="Courier New" w:eastAsia="Times New Roman" w:hAnsi="Courier New" w:cs="Courier New"/>
    </w:rPr>
  </w:style>
  <w:style w:type="paragraph" w:customStyle="1" w:styleId="ConsPlusNonformat">
    <w:name w:val="ConsPlusNonformat"/>
    <w:rsid w:val="007D203A"/>
    <w:pPr>
      <w:widowControl w:val="0"/>
      <w:autoSpaceDE w:val="0"/>
      <w:autoSpaceDN w:val="0"/>
      <w:adjustRightInd w:val="0"/>
    </w:pPr>
    <w:rPr>
      <w:rFonts w:ascii="Courier New" w:eastAsia="Times New Roman" w:hAnsi="Courier New" w:cs="Courier New"/>
    </w:rPr>
  </w:style>
  <w:style w:type="paragraph" w:customStyle="1" w:styleId="Style13">
    <w:name w:val="Style13"/>
    <w:basedOn w:val="a"/>
    <w:rsid w:val="007D203A"/>
    <w:pPr>
      <w:widowControl w:val="0"/>
      <w:autoSpaceDE w:val="0"/>
      <w:autoSpaceDN w:val="0"/>
      <w:adjustRightInd w:val="0"/>
      <w:spacing w:line="281" w:lineRule="exact"/>
      <w:ind w:firstLine="725"/>
      <w:jc w:val="both"/>
    </w:pPr>
    <w:rPr>
      <w:rFonts w:ascii="Times New Roman" w:hAnsi="Times New Roman"/>
      <w:sz w:val="24"/>
      <w:szCs w:val="24"/>
    </w:rPr>
  </w:style>
  <w:style w:type="paragraph" w:customStyle="1" w:styleId="ConsPlusCell">
    <w:name w:val="ConsPlusCell"/>
    <w:rsid w:val="007D203A"/>
    <w:pPr>
      <w:widowControl w:val="0"/>
      <w:autoSpaceDE w:val="0"/>
      <w:autoSpaceDN w:val="0"/>
      <w:adjustRightInd w:val="0"/>
    </w:pPr>
    <w:rPr>
      <w:rFonts w:eastAsia="Times New Roman" w:cs="Calibri"/>
      <w:sz w:val="22"/>
      <w:szCs w:val="22"/>
    </w:rPr>
  </w:style>
  <w:style w:type="paragraph" w:styleId="aff">
    <w:name w:val="Normal (Web)"/>
    <w:basedOn w:val="a"/>
    <w:rsid w:val="007D203A"/>
    <w:pPr>
      <w:spacing w:before="100" w:beforeAutospacing="1" w:after="100" w:afterAutospacing="1"/>
    </w:pPr>
    <w:rPr>
      <w:rFonts w:ascii="Times New Roman" w:hAnsi="Times New Roman"/>
      <w:sz w:val="24"/>
      <w:szCs w:val="24"/>
    </w:rPr>
  </w:style>
  <w:style w:type="paragraph" w:styleId="aff0">
    <w:name w:val="Balloon Text"/>
    <w:basedOn w:val="a"/>
    <w:link w:val="aff1"/>
    <w:rsid w:val="007D203A"/>
    <w:rPr>
      <w:rFonts w:ascii="Tahoma" w:hAnsi="Tahoma"/>
      <w:sz w:val="16"/>
      <w:szCs w:val="16"/>
    </w:rPr>
  </w:style>
  <w:style w:type="character" w:customStyle="1" w:styleId="aff1">
    <w:name w:val="Текст выноски Знак"/>
    <w:basedOn w:val="a0"/>
    <w:link w:val="aff0"/>
    <w:rsid w:val="007D203A"/>
    <w:rPr>
      <w:rFonts w:ascii="Tahoma" w:eastAsia="Times New Roman" w:hAnsi="Tahoma"/>
      <w:sz w:val="16"/>
      <w:szCs w:val="16"/>
    </w:rPr>
  </w:style>
  <w:style w:type="paragraph" w:styleId="HTML">
    <w:name w:val="HTML Preformatted"/>
    <w:basedOn w:val="a"/>
    <w:link w:val="HTML0"/>
    <w:rsid w:val="007D2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0"/>
    <w:link w:val="HTML"/>
    <w:rsid w:val="007D203A"/>
    <w:rPr>
      <w:rFonts w:ascii="Courier New" w:eastAsia="Times New Roman" w:hAnsi="Courier New"/>
    </w:rPr>
  </w:style>
  <w:style w:type="character" w:customStyle="1" w:styleId="27">
    <w:name w:val="Знак Знак2"/>
    <w:rsid w:val="007D203A"/>
    <w:rPr>
      <w:sz w:val="28"/>
      <w:szCs w:val="28"/>
      <w:lang w:val="ru-RU" w:eastAsia="ru-RU" w:bidi="ar-SA"/>
    </w:rPr>
  </w:style>
  <w:style w:type="paragraph" w:customStyle="1" w:styleId="Style3">
    <w:name w:val="Style3"/>
    <w:basedOn w:val="a"/>
    <w:rsid w:val="007D203A"/>
    <w:pPr>
      <w:widowControl w:val="0"/>
      <w:autoSpaceDE w:val="0"/>
      <w:autoSpaceDN w:val="0"/>
      <w:adjustRightInd w:val="0"/>
    </w:pPr>
    <w:rPr>
      <w:rFonts w:ascii="Times New Roman" w:hAnsi="Times New Roman"/>
      <w:sz w:val="24"/>
      <w:szCs w:val="24"/>
    </w:rPr>
  </w:style>
  <w:style w:type="character" w:customStyle="1" w:styleId="FontStyle13">
    <w:name w:val="Font Style13"/>
    <w:rsid w:val="007D203A"/>
    <w:rPr>
      <w:rFonts w:ascii="Times New Roman" w:hAnsi="Times New Roman" w:cs="Times New Roman"/>
      <w:sz w:val="22"/>
      <w:szCs w:val="22"/>
    </w:rPr>
  </w:style>
  <w:style w:type="character" w:customStyle="1" w:styleId="13">
    <w:name w:val="Заголовок №1_"/>
    <w:link w:val="110"/>
    <w:uiPriority w:val="99"/>
    <w:locked/>
    <w:rsid w:val="007D203A"/>
    <w:rPr>
      <w:b/>
      <w:bCs/>
      <w:sz w:val="24"/>
      <w:szCs w:val="24"/>
      <w:shd w:val="clear" w:color="auto" w:fill="FFFFFF"/>
    </w:rPr>
  </w:style>
  <w:style w:type="paragraph" w:customStyle="1" w:styleId="110">
    <w:name w:val="Заголовок №11"/>
    <w:basedOn w:val="a"/>
    <w:link w:val="13"/>
    <w:uiPriority w:val="99"/>
    <w:rsid w:val="007D203A"/>
    <w:pPr>
      <w:shd w:val="clear" w:color="auto" w:fill="FFFFFF"/>
      <w:spacing w:after="300" w:line="240" w:lineRule="atLeast"/>
      <w:ind w:hanging="360"/>
      <w:outlineLvl w:val="0"/>
    </w:pPr>
    <w:rPr>
      <w:rFonts w:ascii="Calibri" w:eastAsia="Calibri" w:hAnsi="Calibri"/>
      <w:b/>
      <w:bCs/>
      <w:sz w:val="24"/>
      <w:szCs w:val="24"/>
    </w:rPr>
  </w:style>
  <w:style w:type="character" w:customStyle="1" w:styleId="28">
    <w:name w:val="Основной текст (2)_"/>
    <w:link w:val="29"/>
    <w:uiPriority w:val="99"/>
    <w:locked/>
    <w:rsid w:val="007D203A"/>
    <w:rPr>
      <w:b/>
      <w:bCs/>
      <w:i/>
      <w:iCs/>
      <w:sz w:val="24"/>
      <w:szCs w:val="24"/>
      <w:shd w:val="clear" w:color="auto" w:fill="FFFFFF"/>
    </w:rPr>
  </w:style>
  <w:style w:type="paragraph" w:customStyle="1" w:styleId="29">
    <w:name w:val="Основной текст (2)"/>
    <w:basedOn w:val="a"/>
    <w:link w:val="28"/>
    <w:uiPriority w:val="99"/>
    <w:rsid w:val="007D203A"/>
    <w:pPr>
      <w:shd w:val="clear" w:color="auto" w:fill="FFFFFF"/>
      <w:spacing w:before="780" w:after="240" w:line="278" w:lineRule="exact"/>
      <w:jc w:val="center"/>
    </w:pPr>
    <w:rPr>
      <w:rFonts w:ascii="Calibri" w:eastAsia="Calibri" w:hAnsi="Calibri"/>
      <w:b/>
      <w:bCs/>
      <w:i/>
      <w:iCs/>
      <w:sz w:val="24"/>
      <w:szCs w:val="24"/>
    </w:rPr>
  </w:style>
  <w:style w:type="character" w:customStyle="1" w:styleId="211">
    <w:name w:val="Основной текст (2) + 11"/>
    <w:aliases w:val="5 pt"/>
    <w:uiPriority w:val="99"/>
    <w:rsid w:val="007D203A"/>
    <w:rPr>
      <w:b/>
      <w:bCs/>
      <w:i/>
      <w:iCs/>
      <w:sz w:val="23"/>
      <w:szCs w:val="23"/>
      <w:shd w:val="clear" w:color="auto" w:fill="FFFFFF"/>
    </w:rPr>
  </w:style>
  <w:style w:type="character" w:customStyle="1" w:styleId="35">
    <w:name w:val="Основной текст (3)_"/>
    <w:link w:val="36"/>
    <w:uiPriority w:val="99"/>
    <w:locked/>
    <w:rsid w:val="007D203A"/>
    <w:rPr>
      <w:b/>
      <w:sz w:val="23"/>
      <w:shd w:val="clear" w:color="auto" w:fill="FFFFFF"/>
    </w:rPr>
  </w:style>
  <w:style w:type="paragraph" w:customStyle="1" w:styleId="36">
    <w:name w:val="Основной текст (3)"/>
    <w:basedOn w:val="a"/>
    <w:link w:val="35"/>
    <w:uiPriority w:val="99"/>
    <w:rsid w:val="007D203A"/>
    <w:pPr>
      <w:shd w:val="clear" w:color="auto" w:fill="FFFFFF"/>
      <w:spacing w:line="240" w:lineRule="atLeast"/>
    </w:pPr>
    <w:rPr>
      <w:rFonts w:ascii="Calibri" w:eastAsia="Calibri" w:hAnsi="Calibri"/>
      <w:b/>
      <w:sz w:val="23"/>
    </w:rPr>
  </w:style>
  <w:style w:type="character" w:customStyle="1" w:styleId="blk">
    <w:name w:val="blk"/>
    <w:rsid w:val="007D203A"/>
  </w:style>
  <w:style w:type="character" w:customStyle="1" w:styleId="2a">
    <w:name w:val="Знак Знак2"/>
    <w:rsid w:val="007D203A"/>
    <w:rPr>
      <w:sz w:val="28"/>
      <w:szCs w:val="28"/>
      <w:lang w:val="ru-RU" w:eastAsia="ru-RU" w:bidi="ar-SA"/>
    </w:rPr>
  </w:style>
  <w:style w:type="character" w:customStyle="1" w:styleId="220">
    <w:name w:val="Основной текст (2)2"/>
    <w:uiPriority w:val="99"/>
    <w:rsid w:val="007D203A"/>
    <w:rPr>
      <w:rFonts w:ascii="Times New Roman" w:hAnsi="Times New Roman" w:cs="Times New Roman"/>
      <w:spacing w:val="10"/>
      <w:sz w:val="19"/>
      <w:szCs w:val="1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0790/0bcb36bb1684e9183927055e83f44ce0bac1548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consultant.ru/document/cons_doc_LAW_321526/dbc2a634dfe4e186078b674c285dad8ba051ab6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e926HJnTU/Gd8lo2iTpsiNQUeVQ=</DigestValue>
    </Reference>
    <Reference URI="#idOfficeObject" Type="http://www.w3.org/2000/09/xmldsig#Object">
      <DigestMethod Algorithm="http://www.w3.org/2000/09/xmldsig#sha1"/>
      <DigestValue>Yp5I25RpH4T97qgdxG7UtvQ5z1k=</DigestValue>
    </Reference>
  </SignedInfo>
  <SignatureValue>
    yOGcFgiIs0/ABGUj5+XMAh312LivypL8+E7i0xmZXAThh13hQrSwAGRpY5VDSuHBuGEqyyhp
    7Pp3K4WTqa6+TjdfgdGjyjoUXG8mxMkro1HEAJC41K4ViWId8CFsJHuXk2fKyeC1TaGCNh56
    ymkIN9gjkWyHubcH95Aoky/Psak=
  </SignatureValue>
  <KeyInfo>
    <KeyValue>
      <RSAKeyValue>
        <Modulus>
            3Nt8lWu3K5QfQCj2a8sPYFbx3I4lymyZXIrxGB4V33cQpsjDn54y2q9ierCVtXKY5lvzism8
            Jn2wKfwGLP5TuNi/bGXHl4wjoW2x+L9zbxbsF5rmquaZ8ehRofPuBT7R1ADcFEAMBjcUPPrJ
            r7vqpPJrOrLQVdpZ67ATc3o2/hU=
          </Modulus>
        <Exponent>AQAB</Exponent>
      </RSAKeyValue>
    </KeyValue>
    <X509Data>
      <X509Certificate>
          MIICODCCAaGgAwIBAgIQC2mkwLjYcYlAzDFwmL/9wDANBgkqhkiG9w0BAQUFADAjMSEwHwYD
          VQQDHhgEFQRABFEEPAQ4BD0EMAAgBB0ALgQSAC4wHhcNMjQxMjMxMTcwMDAwWhcNMzAxMjMx
          MTcwMDAwWjAjMSEwHwYDVQQDHhgEFQRABFEEPAQ4BD0EMAAgBB0ALgQSAC4wgZ8wDQYJKoZI
          hvcNAQEBBQADgY0AMIGJAoGBANzbfJVrtyuUH0Ao9mvLD2BW8dyOJcpsmVyK8RgeFd93EKbI
          w5+eMtqvYnqwlbVymOZb84rJvCZ9sCn8Biz+U7jYv2xlx5eMI6Ftsfi/c28W7Bea5qrmmfHo
          UaHz7gU+0dQA3BRADAY3FDz6ya+76qTyazqy0FXaWeuwE3N6Nv4VAgMBAAGjbTBrMBMGA1Ud
          JQQMMAoGCCsGAQUFBwMDMFQGA1UdAQRNMEuAEHfIEPmXGF0f8S3NIdMNhAShJTAjMSEwHwYD
          VQQDHhgEFQRABFEEPAQ4BD0EMAAgBB0ALgQSAC6CEAtppMC42HGJQMwxcJi//cAwDQYJKoZI
          hvcNAQEFBQADgYEAY+OG2md/c1J2VxEFKUkby7dyqyHZnMvf3PMmfVGi6Q8+jtThfDRh5C7U
          5qmyvqwMkO1tZh0X9VnO284FG/ZhhHMjbWgqZMKmQqwOp0r7FwyC4KDmHXDtjXF1eBW1CZSE
          UidSZ9bfMOoH7CpnW7Zd2um2tear2j9PrFUGO88L3cw=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14"/>
          </Transform>
          <Transform Algorithm="http://www.w3.org/TR/2001/REC-xml-c14n-20010315"/>
        </Transforms>
        <DigestMethod Algorithm="http://www.w3.org/2000/09/xmldsig#sha1"/>
        <DigestValue>zNhaqjF0kYHiaiFY2s19CsMFPRg=</DigestValue>
      </Reference>
      <Reference URI="/word/document.xml?ContentType=application/vnd.openxmlformats-officedocument.wordprocessingml.document.main+xml">
        <DigestMethod Algorithm="http://www.w3.org/2000/09/xmldsig#sha1"/>
        <DigestValue>KYWPHP+0akSRLMhPhJis8nd5OWE=</DigestValue>
      </Reference>
      <Reference URI="/word/endnotes.xml?ContentType=application/vnd.openxmlformats-officedocument.wordprocessingml.endnotes+xml">
        <DigestMethod Algorithm="http://www.w3.org/2000/09/xmldsig#sha1"/>
        <DigestValue>18u3/UnXhcwm8MVjCkpVVmZ3d8U=</DigestValue>
      </Reference>
      <Reference URI="/word/fontTable.xml?ContentType=application/vnd.openxmlformats-officedocument.wordprocessingml.fontTable+xml">
        <DigestMethod Algorithm="http://www.w3.org/2000/09/xmldsig#sha1"/>
        <DigestValue>eRq5AaOjwLxmG/M4z3MTOyZC7Z0=</DigestValue>
      </Reference>
      <Reference URI="/word/footnotes.xml?ContentType=application/vnd.openxmlformats-officedocument.wordprocessingml.footnotes+xml">
        <DigestMethod Algorithm="http://www.w3.org/2000/09/xmldsig#sha1"/>
        <DigestValue>9wQDUvYMHmSmzEi/VjNMGPdZWJw=</DigestValue>
      </Reference>
      <Reference URI="/word/header1.xml?ContentType=application/vnd.openxmlformats-officedocument.wordprocessingml.header+xml">
        <DigestMethod Algorithm="http://www.w3.org/2000/09/xmldsig#sha1"/>
        <DigestValue>tRfQG9eMM2x/pcThjfW4uGGduMw=</DigestValue>
      </Reference>
      <Reference URI="/word/header2.xml?ContentType=application/vnd.openxmlformats-officedocument.wordprocessingml.header+xml">
        <DigestMethod Algorithm="http://www.w3.org/2000/09/xmldsig#sha1"/>
        <DigestValue>plNajYP14LinhMFuf8bovgzGpSg=</DigestValue>
      </Reference>
      <Reference URI="/word/media/image1.png?ContentType=image/png">
        <DigestMethod Algorithm="http://www.w3.org/2000/09/xmldsig#sha1"/>
        <DigestValue>8fvzheI+I+Es2Ou+ovXJUWD8oQc=</DigestValue>
      </Reference>
      <Reference URI="/word/media/image2.png?ContentType=image/png">
        <DigestMethod Algorithm="http://www.w3.org/2000/09/xmldsig#sha1"/>
        <DigestValue>LXndZJWApicQsMGLpnCAcSQ5nxY=</DigestValue>
      </Reference>
      <Reference URI="/word/numbering.xml?ContentType=application/vnd.openxmlformats-officedocument.wordprocessingml.numbering+xml">
        <DigestMethod Algorithm="http://www.w3.org/2000/09/xmldsig#sha1"/>
        <DigestValue>Hbwt7Lv9fc43nGTqC6fvsvEBSDM=</DigestValue>
      </Reference>
      <Reference URI="/word/settings.xml?ContentType=application/vnd.openxmlformats-officedocument.wordprocessingml.settings+xml">
        <DigestMethod Algorithm="http://www.w3.org/2000/09/xmldsig#sha1"/>
        <DigestValue>+dl/jZWgd1d9SlUg8TT9bQ0I5YY=</DigestValue>
      </Reference>
      <Reference URI="/word/styles.xml?ContentType=application/vnd.openxmlformats-officedocument.wordprocessingml.styles+xml">
        <DigestMethod Algorithm="http://www.w3.org/2000/09/xmldsig#sha1"/>
        <DigestValue>90vAzMWPt/wcr17EeoauvJs4AWQ=</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lsJpQUi3QcTiTVvBBf6+hbXAN/o=</DigestValue>
      </Reference>
    </Manifest>
    <SignatureProperties>
      <SignatureProperty Id="idSignatureTime" Target="#idPackageSignature">
        <mdssi:SignatureTime>
          <mdssi:Format>YYYY-MM-DDThh:mm:ssTZD</mdssi:Format>
          <mdssi:Value>2025-11-14T09:45:28Z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Подтверждение целостности содержания документа_Правила внутреннего трудового распорядка</SignatureComments>
          <WindowsVersion>6.1</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165</TotalTime>
  <Pages>9</Pages>
  <Words>3462</Words>
  <Characters>19738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23154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2021-08-03T09:02:00Z</dcterms:created>
  <dcterms:modified xsi:type="dcterms:W3CDTF">2021-08-04T07:18:00Z</dcterms:modified>
</cp:coreProperties>
</file>