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B60" w:rsidRDefault="002A4B60" w:rsidP="003775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358254" cy="9000000"/>
            <wp:effectExtent l="19050" t="0" r="444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60" w:rsidRDefault="002A4B60" w:rsidP="003775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B60" w:rsidRDefault="002A4B60" w:rsidP="003775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B60" w:rsidRDefault="002A4B60" w:rsidP="003775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E3A" w:rsidRDefault="003775F6" w:rsidP="003775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="00593E3A" w:rsidRPr="003775F6">
        <w:rPr>
          <w:rFonts w:ascii="Times New Roman" w:hAnsi="Times New Roman" w:cs="Times New Roman"/>
          <w:b/>
          <w:sz w:val="28"/>
          <w:szCs w:val="28"/>
        </w:rPr>
        <w:t>аименование программы:</w:t>
      </w:r>
      <w:r w:rsidRPr="003775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75F6">
        <w:rPr>
          <w:rFonts w:ascii="Times New Roman" w:hAnsi="Times New Roman" w:cs="Times New Roman"/>
          <w:sz w:val="28"/>
          <w:szCs w:val="28"/>
        </w:rPr>
        <w:t xml:space="preserve">Программа «Развитие пространственного мышления дошкольников как основы формирования естественнонаучных, цифровых и инженерных компетенций человека будущего </w:t>
      </w:r>
      <w:r w:rsidRPr="003775F6">
        <w:rPr>
          <w:rFonts w:ascii="Times New Roman" w:eastAsia="Calibri" w:hAnsi="Times New Roman" w:cs="Times New Roman"/>
          <w:sz w:val="28"/>
          <w:szCs w:val="28"/>
        </w:rPr>
        <w:t>«ЗНАТОК»»</w:t>
      </w:r>
    </w:p>
    <w:p w:rsidR="00643210" w:rsidRPr="00643210" w:rsidRDefault="00643210" w:rsidP="006432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210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9836C4">
        <w:rPr>
          <w:rFonts w:ascii="Times New Roman" w:hAnsi="Times New Roman" w:cs="Times New Roman"/>
          <w:sz w:val="28"/>
          <w:szCs w:val="28"/>
        </w:rPr>
        <w:t xml:space="preserve"> 2021-2024</w:t>
      </w:r>
      <w:r w:rsidR="003775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775F6">
        <w:rPr>
          <w:rFonts w:ascii="Times New Roman" w:hAnsi="Times New Roman" w:cs="Times New Roman"/>
          <w:sz w:val="28"/>
          <w:szCs w:val="28"/>
        </w:rPr>
        <w:t>.</w:t>
      </w:r>
      <w:r w:rsidRPr="009836C4">
        <w:rPr>
          <w:rFonts w:ascii="Times New Roman" w:hAnsi="Times New Roman" w:cs="Times New Roman"/>
          <w:sz w:val="28"/>
          <w:szCs w:val="28"/>
        </w:rPr>
        <w:t>г.</w:t>
      </w:r>
    </w:p>
    <w:p w:rsidR="00643210" w:rsidRDefault="00E76663" w:rsidP="006432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="00643210">
        <w:rPr>
          <w:rFonts w:ascii="Times New Roman" w:hAnsi="Times New Roman" w:cs="Times New Roman"/>
          <w:b/>
          <w:sz w:val="28"/>
          <w:szCs w:val="28"/>
        </w:rPr>
        <w:t xml:space="preserve"> программы: </w:t>
      </w:r>
      <w:r w:rsidR="00D91D54">
        <w:rPr>
          <w:rFonts w:ascii="Times New Roman" w:hAnsi="Times New Roman" w:cs="Times New Roman"/>
          <w:sz w:val="28"/>
          <w:szCs w:val="28"/>
        </w:rPr>
        <w:t>естественно</w:t>
      </w:r>
      <w:r>
        <w:rPr>
          <w:rFonts w:ascii="Times New Roman" w:hAnsi="Times New Roman" w:cs="Times New Roman"/>
          <w:sz w:val="28"/>
          <w:szCs w:val="28"/>
        </w:rPr>
        <w:t xml:space="preserve">научное и </w:t>
      </w:r>
      <w:r w:rsidR="00643210" w:rsidRPr="00EF12F2">
        <w:rPr>
          <w:rFonts w:ascii="Times New Roman" w:hAnsi="Times New Roman" w:cs="Times New Roman"/>
          <w:sz w:val="28"/>
          <w:szCs w:val="28"/>
        </w:rPr>
        <w:t>техническое</w:t>
      </w:r>
      <w:r w:rsidR="00643210">
        <w:rPr>
          <w:rFonts w:ascii="Times New Roman" w:hAnsi="Times New Roman" w:cs="Times New Roman"/>
          <w:b/>
          <w:sz w:val="28"/>
          <w:szCs w:val="28"/>
        </w:rPr>
        <w:t>.</w:t>
      </w:r>
    </w:p>
    <w:p w:rsidR="00643210" w:rsidRDefault="00643210" w:rsidP="006432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База для реализации программы:</w:t>
      </w:r>
    </w:p>
    <w:p w:rsidR="00643210" w:rsidRDefault="00643210" w:rsidP="00643210">
      <w:pPr>
        <w:pStyle w:val="aa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12F48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Приказ Министерства образования и науки РФ от 17 октября 2013г. № 1155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3210" w:rsidRDefault="00643210" w:rsidP="00643210">
      <w:pPr>
        <w:pStyle w:val="aa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 Президента РФ от 21.07.2020 № 474 «О национальных целях развития РФ на период до 2030 года».</w:t>
      </w:r>
    </w:p>
    <w:p w:rsidR="00643210" w:rsidRDefault="00643210" w:rsidP="00643210">
      <w:pPr>
        <w:pStyle w:val="aa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 Президента РФ от 7 мая 2018г. № 204 «О национальных целях и стратегических задачах развития РФ на период до 2024 года».</w:t>
      </w:r>
    </w:p>
    <w:p w:rsidR="00643210" w:rsidRDefault="00643210" w:rsidP="00643210">
      <w:pPr>
        <w:pStyle w:val="aa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 Мин</w:t>
      </w:r>
      <w:r w:rsidR="00417627">
        <w:rPr>
          <w:rFonts w:ascii="Times New Roman" w:hAnsi="Times New Roman" w:cs="Times New Roman"/>
          <w:sz w:val="28"/>
          <w:szCs w:val="28"/>
        </w:rPr>
        <w:t>истерства</w:t>
      </w:r>
      <w:r>
        <w:rPr>
          <w:rFonts w:ascii="Times New Roman" w:hAnsi="Times New Roman" w:cs="Times New Roman"/>
          <w:sz w:val="28"/>
          <w:szCs w:val="28"/>
        </w:rPr>
        <w:t xml:space="preserve"> просвещения России от 15 февраля 2019 г. № Р-8 «Обеспечение условий для обновления российского общего образования, соответствующего основным требованиям современного инновационного, социально ориентированного развития РФ».</w:t>
      </w:r>
    </w:p>
    <w:p w:rsidR="00643210" w:rsidRDefault="00643210" w:rsidP="00643210">
      <w:pPr>
        <w:pStyle w:val="aa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программа «Развитие образования в Томской области»</w:t>
      </w:r>
      <w:r w:rsidR="004176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- 2018-2024 г.г. Подпрограмма «Успех каждого ребенка». Подпрограмма «Цифровая образовательная среда».</w:t>
      </w:r>
    </w:p>
    <w:p w:rsidR="00643210" w:rsidRDefault="00643210" w:rsidP="00643210">
      <w:pPr>
        <w:pStyle w:val="aa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Распоряжение Департамента общего образования Томской области «Об утверждении регионального проекта дошкольного образования на территории Томской области «Развитие пространственного мышления дошкольников как </w:t>
      </w:r>
      <w:r w:rsidR="00D91D54">
        <w:rPr>
          <w:rFonts w:ascii="Times New Roman" w:hAnsi="Times New Roman" w:cs="Times New Roman"/>
          <w:sz w:val="28"/>
          <w:szCs w:val="28"/>
        </w:rPr>
        <w:t>основы формирования естественно</w:t>
      </w:r>
      <w:r>
        <w:rPr>
          <w:rFonts w:ascii="Times New Roman" w:hAnsi="Times New Roman" w:cs="Times New Roman"/>
          <w:sz w:val="28"/>
          <w:szCs w:val="28"/>
        </w:rPr>
        <w:t>научных, цифровых и инженерных компетенций человека будущего» на территории Томской области от 23.10.2020 № 854-р.</w:t>
      </w:r>
    </w:p>
    <w:p w:rsidR="00643210" w:rsidRPr="00A4454F" w:rsidRDefault="00643210" w:rsidP="00643210">
      <w:pPr>
        <w:pStyle w:val="aa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454F">
        <w:rPr>
          <w:rFonts w:ascii="Times New Roman" w:hAnsi="Times New Roman" w:cs="Times New Roman"/>
          <w:sz w:val="28"/>
          <w:szCs w:val="28"/>
        </w:rPr>
        <w:t>Распоряжение Департамента общего образования Томской области «О реализации мероприятий проекта «Развитие пространственного мышления дошкольников как основы формирования естеств</w:t>
      </w:r>
      <w:r w:rsidR="00D91D54">
        <w:rPr>
          <w:rFonts w:ascii="Times New Roman" w:hAnsi="Times New Roman" w:cs="Times New Roman"/>
          <w:sz w:val="28"/>
          <w:szCs w:val="28"/>
        </w:rPr>
        <w:t>енно</w:t>
      </w:r>
      <w:r w:rsidRPr="00A4454F">
        <w:rPr>
          <w:rFonts w:ascii="Times New Roman" w:hAnsi="Times New Roman" w:cs="Times New Roman"/>
          <w:sz w:val="28"/>
          <w:szCs w:val="28"/>
        </w:rPr>
        <w:t xml:space="preserve">научных, цифровых и инженерных компетенций человека будущего» на территории Томской области от 04.06.2021 № 1011-р. </w:t>
      </w:r>
    </w:p>
    <w:p w:rsidR="00643210" w:rsidRDefault="00643210" w:rsidP="0064321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210" w:rsidRPr="005561AD" w:rsidRDefault="00643210" w:rsidP="006432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AD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5561AD" w:rsidRPr="005561AD" w:rsidRDefault="005561AD" w:rsidP="00556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1AD">
        <w:rPr>
          <w:rFonts w:ascii="Times New Roman" w:hAnsi="Times New Roman" w:cs="Times New Roman"/>
          <w:sz w:val="28"/>
          <w:szCs w:val="28"/>
        </w:rPr>
        <w:t xml:space="preserve">Современный мир меняется с такой скоростью, что дух захватывает. Он становится все более высокотехнологичным. Сегодняшним детям предстоит: </w:t>
      </w:r>
    </w:p>
    <w:p w:rsidR="005561AD" w:rsidRPr="005561AD" w:rsidRDefault="005561AD" w:rsidP="00556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1AD">
        <w:rPr>
          <w:rFonts w:ascii="Times New Roman" w:hAnsi="Times New Roman" w:cs="Times New Roman"/>
          <w:sz w:val="28"/>
          <w:szCs w:val="28"/>
        </w:rPr>
        <w:t>- работать по профессиям, которых пока нет;</w:t>
      </w:r>
    </w:p>
    <w:p w:rsidR="005561AD" w:rsidRPr="005561AD" w:rsidRDefault="005561AD" w:rsidP="00556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1AD">
        <w:rPr>
          <w:rFonts w:ascii="Times New Roman" w:hAnsi="Times New Roman" w:cs="Times New Roman"/>
          <w:sz w:val="28"/>
          <w:szCs w:val="28"/>
        </w:rPr>
        <w:t xml:space="preserve">- использовать технологии, которые еще не созданы;  </w:t>
      </w:r>
    </w:p>
    <w:p w:rsidR="005561AD" w:rsidRDefault="005561AD" w:rsidP="00556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1AD">
        <w:rPr>
          <w:rFonts w:ascii="Times New Roman" w:hAnsi="Times New Roman" w:cs="Times New Roman"/>
          <w:sz w:val="28"/>
          <w:szCs w:val="28"/>
        </w:rPr>
        <w:t xml:space="preserve">- решать задачи, о которых мы можем лишь догадываться. </w:t>
      </w:r>
    </w:p>
    <w:p w:rsidR="00472945" w:rsidRDefault="00773459" w:rsidP="00556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заказ направлен, прежде всего, на подготовку высок</w:t>
      </w:r>
      <w:r w:rsidR="00472945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валифицированных профессиональных кадров. </w:t>
      </w:r>
    </w:p>
    <w:p w:rsidR="00472945" w:rsidRDefault="00773459" w:rsidP="0047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472945">
        <w:rPr>
          <w:rFonts w:ascii="Times New Roman" w:hAnsi="Times New Roman" w:cs="Times New Roman"/>
          <w:sz w:val="28"/>
          <w:szCs w:val="28"/>
        </w:rPr>
        <w:t xml:space="preserve">высококвалифицированных профессиональных кадров -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72945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инвестиции в наш завтрашний день.</w:t>
      </w:r>
      <w:r w:rsidR="00472945">
        <w:rPr>
          <w:rFonts w:ascii="Times New Roman" w:hAnsi="Times New Roman" w:cs="Times New Roman"/>
          <w:sz w:val="28"/>
          <w:szCs w:val="28"/>
        </w:rPr>
        <w:t xml:space="preserve"> Это закладывает прочный научный фундамент на долгие годы для страны» (В.В. Путин)  </w:t>
      </w:r>
    </w:p>
    <w:p w:rsidR="007167A1" w:rsidRPr="007167A1" w:rsidRDefault="007167A1" w:rsidP="007167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7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Актуальность </w:t>
      </w:r>
      <w:r w:rsidRPr="007167A1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определяется потребностью современного общества в технически грамотных высококвалифицированных кадрах. </w:t>
      </w:r>
    </w:p>
    <w:p w:rsidR="007167A1" w:rsidRDefault="007167A1" w:rsidP="0047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A5F" w:rsidRDefault="00C44FED" w:rsidP="00097A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Естественно-научное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цифровое и и</w:t>
      </w:r>
      <w:r w:rsidRPr="00DA25C4">
        <w:rPr>
          <w:rFonts w:ascii="Times New Roman" w:hAnsi="Times New Roman" w:cs="Times New Roman"/>
          <w:sz w:val="28"/>
          <w:szCs w:val="28"/>
        </w:rPr>
        <w:t>нженерно-техническое образование в детском саду интересно тем, что, строится на интегрированных принципах, объединяет в себе элементы игры и экспериментирования, что соответствует Федеральному государственному образовательному стандарту дошкольного образования. Личность формируется в деятельности и эффективность влияния развивающей предметно-пространственной среды на формирование основ технического мышления ребенка обусловлена его активностью в этой среде.</w:t>
      </w:r>
    </w:p>
    <w:p w:rsidR="00C44FED" w:rsidRDefault="00C44FED" w:rsidP="00CD5DF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25C4">
        <w:rPr>
          <w:rFonts w:ascii="Times New Roman" w:hAnsi="Times New Roman" w:cs="Times New Roman"/>
          <w:sz w:val="28"/>
          <w:szCs w:val="28"/>
        </w:rPr>
        <w:t xml:space="preserve"> </w:t>
      </w:r>
      <w:r w:rsidR="00097A5F">
        <w:rPr>
          <w:rFonts w:ascii="Times New Roman" w:hAnsi="Times New Roman" w:cs="Times New Roman"/>
          <w:sz w:val="28"/>
          <w:szCs w:val="28"/>
        </w:rPr>
        <w:t>Для реализации данных задач в ДОУ</w:t>
      </w:r>
      <w:r w:rsidR="00CD5DF7">
        <w:rPr>
          <w:rFonts w:ascii="Times New Roman" w:hAnsi="Times New Roman" w:cs="Times New Roman"/>
          <w:sz w:val="28"/>
          <w:szCs w:val="28"/>
        </w:rPr>
        <w:t xml:space="preserve">, для детей старшего дошкольного возраста, </w:t>
      </w:r>
      <w:r w:rsidR="00097A5F">
        <w:rPr>
          <w:rFonts w:ascii="Times New Roman" w:hAnsi="Times New Roman" w:cs="Times New Roman"/>
          <w:sz w:val="28"/>
          <w:szCs w:val="28"/>
        </w:rPr>
        <w:t xml:space="preserve">была разработана программа </w:t>
      </w:r>
      <w:r w:rsidR="00097A5F" w:rsidRPr="00FD5EA0">
        <w:rPr>
          <w:rFonts w:ascii="Times New Roman" w:hAnsi="Times New Roman" w:cs="Times New Roman"/>
          <w:sz w:val="28"/>
          <w:szCs w:val="28"/>
        </w:rPr>
        <w:t xml:space="preserve">«Развитие пространственного мышления дошкольников как основы формирования естественнонаучных, цифровых и инженерных компетенций человека будущего </w:t>
      </w:r>
      <w:r w:rsidR="00097A5F" w:rsidRPr="00FD5EA0">
        <w:rPr>
          <w:rFonts w:ascii="Times New Roman" w:eastAsia="Calibri" w:hAnsi="Times New Roman" w:cs="Times New Roman"/>
          <w:sz w:val="28"/>
          <w:szCs w:val="28"/>
        </w:rPr>
        <w:t>«ЗНАТОК»»</w:t>
      </w:r>
      <w:r w:rsidR="00097A5F">
        <w:rPr>
          <w:rFonts w:ascii="Times New Roman" w:eastAsia="Calibri" w:hAnsi="Times New Roman" w:cs="Times New Roman"/>
          <w:sz w:val="28"/>
          <w:szCs w:val="28"/>
        </w:rPr>
        <w:t xml:space="preserve"> (далее – программа «Знаток».</w:t>
      </w:r>
    </w:p>
    <w:p w:rsidR="00CD5DF7" w:rsidRDefault="00CD5DF7" w:rsidP="00CD5D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Предусмотрена реализация материалов программы, как</w:t>
      </w:r>
      <w:r w:rsidRPr="00097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основной деятельности, так и дополнительного образования,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организованного </w:t>
      </w:r>
      <w:r>
        <w:rPr>
          <w:rFonts w:ascii="Times New Roman" w:hAnsi="Times New Roman" w:cs="Times New Roman"/>
          <w:sz w:val="28"/>
          <w:szCs w:val="28"/>
        </w:rPr>
        <w:t xml:space="preserve">досуга для детей старшего дошкольного возраста, направленного на развитие </w:t>
      </w:r>
      <w:r w:rsidRPr="001A72B3">
        <w:rPr>
          <w:rFonts w:ascii="Times New Roman" w:hAnsi="Times New Roman" w:cs="Times New Roman"/>
          <w:sz w:val="28"/>
          <w:szCs w:val="28"/>
        </w:rPr>
        <w:t xml:space="preserve">пространственного мышления как основы формирования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>естественно</w:t>
      </w:r>
      <w:r w:rsidRPr="001A72B3">
        <w:rPr>
          <w:rFonts w:ascii="Times New Roman" w:eastAsia="Times New Roman" w:hAnsi="Times New Roman" w:cs="Times New Roman"/>
          <w:sz w:val="28"/>
          <w:szCs w:val="28"/>
        </w:rPr>
        <w:t>научных, цифровых и инженерных компетенций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C7755" w:rsidRDefault="00FF7AEF" w:rsidP="004C2F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03">
        <w:rPr>
          <w:rFonts w:ascii="Times New Roman" w:eastAsia="Times New Roman" w:hAnsi="Times New Roman" w:cs="Times New Roman"/>
          <w:sz w:val="28"/>
          <w:szCs w:val="28"/>
        </w:rPr>
        <w:t>Для в</w:t>
      </w:r>
      <w:r w:rsidR="004C2FAA">
        <w:rPr>
          <w:rFonts w:ascii="Times New Roman" w:eastAsia="Times New Roman" w:hAnsi="Times New Roman" w:cs="Times New Roman"/>
          <w:sz w:val="28"/>
          <w:szCs w:val="28"/>
        </w:rPr>
        <w:t xml:space="preserve">ыбора и определения интересов, </w:t>
      </w:r>
      <w:r w:rsidRPr="00291E03">
        <w:rPr>
          <w:rFonts w:ascii="Times New Roman" w:eastAsia="Times New Roman" w:hAnsi="Times New Roman" w:cs="Times New Roman"/>
          <w:sz w:val="28"/>
          <w:szCs w:val="28"/>
        </w:rPr>
        <w:t xml:space="preserve">способностей </w:t>
      </w:r>
      <w:r w:rsidR="00840CE6" w:rsidRPr="00291E03">
        <w:rPr>
          <w:rFonts w:ascii="Times New Roman" w:eastAsia="Times New Roman" w:hAnsi="Times New Roman" w:cs="Times New Roman"/>
          <w:sz w:val="28"/>
          <w:szCs w:val="28"/>
        </w:rPr>
        <w:t xml:space="preserve">воспитанников </w:t>
      </w:r>
      <w:r w:rsidR="00291E03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CD5DF7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9C7755">
        <w:rPr>
          <w:rFonts w:ascii="Times New Roman" w:eastAsia="Calibri" w:hAnsi="Times New Roman" w:cs="Times New Roman"/>
          <w:sz w:val="28"/>
          <w:szCs w:val="28"/>
        </w:rPr>
        <w:t xml:space="preserve"> «Знаток»</w:t>
      </w:r>
      <w:r w:rsidR="00CD5D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E03" w:rsidRPr="00291E03">
        <w:rPr>
          <w:rFonts w:ascii="Times New Roman" w:eastAsia="Times New Roman" w:hAnsi="Times New Roman" w:cs="Times New Roman"/>
          <w:sz w:val="28"/>
          <w:szCs w:val="28"/>
        </w:rPr>
        <w:t xml:space="preserve">разрабатываются </w:t>
      </w:r>
      <w:r w:rsidR="00FD5EA0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291E03" w:rsidRPr="00291E03">
        <w:rPr>
          <w:rFonts w:ascii="Times New Roman" w:hAnsi="Times New Roman" w:cs="Times New Roman"/>
          <w:sz w:val="28"/>
          <w:szCs w:val="28"/>
        </w:rPr>
        <w:t>общеобразовате</w:t>
      </w:r>
      <w:r w:rsidR="004C2FAA">
        <w:rPr>
          <w:rFonts w:ascii="Times New Roman" w:hAnsi="Times New Roman" w:cs="Times New Roman"/>
          <w:sz w:val="28"/>
          <w:szCs w:val="28"/>
        </w:rPr>
        <w:t xml:space="preserve">льные общеразвивающие программы (далее - ДООП) </w:t>
      </w:r>
      <w:r w:rsidR="00291E03" w:rsidRPr="00291E03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  <w:r w:rsidR="004C2F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7755" w:rsidRDefault="004C2FAA" w:rsidP="004C2F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из ДООП является не только модулем программы</w:t>
      </w:r>
      <w:r w:rsidR="009C7755">
        <w:rPr>
          <w:rFonts w:ascii="Times New Roman" w:hAnsi="Times New Roman" w:cs="Times New Roman"/>
          <w:sz w:val="28"/>
          <w:szCs w:val="28"/>
        </w:rPr>
        <w:t xml:space="preserve"> «Знаток»</w:t>
      </w:r>
      <w:r>
        <w:rPr>
          <w:rFonts w:ascii="Times New Roman" w:hAnsi="Times New Roman" w:cs="Times New Roman"/>
          <w:sz w:val="28"/>
          <w:szCs w:val="28"/>
        </w:rPr>
        <w:t>, но и может быть использована в рамках оказания дополнительных образовательных услуг, как самостоятельный элемент</w:t>
      </w:r>
      <w:r w:rsidR="009C7755">
        <w:rPr>
          <w:rFonts w:ascii="Times New Roman" w:hAnsi="Times New Roman" w:cs="Times New Roman"/>
          <w:sz w:val="28"/>
          <w:szCs w:val="28"/>
        </w:rPr>
        <w:t xml:space="preserve"> – программа</w:t>
      </w:r>
      <w:r w:rsidR="00337395">
        <w:rPr>
          <w:rFonts w:ascii="Times New Roman" w:hAnsi="Times New Roman" w:cs="Times New Roman"/>
          <w:sz w:val="28"/>
          <w:szCs w:val="28"/>
        </w:rPr>
        <w:t xml:space="preserve"> (ДООП)</w:t>
      </w:r>
      <w:r w:rsidR="009C775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755" w:rsidRDefault="004C2FAA" w:rsidP="004C2F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="009C7755">
        <w:rPr>
          <w:rFonts w:ascii="Times New Roman" w:hAnsi="Times New Roman" w:cs="Times New Roman"/>
          <w:sz w:val="28"/>
          <w:szCs w:val="28"/>
        </w:rPr>
        <w:t>программы «Знаток»</w:t>
      </w:r>
      <w:r>
        <w:rPr>
          <w:rFonts w:ascii="Times New Roman" w:hAnsi="Times New Roman" w:cs="Times New Roman"/>
          <w:sz w:val="28"/>
          <w:szCs w:val="28"/>
        </w:rPr>
        <w:t>: естественнонаучное и техническое</w:t>
      </w:r>
      <w:r w:rsidR="00291E03" w:rsidRPr="00291E03">
        <w:rPr>
          <w:rFonts w:ascii="Times New Roman" w:hAnsi="Times New Roman" w:cs="Times New Roman"/>
          <w:sz w:val="28"/>
          <w:szCs w:val="28"/>
        </w:rPr>
        <w:t>.</w:t>
      </w:r>
      <w:r w:rsidR="00291E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EA0" w:rsidRPr="004C2FAA" w:rsidRDefault="004C2FAA" w:rsidP="004C2F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FAA">
        <w:rPr>
          <w:rFonts w:ascii="Times New Roman" w:hAnsi="Times New Roman" w:cs="Times New Roman"/>
          <w:sz w:val="28"/>
          <w:szCs w:val="28"/>
        </w:rPr>
        <w:t>Соде</w:t>
      </w:r>
      <w:r w:rsidR="009C7755">
        <w:rPr>
          <w:rFonts w:ascii="Times New Roman" w:hAnsi="Times New Roman" w:cs="Times New Roman"/>
          <w:sz w:val="28"/>
          <w:szCs w:val="28"/>
        </w:rPr>
        <w:t xml:space="preserve">ржание данной программы </w:t>
      </w:r>
      <w:r>
        <w:rPr>
          <w:rFonts w:ascii="Times New Roman" w:hAnsi="Times New Roman" w:cs="Times New Roman"/>
          <w:sz w:val="28"/>
          <w:szCs w:val="28"/>
        </w:rPr>
        <w:t>представлено</w:t>
      </w:r>
      <w:r w:rsidRPr="004C2FAA">
        <w:rPr>
          <w:rFonts w:ascii="Times New Roman" w:hAnsi="Times New Roman" w:cs="Times New Roman"/>
          <w:sz w:val="28"/>
          <w:szCs w:val="28"/>
        </w:rPr>
        <w:t xml:space="preserve"> </w:t>
      </w:r>
      <w:r w:rsidR="009C7755">
        <w:rPr>
          <w:rFonts w:ascii="Times New Roman" w:hAnsi="Times New Roman" w:cs="Times New Roman"/>
          <w:sz w:val="28"/>
          <w:szCs w:val="28"/>
        </w:rPr>
        <w:t xml:space="preserve">в следующих </w:t>
      </w:r>
      <w:r w:rsidRPr="004C2FAA">
        <w:rPr>
          <w:rFonts w:ascii="Times New Roman" w:hAnsi="Times New Roman" w:cs="Times New Roman"/>
          <w:sz w:val="28"/>
          <w:szCs w:val="28"/>
        </w:rPr>
        <w:t xml:space="preserve">видах деятельности: </w:t>
      </w:r>
      <w:r w:rsidR="00FD5EA0" w:rsidRPr="004C2FAA">
        <w:rPr>
          <w:rFonts w:ascii="Times New Roman" w:hAnsi="Times New Roman" w:cs="Times New Roman"/>
          <w:sz w:val="28"/>
          <w:szCs w:val="28"/>
        </w:rPr>
        <w:t>техническое творчество, конструирование, техническое конструирование и моделирование (электроника)</w:t>
      </w:r>
      <w:r w:rsidRPr="004C2FAA">
        <w:rPr>
          <w:rFonts w:ascii="Times New Roman" w:hAnsi="Times New Roman" w:cs="Times New Roman"/>
          <w:sz w:val="28"/>
          <w:szCs w:val="28"/>
        </w:rPr>
        <w:t xml:space="preserve">, экспериментирование, </w:t>
      </w:r>
      <w:r w:rsidR="009C7755">
        <w:rPr>
          <w:rFonts w:ascii="Times New Roman" w:hAnsi="Times New Roman" w:cs="Times New Roman"/>
          <w:sz w:val="28"/>
          <w:szCs w:val="28"/>
        </w:rPr>
        <w:t>моделиров</w:t>
      </w:r>
      <w:r w:rsidRPr="004C2FAA">
        <w:rPr>
          <w:rFonts w:ascii="Times New Roman" w:hAnsi="Times New Roman" w:cs="Times New Roman"/>
          <w:sz w:val="28"/>
          <w:szCs w:val="28"/>
        </w:rPr>
        <w:t>а</w:t>
      </w:r>
      <w:r w:rsidR="009C7755">
        <w:rPr>
          <w:rFonts w:ascii="Times New Roman" w:hAnsi="Times New Roman" w:cs="Times New Roman"/>
          <w:sz w:val="28"/>
          <w:szCs w:val="28"/>
        </w:rPr>
        <w:t>н</w:t>
      </w:r>
      <w:r w:rsidRPr="004C2FAA">
        <w:rPr>
          <w:rFonts w:ascii="Times New Roman" w:hAnsi="Times New Roman" w:cs="Times New Roman"/>
          <w:sz w:val="28"/>
          <w:szCs w:val="28"/>
        </w:rPr>
        <w:t>ие</w:t>
      </w:r>
      <w:r w:rsidR="009C77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C775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C7755">
        <w:rPr>
          <w:rFonts w:ascii="Times New Roman" w:hAnsi="Times New Roman" w:cs="Times New Roman"/>
          <w:sz w:val="28"/>
          <w:szCs w:val="28"/>
        </w:rPr>
        <w:t>)</w:t>
      </w:r>
      <w:r w:rsidRPr="004C2FAA">
        <w:rPr>
          <w:rFonts w:ascii="Times New Roman" w:hAnsi="Times New Roman" w:cs="Times New Roman"/>
          <w:sz w:val="28"/>
          <w:szCs w:val="28"/>
        </w:rPr>
        <w:t>.</w:t>
      </w:r>
    </w:p>
    <w:p w:rsidR="00337395" w:rsidRDefault="00291E03" w:rsidP="003373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395">
        <w:rPr>
          <w:rFonts w:ascii="Times New Roman" w:eastAsia="Times New Roman" w:hAnsi="Times New Roman" w:cs="Times New Roman"/>
          <w:bCs/>
          <w:sz w:val="28"/>
          <w:szCs w:val="28"/>
        </w:rPr>
        <w:t>Для поддержания ест</w:t>
      </w:r>
      <w:r w:rsidR="00C44FED">
        <w:rPr>
          <w:rFonts w:ascii="Times New Roman" w:eastAsia="Times New Roman" w:hAnsi="Times New Roman" w:cs="Times New Roman"/>
          <w:bCs/>
          <w:sz w:val="28"/>
          <w:szCs w:val="28"/>
        </w:rPr>
        <w:t>ественного интереса дошколят к данным видам деятельности</w:t>
      </w:r>
      <w:r w:rsidR="00337395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программе используется</w:t>
      </w:r>
      <w:r w:rsidRPr="00337395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сов</w:t>
      </w:r>
      <w:r w:rsidR="00337395">
        <w:rPr>
          <w:rFonts w:ascii="Times New Roman" w:eastAsia="Times New Roman" w:hAnsi="Times New Roman" w:cs="Times New Roman"/>
          <w:bCs/>
          <w:sz w:val="28"/>
          <w:szCs w:val="28"/>
        </w:rPr>
        <w:t>ременное игровое оборудование</w:t>
      </w:r>
      <w:r w:rsidR="009C7755" w:rsidRPr="00337395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C7755" w:rsidRPr="00337395">
        <w:rPr>
          <w:rFonts w:ascii="Times New Roman" w:hAnsi="Times New Roman" w:cs="Times New Roman"/>
          <w:sz w:val="28"/>
          <w:szCs w:val="28"/>
        </w:rPr>
        <w:t>серии электронных конструкторов «Знаток»: «Знаток»  - «Первые шаги в электронике»» (15 схем); «Знаток» - «Альтернативные источники энергии»; «Знаток» (999 схем) и  наборов конструкторов «</w:t>
      </w:r>
      <w:r w:rsidR="009C7755" w:rsidRPr="0033739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9C7755" w:rsidRPr="00337395">
        <w:rPr>
          <w:rFonts w:ascii="Times New Roman" w:hAnsi="Times New Roman" w:cs="Times New Roman"/>
          <w:sz w:val="28"/>
          <w:szCs w:val="28"/>
        </w:rPr>
        <w:t xml:space="preserve"> </w:t>
      </w:r>
      <w:r w:rsidR="009C7755" w:rsidRPr="00337395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9C7755" w:rsidRPr="00337395">
        <w:rPr>
          <w:rFonts w:ascii="Times New Roman" w:hAnsi="Times New Roman" w:cs="Times New Roman"/>
          <w:sz w:val="28"/>
          <w:szCs w:val="28"/>
        </w:rPr>
        <w:t xml:space="preserve">  60258» и «</w:t>
      </w:r>
      <w:r w:rsidR="009C7755" w:rsidRPr="0033739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9C7755" w:rsidRPr="00337395">
        <w:rPr>
          <w:rFonts w:ascii="Times New Roman" w:hAnsi="Times New Roman" w:cs="Times New Roman"/>
          <w:sz w:val="28"/>
          <w:szCs w:val="28"/>
        </w:rPr>
        <w:t xml:space="preserve"> </w:t>
      </w:r>
      <w:r w:rsidR="009C7755" w:rsidRPr="00337395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9C7755" w:rsidRPr="00337395">
        <w:rPr>
          <w:rFonts w:ascii="Times New Roman" w:hAnsi="Times New Roman" w:cs="Times New Roman"/>
          <w:sz w:val="28"/>
          <w:szCs w:val="28"/>
        </w:rPr>
        <w:t xml:space="preserve">  60215», так </w:t>
      </w:r>
      <w:r w:rsidR="009C7755" w:rsidRPr="003373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37395">
        <w:rPr>
          <w:rFonts w:ascii="Times New Roman" w:eastAsia="Times New Roman" w:hAnsi="Times New Roman" w:cs="Times New Roman"/>
          <w:bCs/>
          <w:sz w:val="28"/>
          <w:szCs w:val="28"/>
        </w:rPr>
        <w:t xml:space="preserve">и нетрадиционное оборудование для проведения различных опытов и экспериментов. </w:t>
      </w:r>
    </w:p>
    <w:p w:rsidR="00291E03" w:rsidRPr="00337395" w:rsidRDefault="00291E03" w:rsidP="003373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395">
        <w:rPr>
          <w:rFonts w:ascii="Times New Roman" w:eastAsia="Times New Roman" w:hAnsi="Times New Roman" w:cs="Times New Roman"/>
          <w:bCs/>
          <w:sz w:val="28"/>
          <w:szCs w:val="28"/>
        </w:rPr>
        <w:t>Экспериментируя и исследуя свойства материалов и предметов, с помощью схем и алгоритмов, дошколята создают простые электронные устройства</w:t>
      </w:r>
      <w:r w:rsidR="00337395" w:rsidRPr="00337395">
        <w:rPr>
          <w:rFonts w:ascii="Times New Roman" w:eastAsia="Times New Roman" w:hAnsi="Times New Roman" w:cs="Times New Roman"/>
          <w:bCs/>
          <w:sz w:val="28"/>
          <w:szCs w:val="28"/>
        </w:rPr>
        <w:t xml:space="preserve"> (вентиляторы, звонки, батарейки и т.д.), конструируют различные виды техники (наземные, воздушные, водные).</w:t>
      </w:r>
    </w:p>
    <w:p w:rsidR="00097A5F" w:rsidRDefault="00097A5F" w:rsidP="00097A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2B3">
        <w:rPr>
          <w:rFonts w:ascii="Times New Roman" w:hAnsi="Times New Roman" w:cs="Times New Roman"/>
          <w:sz w:val="28"/>
          <w:szCs w:val="28"/>
        </w:rPr>
        <w:t>У обучаю</w:t>
      </w:r>
      <w:r>
        <w:rPr>
          <w:rFonts w:ascii="Times New Roman" w:hAnsi="Times New Roman" w:cs="Times New Roman"/>
          <w:sz w:val="28"/>
          <w:szCs w:val="28"/>
        </w:rPr>
        <w:t>щихся по программам естественно</w:t>
      </w:r>
      <w:r w:rsidRPr="001A72B3">
        <w:rPr>
          <w:rFonts w:ascii="Times New Roman" w:hAnsi="Times New Roman" w:cs="Times New Roman"/>
          <w:sz w:val="28"/>
          <w:szCs w:val="28"/>
        </w:rPr>
        <w:t>научных и технических направлений постепенно формируется устойчивый интерес к деятельности, направленной на получение и применение новых знаний</w:t>
      </w:r>
      <w:r>
        <w:rPr>
          <w:rFonts w:ascii="Times New Roman" w:hAnsi="Times New Roman" w:cs="Times New Roman"/>
          <w:sz w:val="28"/>
          <w:szCs w:val="28"/>
        </w:rPr>
        <w:t xml:space="preserve">. Формирование у дошкольника  устойчивого интереса к исследовательской деятельности, развитие </w:t>
      </w:r>
      <w:r w:rsidRPr="001A72B3">
        <w:rPr>
          <w:rFonts w:ascii="Times New Roman" w:hAnsi="Times New Roman" w:cs="Times New Roman"/>
          <w:sz w:val="28"/>
          <w:szCs w:val="28"/>
        </w:rPr>
        <w:t xml:space="preserve">пространственного мышления как основы формирования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>естественно</w:t>
      </w:r>
      <w:r w:rsidRPr="001A72B3">
        <w:rPr>
          <w:rFonts w:ascii="Times New Roman" w:eastAsia="Times New Roman" w:hAnsi="Times New Roman" w:cs="Times New Roman"/>
          <w:sz w:val="28"/>
          <w:szCs w:val="28"/>
        </w:rPr>
        <w:t>научных, цифровых и инженерных компетенций</w:t>
      </w:r>
      <w:r>
        <w:rPr>
          <w:rFonts w:ascii="Times New Roman" w:eastAsia="Times New Roman" w:hAnsi="Times New Roman" w:cs="Times New Roman"/>
          <w:sz w:val="28"/>
          <w:szCs w:val="28"/>
        </w:rPr>
        <w:t>, в дальнейшем не только может помочь</w:t>
      </w:r>
      <w:r w:rsidR="0005294B">
        <w:rPr>
          <w:rFonts w:ascii="Times New Roman" w:eastAsia="Times New Roman" w:hAnsi="Times New Roman" w:cs="Times New Roman"/>
          <w:sz w:val="28"/>
          <w:szCs w:val="28"/>
        </w:rPr>
        <w:t xml:space="preserve"> дошкольнику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определении выбора профессии, но и будет способствовать выполнению задач по подготовке будущих высококвалифицированных кадров.</w:t>
      </w:r>
    </w:p>
    <w:p w:rsidR="00CD5DF7" w:rsidRDefault="00CD5DF7" w:rsidP="00CD5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 и реализация таких программ в образовательных организациях в перспективе создает  у</w:t>
      </w:r>
      <w:r w:rsidRPr="001A72B3">
        <w:rPr>
          <w:rFonts w:ascii="Times New Roman" w:hAnsi="Times New Roman" w:cs="Times New Roman"/>
          <w:sz w:val="28"/>
          <w:szCs w:val="28"/>
        </w:rPr>
        <w:t>словия</w:t>
      </w:r>
      <w:r>
        <w:rPr>
          <w:rFonts w:ascii="Times New Roman" w:hAnsi="Times New Roman" w:cs="Times New Roman"/>
          <w:sz w:val="28"/>
          <w:szCs w:val="28"/>
        </w:rPr>
        <w:t xml:space="preserve">  (фундамент)</w:t>
      </w:r>
      <w:r w:rsidRPr="001A72B3">
        <w:rPr>
          <w:rFonts w:ascii="Times New Roman" w:hAnsi="Times New Roman" w:cs="Times New Roman"/>
          <w:sz w:val="28"/>
          <w:szCs w:val="28"/>
        </w:rPr>
        <w:t xml:space="preserve"> для воспитания технически грамотных, творческих и культурно </w:t>
      </w:r>
      <w:r>
        <w:rPr>
          <w:rFonts w:ascii="Times New Roman" w:hAnsi="Times New Roman" w:cs="Times New Roman"/>
          <w:sz w:val="28"/>
          <w:szCs w:val="28"/>
        </w:rPr>
        <w:t>развитых личностей.</w:t>
      </w:r>
    </w:p>
    <w:p w:rsidR="00291E03" w:rsidRPr="00291E03" w:rsidRDefault="00291E03" w:rsidP="00CD5D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210" w:rsidRDefault="00643210" w:rsidP="00CD5D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C44FED">
        <w:rPr>
          <w:rFonts w:ascii="Times New Roman" w:hAnsi="Times New Roman" w:cs="Times New Roman"/>
          <w:b/>
          <w:sz w:val="28"/>
          <w:szCs w:val="28"/>
        </w:rPr>
        <w:t>раткая аннотация</w:t>
      </w:r>
    </w:p>
    <w:p w:rsidR="00AE5DD4" w:rsidRDefault="00CD5DF7" w:rsidP="00E51631">
      <w:pPr>
        <w:spacing w:after="0" w:line="240" w:lineRule="auto"/>
        <w:ind w:firstLine="567"/>
        <w:jc w:val="both"/>
        <w:rPr>
          <w:rFonts w:eastAsia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FD5EA0">
        <w:rPr>
          <w:rFonts w:ascii="Times New Roman" w:hAnsi="Times New Roman" w:cs="Times New Roman"/>
          <w:sz w:val="28"/>
          <w:szCs w:val="28"/>
        </w:rPr>
        <w:t xml:space="preserve">«Развитие пространственного мышления дошкольников как основы формирования естественнонаучных, цифровых и инженерных компетенций человека будущего </w:t>
      </w:r>
      <w:r w:rsidRPr="00FD5EA0">
        <w:rPr>
          <w:rFonts w:ascii="Times New Roman" w:eastAsia="Calibri" w:hAnsi="Times New Roman" w:cs="Times New Roman"/>
          <w:sz w:val="28"/>
          <w:szCs w:val="28"/>
        </w:rPr>
        <w:t>«ЗНАТОК»»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разработана для детей дошкольного возраста 5-7 лет и имеет</w:t>
      </w:r>
      <w:r w:rsidR="00AE5DD4">
        <w:rPr>
          <w:rFonts w:ascii="Times New Roman" w:eastAsia="Calibri" w:hAnsi="Times New Roman" w:cs="Times New Roman"/>
          <w:sz w:val="28"/>
          <w:szCs w:val="28"/>
        </w:rPr>
        <w:t xml:space="preserve"> естественнонаучную и техническую направленности.</w:t>
      </w:r>
    </w:p>
    <w:p w:rsidR="00C44FED" w:rsidRPr="00E51631" w:rsidRDefault="00C44FED" w:rsidP="00E51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631">
        <w:rPr>
          <w:rFonts w:ascii="Times New Roman" w:eastAsia="Times New Roman" w:hAnsi="Times New Roman" w:cs="Times New Roman"/>
          <w:sz w:val="28"/>
          <w:szCs w:val="28"/>
        </w:rPr>
        <w:t xml:space="preserve">Материалы программы направлены </w:t>
      </w:r>
      <w:r w:rsidR="00AE5DD4" w:rsidRPr="00E51631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поддержания </w:t>
      </w:r>
      <w:r w:rsidRPr="00E51631">
        <w:rPr>
          <w:rFonts w:ascii="Times New Roman" w:eastAsia="Times New Roman" w:hAnsi="Times New Roman" w:cs="Times New Roman"/>
          <w:sz w:val="28"/>
          <w:szCs w:val="28"/>
        </w:rPr>
        <w:t>и развитие</w:t>
      </w:r>
      <w:r w:rsidR="00AE5DD4" w:rsidRPr="00E51631">
        <w:rPr>
          <w:rFonts w:ascii="Times New Roman" w:eastAsia="Times New Roman" w:hAnsi="Times New Roman" w:cs="Times New Roman"/>
          <w:bCs/>
          <w:sz w:val="28"/>
          <w:szCs w:val="28"/>
        </w:rPr>
        <w:t xml:space="preserve"> естественного  познавательного интереса</w:t>
      </w:r>
      <w:r w:rsidRPr="00E51631">
        <w:rPr>
          <w:rFonts w:ascii="Times New Roman" w:eastAsia="Times New Roman" w:hAnsi="Times New Roman" w:cs="Times New Roman"/>
          <w:sz w:val="28"/>
          <w:szCs w:val="28"/>
        </w:rPr>
        <w:t xml:space="preserve"> (познавательной активност</w:t>
      </w:r>
      <w:r w:rsidR="00AE5DD4" w:rsidRPr="00E51631">
        <w:rPr>
          <w:rFonts w:ascii="Times New Roman" w:eastAsia="Times New Roman" w:hAnsi="Times New Roman" w:cs="Times New Roman"/>
          <w:sz w:val="28"/>
          <w:szCs w:val="28"/>
        </w:rPr>
        <w:t xml:space="preserve">и) у детей дошкольников к естественнонаучной, </w:t>
      </w:r>
      <w:r w:rsidRPr="00E51631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="00AE5DD4" w:rsidRPr="00E51631">
        <w:rPr>
          <w:rFonts w:ascii="Times New Roman" w:eastAsia="Times New Roman" w:hAnsi="Times New Roman" w:cs="Times New Roman"/>
          <w:sz w:val="28"/>
          <w:szCs w:val="28"/>
        </w:rPr>
        <w:t xml:space="preserve"> (экспериментальной)</w:t>
      </w:r>
      <w:r w:rsidRPr="00E51631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и техническому творчеству, посредством обучения детей элементарным основам технического конструирования и моделирования</w:t>
      </w:r>
      <w:r w:rsidR="00AE5DD4" w:rsidRPr="00E5163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AE5DD4" w:rsidRPr="00E51631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 w:rsidR="00AE5DD4" w:rsidRPr="00E51631">
        <w:rPr>
          <w:rFonts w:ascii="Times New Roman" w:eastAsia="Times New Roman" w:hAnsi="Times New Roman" w:cs="Times New Roman"/>
          <w:sz w:val="28"/>
          <w:szCs w:val="28"/>
        </w:rPr>
        <w:t>, электроника)</w:t>
      </w:r>
      <w:r w:rsidRPr="00E516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5DD4" w:rsidRPr="00E51631" w:rsidRDefault="00AE5DD4" w:rsidP="00E51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1631">
        <w:rPr>
          <w:rFonts w:ascii="Times New Roman" w:eastAsia="Times New Roman" w:hAnsi="Times New Roman" w:cs="Times New Roman"/>
          <w:sz w:val="28"/>
          <w:szCs w:val="28"/>
        </w:rPr>
        <w:t>Программа «Знаток</w:t>
      </w:r>
      <w:r w:rsidR="00C44FED" w:rsidRPr="00E51631">
        <w:rPr>
          <w:rFonts w:ascii="Times New Roman" w:eastAsia="Times New Roman" w:hAnsi="Times New Roman" w:cs="Times New Roman"/>
          <w:sz w:val="28"/>
          <w:szCs w:val="28"/>
        </w:rPr>
        <w:t>» с</w:t>
      </w:r>
      <w:r w:rsidRPr="00E51631">
        <w:rPr>
          <w:rFonts w:ascii="Times New Roman" w:eastAsia="Times New Roman" w:hAnsi="Times New Roman" w:cs="Times New Roman"/>
          <w:sz w:val="28"/>
          <w:szCs w:val="28"/>
        </w:rPr>
        <w:t xml:space="preserve">оставлена на основе материалов </w:t>
      </w:r>
      <w:r w:rsidRPr="00E51631">
        <w:rPr>
          <w:rFonts w:ascii="Times New Roman" w:hAnsi="Times New Roman" w:cs="Times New Roman"/>
          <w:sz w:val="28"/>
          <w:szCs w:val="28"/>
        </w:rPr>
        <w:t>серии электронных конструкторов «Знаток»: «Знаток»  - «Первые шаги в электронике»» (15 схем); «Знаток» - «Альтернативные источники энергии»; «Знаток» (999 схем) и  наборов конструкторов «</w:t>
      </w:r>
      <w:r w:rsidRPr="00E5163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51631">
        <w:rPr>
          <w:rFonts w:ascii="Times New Roman" w:hAnsi="Times New Roman" w:cs="Times New Roman"/>
          <w:sz w:val="28"/>
          <w:szCs w:val="28"/>
        </w:rPr>
        <w:t xml:space="preserve"> </w:t>
      </w:r>
      <w:r w:rsidRPr="00E51631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Pr="00E51631">
        <w:rPr>
          <w:rFonts w:ascii="Times New Roman" w:hAnsi="Times New Roman" w:cs="Times New Roman"/>
          <w:sz w:val="28"/>
          <w:szCs w:val="28"/>
        </w:rPr>
        <w:t xml:space="preserve">  60258» и «</w:t>
      </w:r>
      <w:r w:rsidRPr="00E5163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51631">
        <w:rPr>
          <w:rFonts w:ascii="Times New Roman" w:hAnsi="Times New Roman" w:cs="Times New Roman"/>
          <w:sz w:val="28"/>
          <w:szCs w:val="28"/>
        </w:rPr>
        <w:t xml:space="preserve"> </w:t>
      </w:r>
      <w:r w:rsidRPr="00E51631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Pr="00E51631">
        <w:rPr>
          <w:rFonts w:ascii="Times New Roman" w:hAnsi="Times New Roman" w:cs="Times New Roman"/>
          <w:sz w:val="28"/>
          <w:szCs w:val="28"/>
        </w:rPr>
        <w:t xml:space="preserve">  60215», а так же</w:t>
      </w:r>
      <w:r w:rsidRPr="00E5163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нетрадиционного оборудования для проведения различных опытов и экспериментов.</w:t>
      </w:r>
    </w:p>
    <w:p w:rsidR="007D6F0A" w:rsidRPr="0005294B" w:rsidRDefault="00C44FED" w:rsidP="000529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6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1631">
        <w:rPr>
          <w:rFonts w:ascii="Times New Roman" w:eastAsia="Times New Roman" w:hAnsi="Times New Roman" w:cs="Times New Roman"/>
          <w:sz w:val="28"/>
          <w:szCs w:val="28"/>
        </w:rPr>
        <w:tab/>
      </w:r>
      <w:r w:rsidRPr="00E51631">
        <w:rPr>
          <w:rFonts w:ascii="Times New Roman" w:eastAsia="Times New Roman" w:hAnsi="Times New Roman" w:cs="Times New Roman"/>
          <w:sz w:val="28"/>
          <w:szCs w:val="28"/>
        </w:rPr>
        <w:t>Программа даёт возможность ребенку дошкольного возраста получить первые сведения о ми</w:t>
      </w:r>
      <w:r w:rsidR="00AE5DD4" w:rsidRPr="00E51631">
        <w:rPr>
          <w:rFonts w:ascii="Times New Roman" w:eastAsia="Times New Roman" w:hAnsi="Times New Roman" w:cs="Times New Roman"/>
          <w:sz w:val="28"/>
          <w:szCs w:val="28"/>
        </w:rPr>
        <w:t xml:space="preserve">ре электроники, электричества, </w:t>
      </w:r>
      <w:r w:rsidRPr="00E51631">
        <w:rPr>
          <w:rFonts w:ascii="Times New Roman" w:eastAsia="Times New Roman" w:hAnsi="Times New Roman" w:cs="Times New Roman"/>
          <w:sz w:val="28"/>
          <w:szCs w:val="28"/>
        </w:rPr>
        <w:t>элект</w:t>
      </w:r>
      <w:r w:rsidR="00AE5DD4" w:rsidRPr="00E51631">
        <w:rPr>
          <w:rFonts w:ascii="Times New Roman" w:eastAsia="Times New Roman" w:hAnsi="Times New Roman" w:cs="Times New Roman"/>
          <w:sz w:val="28"/>
          <w:szCs w:val="28"/>
        </w:rPr>
        <w:t xml:space="preserve">ромагнетизма в игровой форме, техническому </w:t>
      </w:r>
      <w:r w:rsidR="00E51631" w:rsidRPr="00E51631">
        <w:rPr>
          <w:rFonts w:ascii="Times New Roman" w:eastAsia="Times New Roman" w:hAnsi="Times New Roman" w:cs="Times New Roman"/>
          <w:sz w:val="28"/>
          <w:szCs w:val="28"/>
        </w:rPr>
        <w:t xml:space="preserve">конструированию и моделированию различных видов техники. </w:t>
      </w:r>
    </w:p>
    <w:p w:rsidR="007D6F0A" w:rsidRPr="005E7F2E" w:rsidRDefault="007D6F0A" w:rsidP="005E7F2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b/>
          <w:sz w:val="28"/>
          <w:szCs w:val="28"/>
        </w:rPr>
        <w:t>Срок реализации Программы:</w:t>
      </w:r>
      <w:r w:rsidRPr="005E7F2E">
        <w:rPr>
          <w:rFonts w:ascii="Times New Roman" w:hAnsi="Times New Roman" w:cs="Times New Roman"/>
          <w:sz w:val="28"/>
          <w:szCs w:val="28"/>
        </w:rPr>
        <w:t xml:space="preserve"> 3 года (с 08.09.2021 по 08.09.2024гг.).</w:t>
      </w:r>
    </w:p>
    <w:p w:rsidR="00E51631" w:rsidRPr="005E7F2E" w:rsidRDefault="00E51631" w:rsidP="005E7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F2E">
        <w:rPr>
          <w:rFonts w:ascii="Times New Roman" w:hAnsi="Times New Roman" w:cs="Times New Roman"/>
          <w:sz w:val="28"/>
          <w:szCs w:val="28"/>
        </w:rPr>
        <w:t>Для реализации данной программы на всех группах старшего дошкольного возраста:</w:t>
      </w:r>
    </w:p>
    <w:p w:rsidR="00E51631" w:rsidRPr="005E7F2E" w:rsidRDefault="00E51631" w:rsidP="005E7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F2E">
        <w:rPr>
          <w:rFonts w:ascii="Times New Roman" w:hAnsi="Times New Roman" w:cs="Times New Roman"/>
          <w:sz w:val="28"/>
          <w:szCs w:val="28"/>
        </w:rPr>
        <w:t>- имеются разнообразные виды конструкторов;</w:t>
      </w:r>
    </w:p>
    <w:p w:rsidR="00E51631" w:rsidRPr="005E7F2E" w:rsidRDefault="00E51631" w:rsidP="005E7F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7F2E">
        <w:rPr>
          <w:rFonts w:ascii="Times New Roman" w:hAnsi="Times New Roman" w:cs="Times New Roman"/>
          <w:sz w:val="28"/>
          <w:szCs w:val="28"/>
        </w:rPr>
        <w:t xml:space="preserve">- организованы уголки по исследовательской и экспериментальной деятельности, в которых имеются различные коллекции </w:t>
      </w:r>
      <w:r w:rsidRPr="005E7F2E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нетрадиционного оборудования для проведения различных опытов и экспериментов; </w:t>
      </w:r>
    </w:p>
    <w:p w:rsidR="007D6F0A" w:rsidRPr="005E7F2E" w:rsidRDefault="007D6F0A" w:rsidP="005E7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F2E">
        <w:rPr>
          <w:rFonts w:ascii="Times New Roman" w:hAnsi="Times New Roman" w:cs="Times New Roman"/>
          <w:sz w:val="28"/>
          <w:szCs w:val="28"/>
        </w:rPr>
        <w:t>- оформлены картотеки опытов и экспериментов;</w:t>
      </w:r>
    </w:p>
    <w:p w:rsidR="00E51631" w:rsidRPr="005E7F2E" w:rsidRDefault="00E51631" w:rsidP="005E7F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7F2E">
        <w:rPr>
          <w:rFonts w:ascii="Times New Roman" w:hAnsi="Times New Roman" w:cs="Times New Roman"/>
          <w:sz w:val="28"/>
          <w:szCs w:val="28"/>
        </w:rPr>
        <w:t>- п</w:t>
      </w:r>
      <w:r w:rsidR="00643210" w:rsidRPr="005E7F2E">
        <w:rPr>
          <w:rFonts w:ascii="Times New Roman" w:hAnsi="Times New Roman" w:cs="Times New Roman"/>
          <w:sz w:val="28"/>
          <w:szCs w:val="28"/>
        </w:rPr>
        <w:t xml:space="preserve">риобретено оборудование </w:t>
      </w:r>
      <w:r w:rsidRPr="005E7F2E">
        <w:rPr>
          <w:rFonts w:ascii="Times New Roman" w:hAnsi="Times New Roman" w:cs="Times New Roman"/>
          <w:sz w:val="28"/>
          <w:szCs w:val="28"/>
        </w:rPr>
        <w:t>для развития пространственного мышления дошкольников с помощью использования серии электронных конструкторов «Знаток»: «Знаток»  - «Первые шаги в электронике»» (15 схем); «Знаток» - «Альтернативные источники энергии»; «Знаток» (999 схем) и  наборов конструкторов «</w:t>
      </w:r>
      <w:r w:rsidRPr="005E7F2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5E7F2E">
        <w:rPr>
          <w:rFonts w:ascii="Times New Roman" w:hAnsi="Times New Roman" w:cs="Times New Roman"/>
          <w:sz w:val="28"/>
          <w:szCs w:val="28"/>
        </w:rPr>
        <w:t xml:space="preserve"> </w:t>
      </w:r>
      <w:r w:rsidRPr="005E7F2E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Pr="005E7F2E">
        <w:rPr>
          <w:rFonts w:ascii="Times New Roman" w:hAnsi="Times New Roman" w:cs="Times New Roman"/>
          <w:sz w:val="28"/>
          <w:szCs w:val="28"/>
        </w:rPr>
        <w:t xml:space="preserve">  60258» и «</w:t>
      </w:r>
      <w:r w:rsidRPr="005E7F2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5E7F2E">
        <w:rPr>
          <w:rFonts w:ascii="Times New Roman" w:hAnsi="Times New Roman" w:cs="Times New Roman"/>
          <w:sz w:val="28"/>
          <w:szCs w:val="28"/>
        </w:rPr>
        <w:t xml:space="preserve"> </w:t>
      </w:r>
      <w:r w:rsidRPr="005E7F2E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Pr="005E7F2E">
        <w:rPr>
          <w:rFonts w:ascii="Times New Roman" w:hAnsi="Times New Roman" w:cs="Times New Roman"/>
          <w:sz w:val="28"/>
          <w:szCs w:val="28"/>
        </w:rPr>
        <w:t xml:space="preserve"> </w:t>
      </w:r>
      <w:r w:rsidR="007D6F0A" w:rsidRPr="005E7F2E">
        <w:rPr>
          <w:rFonts w:ascii="Times New Roman" w:hAnsi="Times New Roman" w:cs="Times New Roman"/>
          <w:sz w:val="28"/>
          <w:szCs w:val="28"/>
        </w:rPr>
        <w:t xml:space="preserve"> 60215»;</w:t>
      </w:r>
    </w:p>
    <w:p w:rsidR="007D6F0A" w:rsidRPr="005E7F2E" w:rsidRDefault="007D6F0A" w:rsidP="005E7F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7F2E">
        <w:rPr>
          <w:rFonts w:ascii="Times New Roman" w:hAnsi="Times New Roman" w:cs="Times New Roman"/>
          <w:sz w:val="28"/>
          <w:szCs w:val="28"/>
        </w:rPr>
        <w:t>- составлен (п</w:t>
      </w:r>
      <w:r w:rsidR="00643210" w:rsidRPr="005E7F2E">
        <w:rPr>
          <w:rFonts w:ascii="Times New Roman" w:hAnsi="Times New Roman" w:cs="Times New Roman"/>
          <w:sz w:val="28"/>
          <w:szCs w:val="28"/>
        </w:rPr>
        <w:t>одобран</w:t>
      </w:r>
      <w:r w:rsidRPr="005E7F2E">
        <w:rPr>
          <w:rFonts w:ascii="Times New Roman" w:hAnsi="Times New Roman" w:cs="Times New Roman"/>
          <w:sz w:val="28"/>
          <w:szCs w:val="28"/>
        </w:rPr>
        <w:t>)</w:t>
      </w:r>
      <w:r w:rsidR="00643210" w:rsidRPr="005E7F2E">
        <w:rPr>
          <w:rFonts w:ascii="Times New Roman" w:hAnsi="Times New Roman" w:cs="Times New Roman"/>
          <w:sz w:val="28"/>
          <w:szCs w:val="28"/>
        </w:rPr>
        <w:t xml:space="preserve"> материал с пошаговой инструкцией по конструированию моделей, оформлены карточки и схемы.</w:t>
      </w:r>
    </w:p>
    <w:p w:rsidR="005E7F2E" w:rsidRPr="005E7F2E" w:rsidRDefault="007D6F0A" w:rsidP="005E7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F2E">
        <w:rPr>
          <w:rFonts w:ascii="Times New Roman" w:hAnsi="Times New Roman" w:cs="Times New Roman"/>
          <w:sz w:val="28"/>
          <w:szCs w:val="28"/>
        </w:rPr>
        <w:t>В первый год дети знакомятся с первым модулем программы, который включает в себя Дополнительную общеобразовательную общеразвивающую программу технической</w:t>
      </w:r>
      <w:r w:rsidR="00DD2DC3">
        <w:rPr>
          <w:rFonts w:ascii="Times New Roman" w:hAnsi="Times New Roman" w:cs="Times New Roman"/>
          <w:sz w:val="28"/>
          <w:szCs w:val="28"/>
        </w:rPr>
        <w:t xml:space="preserve"> и естественнонаучной</w:t>
      </w:r>
      <w:r w:rsidRPr="005E7F2E">
        <w:rPr>
          <w:rFonts w:ascii="Times New Roman" w:hAnsi="Times New Roman" w:cs="Times New Roman"/>
          <w:sz w:val="28"/>
          <w:szCs w:val="28"/>
        </w:rPr>
        <w:t xml:space="preserve"> направленности «Знатоки науки» (первые шаги в электронике). </w:t>
      </w:r>
    </w:p>
    <w:p w:rsidR="007D6F0A" w:rsidRDefault="007D6F0A" w:rsidP="005E7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F2E">
        <w:rPr>
          <w:rFonts w:ascii="Times New Roman" w:hAnsi="Times New Roman" w:cs="Times New Roman"/>
          <w:sz w:val="28"/>
          <w:szCs w:val="28"/>
        </w:rPr>
        <w:t>Программа «Знатоки науки» составлена на основе материалов электронного конструктора «Знаток» - «Первые шаги в электронику». Программа даёт возможность ребенку дошкольного возраста получить первые сведения о мире электроники, электричества и электромагнетизма</w:t>
      </w:r>
      <w:r w:rsidR="009535BD" w:rsidRPr="005E7F2E">
        <w:rPr>
          <w:rFonts w:ascii="Times New Roman" w:hAnsi="Times New Roman" w:cs="Times New Roman"/>
          <w:sz w:val="28"/>
          <w:szCs w:val="28"/>
        </w:rPr>
        <w:t xml:space="preserve"> в игровой форме; обучится созданию простых электронных устройств с помощью нетрадиционного оборудования.</w:t>
      </w:r>
    </w:p>
    <w:p w:rsidR="00487757" w:rsidRPr="00487757" w:rsidRDefault="00487757" w:rsidP="00487757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87757"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 разворачивается по тематическому принципу.</w:t>
      </w:r>
      <w:r w:rsidRPr="0048775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</w:t>
      </w:r>
    </w:p>
    <w:p w:rsidR="00487757" w:rsidRPr="00487757" w:rsidRDefault="00487757" w:rsidP="00487757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48775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Количество тем: 17.</w:t>
      </w:r>
    </w:p>
    <w:p w:rsidR="00487757" w:rsidRPr="002370E4" w:rsidRDefault="00487757" w:rsidP="00487757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370E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Освоение материалов одной темы рассчитано на два занятия.</w:t>
      </w:r>
    </w:p>
    <w:p w:rsidR="00487757" w:rsidRPr="002370E4" w:rsidRDefault="00487757" w:rsidP="002370E4">
      <w:pPr>
        <w:pStyle w:val="aa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70E4">
        <w:rPr>
          <w:rFonts w:ascii="Times New Roman" w:hAnsi="Times New Roman" w:cs="Times New Roman"/>
          <w:sz w:val="28"/>
          <w:szCs w:val="28"/>
        </w:rPr>
        <w:t>Вводное занятие. Электронный конструктор «Знаток» - «Первые шаги в электронике». Техника безопасности (1 занятие)</w:t>
      </w:r>
    </w:p>
    <w:p w:rsidR="00487757" w:rsidRPr="002370E4" w:rsidRDefault="00487757" w:rsidP="002370E4">
      <w:pPr>
        <w:pStyle w:val="Default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2370E4">
        <w:rPr>
          <w:sz w:val="28"/>
          <w:szCs w:val="28"/>
        </w:rPr>
        <w:t>Электролампа (2 занятия)</w:t>
      </w:r>
    </w:p>
    <w:p w:rsidR="00487757" w:rsidRPr="002370E4" w:rsidRDefault="00487757" w:rsidP="002370E4">
      <w:pPr>
        <w:pStyle w:val="aa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Электрический вентилятор (2 занятия)</w:t>
      </w:r>
    </w:p>
    <w:p w:rsidR="00487757" w:rsidRPr="002370E4" w:rsidRDefault="00487757" w:rsidP="002370E4">
      <w:pPr>
        <w:pStyle w:val="aa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Летающий пропеллер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Лампа, управляемая магнитом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70E4">
        <w:rPr>
          <w:rFonts w:ascii="Times New Roman" w:hAnsi="Times New Roman" w:cs="Times New Roman"/>
          <w:sz w:val="28"/>
          <w:szCs w:val="28"/>
        </w:rPr>
        <w:t>Вентилятор, управляемый магнитом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sz w:val="28"/>
          <w:szCs w:val="28"/>
        </w:rPr>
        <w:t>Управляемая магнитом летающая тарелка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Прямое и обратное вращение электродвигателя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Последовательное соединение лампы и электродвигателя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Параллельное соединение лампы и электродвигателя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Вентилятор, с переменной скоростью вращения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Лампочка с изменяемой яркостью света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iCs/>
          <w:color w:val="111111"/>
          <w:sz w:val="28"/>
          <w:szCs w:val="28"/>
        </w:rPr>
        <w:t>Управление лампой двумя последовательно соединенными  переключателями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iCs/>
          <w:color w:val="111111"/>
          <w:sz w:val="28"/>
          <w:szCs w:val="28"/>
        </w:rPr>
        <w:t>Управление вентилятором двумя последовательно соединенными переключателями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sz w:val="28"/>
          <w:szCs w:val="28"/>
        </w:rPr>
        <w:t>Управление лампой двумя параллельно соединенными переключателями (2 занятия)</w:t>
      </w:r>
    </w:p>
    <w:p w:rsidR="00487757" w:rsidRPr="002370E4" w:rsidRDefault="00487757" w:rsidP="002370E4">
      <w:pPr>
        <w:pStyle w:val="11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Управление одним вентилятором двумя параллельно соединенными переключателями (2 занятия)</w:t>
      </w:r>
    </w:p>
    <w:p w:rsidR="00487757" w:rsidRPr="002370E4" w:rsidRDefault="00487757" w:rsidP="002370E4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</w:rPr>
      </w:pPr>
      <w:r w:rsidRPr="002370E4">
        <w:rPr>
          <w:rFonts w:ascii="Times New Roman" w:hAnsi="Times New Roman" w:cs="Times New Roman"/>
          <w:color w:val="111111"/>
          <w:sz w:val="28"/>
          <w:szCs w:val="28"/>
        </w:rPr>
        <w:t>Итоговые занятия. Сборка по памяти и /или с помощью технологической карты и /или проектирование (собственного) электронного устройства (3 занятия)</w:t>
      </w:r>
    </w:p>
    <w:p w:rsidR="002370E4" w:rsidRPr="005E7F2E" w:rsidRDefault="002370E4" w:rsidP="002370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год реализации программы дошкольники познакомятся с проектированием, моделирование и конструированием различных видов техники, в рамках реализации второго модуля программы «Знаток», которая представлена в виде Дополнительной</w:t>
      </w:r>
      <w:r w:rsidRPr="005E7F2E">
        <w:rPr>
          <w:rFonts w:ascii="Times New Roman" w:hAnsi="Times New Roman" w:cs="Times New Roman"/>
          <w:sz w:val="28"/>
          <w:szCs w:val="28"/>
        </w:rPr>
        <w:t xml:space="preserve"> общеобразовате</w:t>
      </w:r>
      <w:r>
        <w:rPr>
          <w:rFonts w:ascii="Times New Roman" w:hAnsi="Times New Roman" w:cs="Times New Roman"/>
          <w:sz w:val="28"/>
          <w:szCs w:val="28"/>
        </w:rPr>
        <w:t>льной общеразвивающей программы</w:t>
      </w:r>
      <w:r w:rsidRPr="005E7F2E">
        <w:rPr>
          <w:rFonts w:ascii="Times New Roman" w:hAnsi="Times New Roman" w:cs="Times New Roman"/>
          <w:sz w:val="28"/>
          <w:szCs w:val="28"/>
        </w:rPr>
        <w:t xml:space="preserve"> технической направленности «</w:t>
      </w:r>
      <w:r w:rsidRPr="005E7F2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5E7F2E">
        <w:rPr>
          <w:rFonts w:ascii="Times New Roman" w:hAnsi="Times New Roman" w:cs="Times New Roman"/>
          <w:sz w:val="28"/>
          <w:szCs w:val="28"/>
        </w:rPr>
        <w:t xml:space="preserve"> </w:t>
      </w:r>
      <w:r w:rsidRPr="005E7F2E">
        <w:rPr>
          <w:rFonts w:ascii="Times New Roman" w:hAnsi="Times New Roman" w:cs="Times New Roman"/>
          <w:sz w:val="28"/>
          <w:szCs w:val="28"/>
          <w:lang w:val="en-US"/>
        </w:rPr>
        <w:t>CITY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E51631">
        <w:rPr>
          <w:rFonts w:ascii="Times New Roman" w:eastAsia="Times New Roman" w:hAnsi="Times New Roman" w:cs="Times New Roman"/>
          <w:sz w:val="28"/>
          <w:szCs w:val="28"/>
        </w:rPr>
        <w:t>технического конструирования и моделирования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5E7F2E">
        <w:rPr>
          <w:rFonts w:ascii="Times New Roman" w:hAnsi="Times New Roman" w:cs="Times New Roman"/>
          <w:sz w:val="28"/>
          <w:szCs w:val="28"/>
        </w:rPr>
        <w:t xml:space="preserve"> </w:t>
      </w:r>
      <w:r w:rsidR="00DD2DC3">
        <w:rPr>
          <w:rFonts w:ascii="Times New Roman" w:hAnsi="Times New Roman" w:cs="Times New Roman"/>
          <w:sz w:val="28"/>
          <w:szCs w:val="28"/>
        </w:rPr>
        <w:t xml:space="preserve">С помощью схем и элементов конструкторов </w:t>
      </w:r>
      <w:r w:rsidR="00DD2DC3" w:rsidRPr="005E7F2E">
        <w:rPr>
          <w:rFonts w:ascii="Times New Roman" w:hAnsi="Times New Roman" w:cs="Times New Roman"/>
          <w:sz w:val="28"/>
          <w:szCs w:val="28"/>
        </w:rPr>
        <w:t>«</w:t>
      </w:r>
      <w:r w:rsidR="00DD2DC3" w:rsidRPr="005E7F2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D2DC3" w:rsidRPr="005E7F2E">
        <w:rPr>
          <w:rFonts w:ascii="Times New Roman" w:hAnsi="Times New Roman" w:cs="Times New Roman"/>
          <w:sz w:val="28"/>
          <w:szCs w:val="28"/>
        </w:rPr>
        <w:t xml:space="preserve"> </w:t>
      </w:r>
      <w:r w:rsidR="00DD2DC3" w:rsidRPr="005E7F2E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DD2DC3" w:rsidRPr="005E7F2E">
        <w:rPr>
          <w:rFonts w:ascii="Times New Roman" w:hAnsi="Times New Roman" w:cs="Times New Roman"/>
          <w:sz w:val="28"/>
          <w:szCs w:val="28"/>
        </w:rPr>
        <w:t xml:space="preserve">  60258» и «</w:t>
      </w:r>
      <w:r w:rsidR="00DD2DC3" w:rsidRPr="005E7F2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D2DC3" w:rsidRPr="005E7F2E">
        <w:rPr>
          <w:rFonts w:ascii="Times New Roman" w:hAnsi="Times New Roman" w:cs="Times New Roman"/>
          <w:sz w:val="28"/>
          <w:szCs w:val="28"/>
        </w:rPr>
        <w:t xml:space="preserve"> </w:t>
      </w:r>
      <w:r w:rsidR="00DD2DC3" w:rsidRPr="005E7F2E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DD2DC3" w:rsidRPr="005E7F2E">
        <w:rPr>
          <w:rFonts w:ascii="Times New Roman" w:hAnsi="Times New Roman" w:cs="Times New Roman"/>
          <w:sz w:val="28"/>
          <w:szCs w:val="28"/>
        </w:rPr>
        <w:t xml:space="preserve"> </w:t>
      </w:r>
      <w:r w:rsidR="00DD2DC3">
        <w:rPr>
          <w:rFonts w:ascii="Times New Roman" w:hAnsi="Times New Roman" w:cs="Times New Roman"/>
          <w:sz w:val="28"/>
          <w:szCs w:val="28"/>
        </w:rPr>
        <w:t xml:space="preserve"> 60215» дошколята научатся собирать различные виды техники: катер, самолет, вертолет, трактор, грузовик, пожарная машина и т.д.</w:t>
      </w:r>
    </w:p>
    <w:p w:rsidR="00C55F4D" w:rsidRDefault="00DD2DC3" w:rsidP="00C55F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году реализации программы дети познакомятся с альтернативными источниками</w:t>
      </w:r>
      <w:r w:rsidRPr="005E7F2E">
        <w:rPr>
          <w:rFonts w:ascii="Times New Roman" w:hAnsi="Times New Roman" w:cs="Times New Roman"/>
          <w:sz w:val="28"/>
          <w:szCs w:val="28"/>
        </w:rPr>
        <w:t xml:space="preserve"> энергии</w:t>
      </w:r>
      <w:r>
        <w:rPr>
          <w:rFonts w:ascii="Times New Roman" w:hAnsi="Times New Roman" w:cs="Times New Roman"/>
          <w:sz w:val="28"/>
          <w:szCs w:val="28"/>
        </w:rPr>
        <w:t>, в рамках реализации третьего модуля программы «Знаток»</w:t>
      </w:r>
      <w:r w:rsidR="00C55F4D">
        <w:rPr>
          <w:rFonts w:ascii="Times New Roman" w:hAnsi="Times New Roman" w:cs="Times New Roman"/>
          <w:sz w:val="28"/>
          <w:szCs w:val="28"/>
        </w:rPr>
        <w:t>, который представлен в виде Дополнительной</w:t>
      </w:r>
      <w:r w:rsidR="00C55F4D" w:rsidRPr="005E7F2E">
        <w:rPr>
          <w:rFonts w:ascii="Times New Roman" w:hAnsi="Times New Roman" w:cs="Times New Roman"/>
          <w:sz w:val="28"/>
          <w:szCs w:val="28"/>
        </w:rPr>
        <w:t xml:space="preserve"> общеобразовате</w:t>
      </w:r>
      <w:r w:rsidR="00C55F4D">
        <w:rPr>
          <w:rFonts w:ascii="Times New Roman" w:hAnsi="Times New Roman" w:cs="Times New Roman"/>
          <w:sz w:val="28"/>
          <w:szCs w:val="28"/>
        </w:rPr>
        <w:t>льной общеразвивающей программы</w:t>
      </w:r>
      <w:r w:rsidR="00C55F4D" w:rsidRPr="005E7F2E">
        <w:rPr>
          <w:rFonts w:ascii="Times New Roman" w:hAnsi="Times New Roman" w:cs="Times New Roman"/>
          <w:sz w:val="28"/>
          <w:szCs w:val="28"/>
        </w:rPr>
        <w:t xml:space="preserve"> технической</w:t>
      </w:r>
      <w:r w:rsidR="00C55F4D" w:rsidRPr="00C55F4D">
        <w:rPr>
          <w:rFonts w:ascii="Times New Roman" w:hAnsi="Times New Roman" w:cs="Times New Roman"/>
          <w:sz w:val="28"/>
          <w:szCs w:val="28"/>
        </w:rPr>
        <w:t xml:space="preserve"> </w:t>
      </w:r>
      <w:r w:rsidR="00C55F4D">
        <w:rPr>
          <w:rFonts w:ascii="Times New Roman" w:hAnsi="Times New Roman" w:cs="Times New Roman"/>
          <w:sz w:val="28"/>
          <w:szCs w:val="28"/>
        </w:rPr>
        <w:t>и естественнонаучной</w:t>
      </w:r>
      <w:r w:rsidR="00C55F4D" w:rsidRPr="005E7F2E">
        <w:rPr>
          <w:rFonts w:ascii="Times New Roman" w:hAnsi="Times New Roman" w:cs="Times New Roman"/>
          <w:sz w:val="28"/>
          <w:szCs w:val="28"/>
        </w:rPr>
        <w:t xml:space="preserve"> направленности «</w:t>
      </w:r>
      <w:r w:rsidR="00C55F4D">
        <w:rPr>
          <w:rFonts w:ascii="Times New Roman" w:hAnsi="Times New Roman" w:cs="Times New Roman"/>
          <w:sz w:val="28"/>
          <w:szCs w:val="28"/>
        </w:rPr>
        <w:t xml:space="preserve">Источники энергии». </w:t>
      </w:r>
    </w:p>
    <w:p w:rsidR="002F753E" w:rsidRDefault="00C55F4D" w:rsidP="002F75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5E7F2E">
        <w:rPr>
          <w:rFonts w:ascii="Times New Roman" w:hAnsi="Times New Roman" w:cs="Times New Roman"/>
          <w:sz w:val="28"/>
          <w:szCs w:val="28"/>
        </w:rPr>
        <w:t xml:space="preserve"> даёт возможность ребенку дошкольного возраста </w:t>
      </w:r>
      <w:r w:rsidR="009225B7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5E7F2E">
        <w:rPr>
          <w:rFonts w:ascii="Times New Roman" w:hAnsi="Times New Roman" w:cs="Times New Roman"/>
          <w:sz w:val="28"/>
          <w:szCs w:val="28"/>
        </w:rPr>
        <w:t>получить первы</w:t>
      </w:r>
      <w:r>
        <w:rPr>
          <w:rFonts w:ascii="Times New Roman" w:hAnsi="Times New Roman" w:cs="Times New Roman"/>
          <w:sz w:val="28"/>
          <w:szCs w:val="28"/>
        </w:rPr>
        <w:t xml:space="preserve">е сведения об альтернативных </w:t>
      </w:r>
      <w:r w:rsidR="009225B7">
        <w:rPr>
          <w:rFonts w:ascii="Times New Roman" w:hAnsi="Times New Roman" w:cs="Times New Roman"/>
          <w:sz w:val="28"/>
          <w:szCs w:val="28"/>
        </w:rPr>
        <w:t xml:space="preserve">(безопасных и возобновляемых) </w:t>
      </w:r>
      <w:r>
        <w:rPr>
          <w:rFonts w:ascii="Times New Roman" w:hAnsi="Times New Roman" w:cs="Times New Roman"/>
          <w:sz w:val="28"/>
          <w:szCs w:val="28"/>
        </w:rPr>
        <w:t>источниках энергии</w:t>
      </w:r>
      <w:r w:rsidRPr="005E7F2E">
        <w:rPr>
          <w:rFonts w:ascii="Times New Roman" w:hAnsi="Times New Roman" w:cs="Times New Roman"/>
          <w:sz w:val="28"/>
          <w:szCs w:val="28"/>
        </w:rPr>
        <w:t xml:space="preserve"> в игровой форме; обучит</w:t>
      </w:r>
      <w:r w:rsidR="009225B7">
        <w:rPr>
          <w:rFonts w:ascii="Times New Roman" w:hAnsi="Times New Roman" w:cs="Times New Roman"/>
          <w:sz w:val="28"/>
          <w:szCs w:val="28"/>
        </w:rPr>
        <w:t>ь</w:t>
      </w:r>
      <w:r w:rsidRPr="005E7F2E">
        <w:rPr>
          <w:rFonts w:ascii="Times New Roman" w:hAnsi="Times New Roman" w:cs="Times New Roman"/>
          <w:sz w:val="28"/>
          <w:szCs w:val="28"/>
        </w:rPr>
        <w:t>ся созданию простых электронных устройств с помощью</w:t>
      </w:r>
      <w:r>
        <w:rPr>
          <w:rFonts w:ascii="Times New Roman" w:hAnsi="Times New Roman" w:cs="Times New Roman"/>
          <w:sz w:val="28"/>
          <w:szCs w:val="28"/>
        </w:rPr>
        <w:t xml:space="preserve"> схем и</w:t>
      </w:r>
      <w:r w:rsidRPr="005E7F2E">
        <w:rPr>
          <w:rFonts w:ascii="Times New Roman" w:hAnsi="Times New Roman" w:cs="Times New Roman"/>
          <w:sz w:val="28"/>
          <w:szCs w:val="28"/>
        </w:rPr>
        <w:t xml:space="preserve"> нетрадиционного оборудования</w:t>
      </w:r>
      <w:r w:rsidR="009225B7">
        <w:rPr>
          <w:rFonts w:ascii="Times New Roman" w:hAnsi="Times New Roman" w:cs="Times New Roman"/>
          <w:sz w:val="28"/>
          <w:szCs w:val="28"/>
        </w:rPr>
        <w:t>, но и формировать экологическую культуру  (культуру охраны окружающей среды и разумного использования природных ресурсов) разумного и безопасного использования природных ресурсов. Данный модуль программы состоит из 5 тем: «Солнечная энергия», «Энергия ветра», «Энергия воды»</w:t>
      </w:r>
      <w:r w:rsidR="002F753E">
        <w:rPr>
          <w:rFonts w:ascii="Times New Roman" w:hAnsi="Times New Roman" w:cs="Times New Roman"/>
          <w:sz w:val="28"/>
          <w:szCs w:val="28"/>
        </w:rPr>
        <w:t>, «Водородная энергия» и «Механическая энергия».</w:t>
      </w:r>
      <w:r w:rsidR="00922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53E" w:rsidRPr="002F753E" w:rsidRDefault="002F753E" w:rsidP="002F75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53E" w:rsidRDefault="002F753E" w:rsidP="002F753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53E">
        <w:rPr>
          <w:rFonts w:ascii="Times New Roman" w:hAnsi="Times New Roman" w:cs="Times New Roman"/>
          <w:b/>
          <w:sz w:val="28"/>
          <w:szCs w:val="28"/>
        </w:rPr>
        <w:lastRenderedPageBreak/>
        <w:t>Принципы программы</w:t>
      </w:r>
    </w:p>
    <w:p w:rsidR="002F753E" w:rsidRPr="002F753E" w:rsidRDefault="002F753E" w:rsidP="002F753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53E">
        <w:rPr>
          <w:rFonts w:ascii="Times New Roman" w:hAnsi="Times New Roman" w:cs="Times New Roman"/>
          <w:sz w:val="28"/>
          <w:szCs w:val="28"/>
        </w:rPr>
        <w:t>Программа разработана в соотв</w:t>
      </w:r>
      <w:r w:rsidR="00323625">
        <w:rPr>
          <w:rFonts w:ascii="Times New Roman" w:hAnsi="Times New Roman" w:cs="Times New Roman"/>
          <w:sz w:val="28"/>
          <w:szCs w:val="28"/>
        </w:rPr>
        <w:t>етствии с принципами</w:t>
      </w:r>
      <w:r w:rsidRPr="002F753E">
        <w:rPr>
          <w:rFonts w:ascii="Times New Roman" w:hAnsi="Times New Roman" w:cs="Times New Roman"/>
          <w:sz w:val="28"/>
          <w:szCs w:val="28"/>
        </w:rPr>
        <w:t>, определёнными действующими нормати</w:t>
      </w:r>
      <w:r w:rsidR="0005294B">
        <w:rPr>
          <w:rFonts w:ascii="Times New Roman" w:hAnsi="Times New Roman" w:cs="Times New Roman"/>
          <w:sz w:val="28"/>
          <w:szCs w:val="28"/>
        </w:rPr>
        <w:t xml:space="preserve">вно-правовыми документами </w:t>
      </w:r>
      <w:r w:rsidRPr="002F753E">
        <w:rPr>
          <w:rFonts w:ascii="Times New Roman" w:hAnsi="Times New Roman" w:cs="Times New Roman"/>
          <w:sz w:val="28"/>
          <w:szCs w:val="28"/>
        </w:rPr>
        <w:t xml:space="preserve">[1-7]: </w:t>
      </w:r>
    </w:p>
    <w:p w:rsidR="002F753E" w:rsidRPr="002F753E" w:rsidRDefault="002F753E" w:rsidP="002F753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bCs/>
          <w:i/>
          <w:iCs/>
          <w:sz w:val="28"/>
          <w:szCs w:val="28"/>
        </w:rPr>
        <w:t>принцип развивающего образования</w:t>
      </w:r>
      <w:r w:rsidRPr="002F75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F753E">
        <w:rPr>
          <w:rFonts w:ascii="Times New Roman" w:hAnsi="Times New Roman" w:cs="Times New Roman"/>
          <w:sz w:val="28"/>
          <w:szCs w:val="28"/>
        </w:rPr>
        <w:t>предполагает, что</w:t>
      </w:r>
      <w:r w:rsidRPr="002F75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F753E">
        <w:rPr>
          <w:rFonts w:ascii="Times New Roman" w:hAnsi="Times New Roman" w:cs="Times New Roman"/>
          <w:sz w:val="28"/>
          <w:szCs w:val="28"/>
        </w:rPr>
        <w:t>образовательное содержание предъявляется ребенку с учётом его актуальных и потенциальных возможностей, с учётом интересов, склонностей и его способностей. Данный принцип предполагает работу педагога в зоне ближайшего развития ребёнка;</w:t>
      </w:r>
    </w:p>
    <w:p w:rsidR="002F753E" w:rsidRPr="002F753E" w:rsidRDefault="002F753E" w:rsidP="002F753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bCs/>
          <w:i/>
          <w:iCs/>
          <w:sz w:val="28"/>
          <w:szCs w:val="28"/>
        </w:rPr>
        <w:t>принцип позитивной социализации</w:t>
      </w:r>
      <w:r w:rsidRPr="002F753E">
        <w:rPr>
          <w:rFonts w:ascii="Times New Roman" w:hAnsi="Times New Roman" w:cs="Times New Roman"/>
          <w:sz w:val="28"/>
          <w:szCs w:val="28"/>
        </w:rPr>
        <w:t xml:space="preserve"> </w:t>
      </w:r>
      <w:r w:rsidRPr="002F753E">
        <w:rPr>
          <w:rFonts w:ascii="Times New Roman" w:hAnsi="Times New Roman" w:cs="Times New Roman"/>
          <w:bCs/>
          <w:i/>
          <w:iCs/>
          <w:sz w:val="28"/>
          <w:szCs w:val="28"/>
        </w:rPr>
        <w:t>ребенка</w:t>
      </w:r>
      <w:r w:rsidRPr="002F753E">
        <w:rPr>
          <w:rFonts w:ascii="Times New Roman" w:hAnsi="Times New Roman" w:cs="Times New Roman"/>
          <w:sz w:val="28"/>
          <w:szCs w:val="28"/>
        </w:rPr>
        <w:t xml:space="preserve"> предполагает освоение ребёнком в процессе партнерского сотрудничества </w:t>
      </w:r>
      <w:proofErr w:type="gramStart"/>
      <w:r w:rsidRPr="002F753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F753E">
        <w:rPr>
          <w:rFonts w:ascii="Times New Roman" w:hAnsi="Times New Roman" w:cs="Times New Roman"/>
          <w:sz w:val="28"/>
          <w:szCs w:val="28"/>
        </w:rPr>
        <w:t xml:space="preserve"> взрослым и сверстниками культурных норм, средств и способов деятельности, культурных образцов поведения и общения с другими людьми;</w:t>
      </w:r>
    </w:p>
    <w:p w:rsidR="002F753E" w:rsidRPr="002F753E" w:rsidRDefault="002F753E" w:rsidP="002F753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bCs/>
          <w:i/>
          <w:iCs/>
          <w:sz w:val="28"/>
          <w:szCs w:val="28"/>
        </w:rPr>
        <w:t>принцип возрастной адекватности образования</w:t>
      </w:r>
      <w:r w:rsidRPr="002F75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F753E">
        <w:rPr>
          <w:rFonts w:ascii="Times New Roman" w:hAnsi="Times New Roman" w:cs="Times New Roman"/>
          <w:sz w:val="28"/>
          <w:szCs w:val="28"/>
        </w:rPr>
        <w:t>предполагает подбор педагогом содержания и методов дошкольного образования на основе законов возраста;</w:t>
      </w:r>
    </w:p>
    <w:p w:rsidR="002F753E" w:rsidRPr="002F753E" w:rsidRDefault="002F753E" w:rsidP="002F753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bCs/>
          <w:i/>
          <w:iCs/>
          <w:sz w:val="28"/>
          <w:szCs w:val="28"/>
        </w:rPr>
        <w:t>принцип личностно-ориентированного взаимодействия</w:t>
      </w:r>
      <w:r w:rsidRPr="002F75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F753E">
        <w:rPr>
          <w:rFonts w:ascii="Times New Roman" w:hAnsi="Times New Roman" w:cs="Times New Roman"/>
          <w:sz w:val="28"/>
          <w:szCs w:val="28"/>
        </w:rPr>
        <w:t>предполагает отношение к ребенку как к равноценному партнеру;</w:t>
      </w:r>
    </w:p>
    <w:p w:rsidR="002F753E" w:rsidRPr="002F753E" w:rsidRDefault="002F753E" w:rsidP="002F753E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bCs/>
          <w:i/>
          <w:iCs/>
          <w:sz w:val="28"/>
          <w:szCs w:val="28"/>
        </w:rPr>
        <w:t>принцип индивидуализации образования</w:t>
      </w:r>
      <w:r w:rsidRPr="002F753E">
        <w:rPr>
          <w:rFonts w:ascii="Times New Roman" w:hAnsi="Times New Roman" w:cs="Times New Roman"/>
          <w:sz w:val="28"/>
          <w:szCs w:val="28"/>
        </w:rPr>
        <w:t xml:space="preserve"> в дошкольном возрасте предполагает помощь и поддержку ребёнка в сложной ситуации, предоставление ребёнку возможности выбора в разных видах деятельности, акцент на инициативность, самостоятельность и личностную активность; </w:t>
      </w:r>
    </w:p>
    <w:p w:rsidR="002F753E" w:rsidRPr="002F753E" w:rsidRDefault="002F753E" w:rsidP="002F753E">
      <w:pPr>
        <w:pStyle w:val="aa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i/>
          <w:sz w:val="28"/>
          <w:szCs w:val="28"/>
        </w:rPr>
        <w:t>принцип научности</w:t>
      </w:r>
      <w:r w:rsidRPr="002F753E">
        <w:rPr>
          <w:rFonts w:ascii="Times New Roman" w:hAnsi="Times New Roman" w:cs="Times New Roman"/>
          <w:sz w:val="28"/>
          <w:szCs w:val="28"/>
        </w:rPr>
        <w:t xml:space="preserve"> – воплощается в отборе изучаемого материала в соответствии с возрастными особенностями воспитанников. </w:t>
      </w:r>
    </w:p>
    <w:p w:rsidR="002F753E" w:rsidRPr="002F753E" w:rsidRDefault="002F753E" w:rsidP="002F753E">
      <w:pPr>
        <w:pStyle w:val="aa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i/>
          <w:sz w:val="28"/>
          <w:szCs w:val="28"/>
        </w:rPr>
        <w:t>принцип связи обучения с практикой</w:t>
      </w:r>
      <w:r w:rsidRPr="002F753E">
        <w:rPr>
          <w:rFonts w:ascii="Times New Roman" w:hAnsi="Times New Roman" w:cs="Times New Roman"/>
          <w:sz w:val="28"/>
          <w:szCs w:val="28"/>
        </w:rPr>
        <w:t xml:space="preserve"> - реализуется в  процессе выполнения практических задач, анализировать и преобразовывать окружающую действительность, вырабатывая собственные взгляды;</w:t>
      </w:r>
    </w:p>
    <w:p w:rsidR="002F753E" w:rsidRPr="00323625" w:rsidRDefault="002F753E" w:rsidP="002F753E">
      <w:pPr>
        <w:pStyle w:val="aa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i/>
          <w:sz w:val="28"/>
          <w:szCs w:val="28"/>
        </w:rPr>
        <w:t>принцип систематичности и последовательности</w:t>
      </w:r>
      <w:r w:rsidRPr="002F753E">
        <w:rPr>
          <w:rFonts w:ascii="Times New Roman" w:hAnsi="Times New Roman" w:cs="Times New Roman"/>
          <w:sz w:val="28"/>
          <w:szCs w:val="28"/>
        </w:rPr>
        <w:t xml:space="preserve"> – предполагает преподавание и усвоение </w:t>
      </w:r>
      <w:r w:rsidRPr="00323625">
        <w:rPr>
          <w:rFonts w:ascii="Times New Roman" w:hAnsi="Times New Roman" w:cs="Times New Roman"/>
          <w:sz w:val="28"/>
          <w:szCs w:val="28"/>
        </w:rPr>
        <w:t xml:space="preserve">знаний в определенном порядке, системе в соответствии с тематикой занятий (разделов), основными понятиями и структуры занятий и с учётом внутренних и внешних связей между теорией и практикой; </w:t>
      </w:r>
    </w:p>
    <w:p w:rsidR="002F753E" w:rsidRPr="002F753E" w:rsidRDefault="002F753E" w:rsidP="002F753E">
      <w:pPr>
        <w:pStyle w:val="aa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i/>
          <w:sz w:val="28"/>
          <w:szCs w:val="28"/>
        </w:rPr>
        <w:t>принцип доступности</w:t>
      </w:r>
      <w:r w:rsidRPr="002F753E">
        <w:rPr>
          <w:rFonts w:ascii="Times New Roman" w:hAnsi="Times New Roman" w:cs="Times New Roman"/>
          <w:sz w:val="28"/>
          <w:szCs w:val="28"/>
        </w:rPr>
        <w:t xml:space="preserve"> – предполагает изложение материала с учетом возрастных особенностей детей. Материал излагается от </w:t>
      </w:r>
      <w:proofErr w:type="gramStart"/>
      <w:r w:rsidRPr="002F753E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2F753E">
        <w:rPr>
          <w:rFonts w:ascii="Times New Roman" w:hAnsi="Times New Roman" w:cs="Times New Roman"/>
          <w:sz w:val="28"/>
          <w:szCs w:val="28"/>
        </w:rPr>
        <w:t xml:space="preserve"> к сложному. При необходимости допускается повторение части материала через некоторое время. </w:t>
      </w:r>
    </w:p>
    <w:p w:rsidR="002F753E" w:rsidRPr="002F753E" w:rsidRDefault="002F753E" w:rsidP="002F753E">
      <w:pPr>
        <w:pStyle w:val="aa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i/>
          <w:sz w:val="28"/>
          <w:szCs w:val="28"/>
        </w:rPr>
        <w:t>принцип наглядности</w:t>
      </w:r>
      <w:r w:rsidRPr="002F753E">
        <w:rPr>
          <w:rFonts w:ascii="Times New Roman" w:hAnsi="Times New Roman" w:cs="Times New Roman"/>
          <w:sz w:val="28"/>
          <w:szCs w:val="28"/>
        </w:rPr>
        <w:t xml:space="preserve"> – реализуется в использовании,  наглядных материалов и другого оборудования; </w:t>
      </w:r>
    </w:p>
    <w:p w:rsidR="002F753E" w:rsidRPr="002F753E" w:rsidRDefault="002F753E" w:rsidP="002F753E">
      <w:pPr>
        <w:pStyle w:val="aa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i/>
          <w:sz w:val="28"/>
          <w:szCs w:val="28"/>
        </w:rPr>
        <w:t>принцип развития</w:t>
      </w:r>
      <w:r w:rsidRPr="002F753E">
        <w:rPr>
          <w:rFonts w:ascii="Times New Roman" w:hAnsi="Times New Roman" w:cs="Times New Roman"/>
          <w:sz w:val="28"/>
          <w:szCs w:val="28"/>
        </w:rPr>
        <w:t xml:space="preserve"> – воплощается в стимулировании и поддержке эмоционального, духовно-нравственного и интеллектуального развития и саморазвития ребенка, создании условий для проявления самостоятельности, инициативности, творческих способностей ребенка в различных видах деятельности;</w:t>
      </w:r>
    </w:p>
    <w:p w:rsidR="002F753E" w:rsidRPr="002F753E" w:rsidRDefault="002F753E" w:rsidP="002F753E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53E">
        <w:rPr>
          <w:rFonts w:ascii="Times New Roman" w:hAnsi="Times New Roman" w:cs="Times New Roman"/>
          <w:i/>
          <w:sz w:val="28"/>
          <w:szCs w:val="28"/>
        </w:rPr>
        <w:t>принцип разноуровневости</w:t>
      </w:r>
      <w:r w:rsidRPr="002F753E">
        <w:rPr>
          <w:rFonts w:ascii="Times New Roman" w:hAnsi="Times New Roman" w:cs="Times New Roman"/>
          <w:sz w:val="28"/>
          <w:szCs w:val="28"/>
        </w:rPr>
        <w:t xml:space="preserve"> </w:t>
      </w:r>
      <w:r w:rsidRPr="002F75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2F753E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 разноуровневого обучения предполагает создание педагогических условий для включения каждого ребенка в деятельность, соответствующую его индивидуальным особенностям, зоне его ближайшего развития. Каждый уровень учитывает возможности обучающегося, его желания, интересы, интеллектуальный уровень.</w:t>
      </w:r>
    </w:p>
    <w:p w:rsidR="00643210" w:rsidRDefault="00643210" w:rsidP="003236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AC45CB" w:rsidRDefault="00643210" w:rsidP="003236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BC5">
        <w:rPr>
          <w:rFonts w:ascii="Times New Roman" w:hAnsi="Times New Roman" w:cs="Times New Roman"/>
          <w:sz w:val="28"/>
          <w:szCs w:val="28"/>
        </w:rPr>
        <w:t>Создание условий для развития пространс</w:t>
      </w:r>
      <w:r w:rsidR="00AC45CB">
        <w:rPr>
          <w:rFonts w:ascii="Times New Roman" w:hAnsi="Times New Roman" w:cs="Times New Roman"/>
          <w:sz w:val="28"/>
          <w:szCs w:val="28"/>
        </w:rPr>
        <w:t>твенного мышления дошкольников</w:t>
      </w:r>
      <w:r w:rsidRPr="00ED3BC5">
        <w:rPr>
          <w:rFonts w:ascii="Times New Roman" w:hAnsi="Times New Roman" w:cs="Times New Roman"/>
          <w:sz w:val="28"/>
          <w:szCs w:val="28"/>
        </w:rPr>
        <w:t xml:space="preserve"> </w:t>
      </w:r>
      <w:r w:rsidR="00AC45CB" w:rsidRPr="00FD5EA0">
        <w:rPr>
          <w:rFonts w:ascii="Times New Roman" w:hAnsi="Times New Roman" w:cs="Times New Roman"/>
          <w:sz w:val="28"/>
          <w:szCs w:val="28"/>
        </w:rPr>
        <w:t>как осн</w:t>
      </w:r>
      <w:r w:rsidR="00AC45CB">
        <w:rPr>
          <w:rFonts w:ascii="Times New Roman" w:hAnsi="Times New Roman" w:cs="Times New Roman"/>
          <w:sz w:val="28"/>
          <w:szCs w:val="28"/>
        </w:rPr>
        <w:t xml:space="preserve">овы </w:t>
      </w:r>
      <w:r w:rsidR="00AC45CB" w:rsidRPr="00FD5EA0">
        <w:rPr>
          <w:rFonts w:ascii="Times New Roman" w:hAnsi="Times New Roman" w:cs="Times New Roman"/>
          <w:sz w:val="28"/>
          <w:szCs w:val="28"/>
        </w:rPr>
        <w:t>формирования естественнонаучных, цифровых и инженерных компетенций человека будущего</w:t>
      </w:r>
      <w:r w:rsidR="00AC45CB" w:rsidRPr="002D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45CB" w:rsidRPr="002D4FCF" w:rsidRDefault="00AC45CB" w:rsidP="00AC4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F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</w:t>
      </w:r>
    </w:p>
    <w:p w:rsidR="009B142B" w:rsidRPr="009B142B" w:rsidRDefault="00AC45CB" w:rsidP="009B142B">
      <w:pPr>
        <w:pStyle w:val="aa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F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Pr="009B1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D34D1" w:rsidRPr="009B1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</w:t>
      </w:r>
      <w:r w:rsidR="009B142B">
        <w:rPr>
          <w:rFonts w:ascii="Times New Roman" w:hAnsi="Times New Roman" w:cs="Times New Roman"/>
          <w:sz w:val="28"/>
          <w:szCs w:val="28"/>
        </w:rPr>
        <w:t xml:space="preserve">нормативную, материально-техническую и методическую </w:t>
      </w:r>
      <w:r w:rsidR="00AD34D1" w:rsidRPr="009B142B">
        <w:rPr>
          <w:rFonts w:ascii="Times New Roman" w:hAnsi="Times New Roman" w:cs="Times New Roman"/>
          <w:sz w:val="28"/>
          <w:szCs w:val="28"/>
        </w:rPr>
        <w:t xml:space="preserve">базу, регулирующую деятельность </w:t>
      </w:r>
      <w:r w:rsidR="009B142B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D34D1" w:rsidRPr="009B142B">
        <w:rPr>
          <w:rFonts w:ascii="Times New Roman" w:hAnsi="Times New Roman" w:cs="Times New Roman"/>
          <w:sz w:val="28"/>
          <w:szCs w:val="28"/>
        </w:rPr>
        <w:t>площадки</w:t>
      </w:r>
      <w:r w:rsidR="00AD34D1" w:rsidRPr="009B1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формированию пространственного мышления дошкольников как основы формирования естественнонаучных, цифровых и инженерных компетенций</w:t>
      </w:r>
      <w:r w:rsidR="009B1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будущего.</w:t>
      </w:r>
    </w:p>
    <w:p w:rsidR="009B142B" w:rsidRPr="009B142B" w:rsidRDefault="00AC45CB" w:rsidP="009B14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1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D34D1" w:rsidRPr="009B142B">
        <w:rPr>
          <w:rFonts w:ascii="Times New Roman" w:hAnsi="Times New Roman" w:cs="Times New Roman"/>
          <w:sz w:val="28"/>
          <w:szCs w:val="28"/>
        </w:rPr>
        <w:t xml:space="preserve">Реализовать программу «Знаток» в рамках </w:t>
      </w:r>
      <w:r w:rsidR="009B142B" w:rsidRPr="009B142B">
        <w:rPr>
          <w:rFonts w:ascii="Times New Roman" w:hAnsi="Times New Roman" w:cs="Times New Roman"/>
          <w:sz w:val="28"/>
          <w:szCs w:val="28"/>
        </w:rPr>
        <w:t xml:space="preserve">регионального проекта </w:t>
      </w:r>
      <w:r w:rsidR="009B142B" w:rsidRPr="009B142B">
        <w:rPr>
          <w:rFonts w:ascii="Times New Roman" w:eastAsia="Times New Roman" w:hAnsi="Times New Roman" w:cs="Times New Roman"/>
          <w:sz w:val="28"/>
          <w:szCs w:val="28"/>
        </w:rPr>
        <w:t xml:space="preserve">«Развитие пространственного мышления дошкольников как основы формирования естественнонаучных, цифровых и инженерных концепций человека будущего» в 2021 году на территории Томской области» </w:t>
      </w:r>
    </w:p>
    <w:p w:rsidR="009B142B" w:rsidRDefault="009B142B" w:rsidP="009B14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142B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9B142B">
        <w:rPr>
          <w:rFonts w:ascii="Times New Roman" w:hAnsi="Times New Roman" w:cs="Times New Roman"/>
          <w:sz w:val="28"/>
          <w:szCs w:val="28"/>
        </w:rPr>
        <w:t xml:space="preserve">Создать условия для повышения профессиональных компетенций педагогов по </w:t>
      </w:r>
      <w:r>
        <w:rPr>
          <w:rFonts w:ascii="Times New Roman" w:eastAsia="Times New Roman" w:hAnsi="Times New Roman" w:cs="Times New Roman"/>
          <w:sz w:val="28"/>
          <w:szCs w:val="28"/>
        </w:rPr>
        <w:t>естественно</w:t>
      </w:r>
      <w:r w:rsidRPr="009B142B">
        <w:rPr>
          <w:rFonts w:ascii="Times New Roman" w:eastAsia="Times New Roman" w:hAnsi="Times New Roman" w:cs="Times New Roman"/>
          <w:sz w:val="28"/>
          <w:szCs w:val="28"/>
        </w:rPr>
        <w:t xml:space="preserve">научному, цифровому и инженерному направлениям через тиражирование успешных практик по </w:t>
      </w:r>
      <w:r w:rsidRPr="009B142B">
        <w:rPr>
          <w:rFonts w:ascii="Times New Roman" w:hAnsi="Times New Roman" w:cs="Times New Roman"/>
          <w:sz w:val="28"/>
          <w:szCs w:val="28"/>
        </w:rPr>
        <w:t>развитию пространс</w:t>
      </w:r>
      <w:r>
        <w:rPr>
          <w:rFonts w:ascii="Times New Roman" w:hAnsi="Times New Roman" w:cs="Times New Roman"/>
          <w:sz w:val="28"/>
          <w:szCs w:val="28"/>
        </w:rPr>
        <w:t>твенного мышления дошкольников.</w:t>
      </w:r>
    </w:p>
    <w:p w:rsidR="00395598" w:rsidRPr="00395598" w:rsidRDefault="009B142B" w:rsidP="003955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142B">
        <w:rPr>
          <w:rFonts w:ascii="Times New Roman" w:eastAsia="Times New Roman" w:hAnsi="Times New Roman" w:cs="Times New Roman"/>
          <w:sz w:val="28"/>
          <w:szCs w:val="28"/>
        </w:rPr>
        <w:t xml:space="preserve">4. Создать условия для внедрения программы «Знаток» (в рамках основной деятельности и дополнительного образования детей) </w:t>
      </w:r>
      <w:r w:rsidRPr="009B142B">
        <w:rPr>
          <w:rFonts w:ascii="Times New Roman" w:hAnsi="Times New Roman" w:cs="Times New Roman"/>
          <w:sz w:val="28"/>
          <w:szCs w:val="28"/>
        </w:rPr>
        <w:t xml:space="preserve">развития пространственного мышления дошкольников как основы формирования </w:t>
      </w:r>
      <w:r w:rsidR="00395598">
        <w:rPr>
          <w:rFonts w:ascii="Times New Roman" w:eastAsia="Times New Roman" w:hAnsi="Times New Roman" w:cs="Times New Roman"/>
          <w:sz w:val="28"/>
          <w:szCs w:val="28"/>
        </w:rPr>
        <w:t>естественно</w:t>
      </w:r>
      <w:r w:rsidRPr="009B142B">
        <w:rPr>
          <w:rFonts w:ascii="Times New Roman" w:eastAsia="Times New Roman" w:hAnsi="Times New Roman" w:cs="Times New Roman"/>
          <w:sz w:val="28"/>
          <w:szCs w:val="28"/>
        </w:rPr>
        <w:t xml:space="preserve">научных, </w:t>
      </w:r>
      <w:r w:rsidRPr="00395598">
        <w:rPr>
          <w:rFonts w:ascii="Times New Roman" w:eastAsia="Times New Roman" w:hAnsi="Times New Roman" w:cs="Times New Roman"/>
          <w:sz w:val="28"/>
          <w:szCs w:val="28"/>
        </w:rPr>
        <w:t>цифровых и инженерных компетенций.</w:t>
      </w:r>
    </w:p>
    <w:p w:rsidR="009B142B" w:rsidRPr="00395598" w:rsidRDefault="00395598" w:rsidP="003955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598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395598">
        <w:rPr>
          <w:rFonts w:ascii="Times New Roman" w:hAnsi="Times New Roman" w:cs="Times New Roman"/>
          <w:sz w:val="28"/>
          <w:szCs w:val="28"/>
        </w:rPr>
        <w:t xml:space="preserve">Создать условия </w:t>
      </w:r>
      <w:r w:rsidR="009B142B" w:rsidRPr="00395598">
        <w:rPr>
          <w:rFonts w:ascii="Times New Roman" w:hAnsi="Times New Roman" w:cs="Times New Roman"/>
          <w:sz w:val="28"/>
          <w:szCs w:val="28"/>
        </w:rPr>
        <w:t>по развитию новых мест дополнительного образования детей по развитию пространственного мышления дошкольников.</w:t>
      </w:r>
    </w:p>
    <w:p w:rsidR="009B142B" w:rsidRPr="00395598" w:rsidRDefault="00395598" w:rsidP="003955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59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B142B" w:rsidRPr="003955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B142B" w:rsidRPr="00395598">
        <w:rPr>
          <w:rFonts w:ascii="Times New Roman" w:hAnsi="Times New Roman" w:cs="Times New Roman"/>
          <w:sz w:val="28"/>
          <w:szCs w:val="28"/>
        </w:rPr>
        <w:t xml:space="preserve"> Создать условия </w:t>
      </w:r>
      <w:r w:rsidR="009B142B" w:rsidRPr="0039559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демонстрации способностей дошкольников в естественнонаучных, ци</w:t>
      </w:r>
      <w:r w:rsidRPr="00395598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фровых и инженерных направления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955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5598" w:rsidRPr="00323625" w:rsidRDefault="00323625" w:rsidP="003236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23625">
        <w:rPr>
          <w:rFonts w:ascii="Times New Roman" w:hAnsi="Times New Roman" w:cs="Times New Roman"/>
          <w:sz w:val="28"/>
          <w:szCs w:val="28"/>
        </w:rPr>
        <w:t xml:space="preserve">7. </w:t>
      </w:r>
      <w:r w:rsidR="00395598" w:rsidRPr="00323625">
        <w:rPr>
          <w:rFonts w:ascii="Times New Roman" w:hAnsi="Times New Roman" w:cs="Times New Roman"/>
          <w:sz w:val="28"/>
          <w:szCs w:val="28"/>
        </w:rPr>
        <w:t>Создать условия для непрерывного поддержания развития у детей дошкольного возраста интереса к конструированию, моделированию.</w:t>
      </w:r>
    </w:p>
    <w:p w:rsidR="00395598" w:rsidRPr="00323625" w:rsidRDefault="00323625" w:rsidP="003236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23625">
        <w:rPr>
          <w:rFonts w:ascii="Times New Roman" w:hAnsi="Times New Roman" w:cs="Times New Roman"/>
          <w:sz w:val="28"/>
          <w:szCs w:val="28"/>
        </w:rPr>
        <w:t xml:space="preserve">8. </w:t>
      </w:r>
      <w:r w:rsidR="00395598" w:rsidRPr="00323625">
        <w:rPr>
          <w:rFonts w:ascii="Times New Roman" w:hAnsi="Times New Roman" w:cs="Times New Roman"/>
          <w:sz w:val="28"/>
          <w:szCs w:val="28"/>
        </w:rPr>
        <w:t xml:space="preserve"> Формировать цифровые и естественнонаучные компетенции у детей дошкольного возраста.</w:t>
      </w:r>
    </w:p>
    <w:p w:rsidR="00395598" w:rsidRPr="00323625" w:rsidRDefault="00323625" w:rsidP="003236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23625">
        <w:rPr>
          <w:rFonts w:ascii="Times New Roman" w:hAnsi="Times New Roman" w:cs="Times New Roman"/>
          <w:sz w:val="28"/>
          <w:szCs w:val="28"/>
        </w:rPr>
        <w:t xml:space="preserve">9. </w:t>
      </w:r>
      <w:r w:rsidR="00395598" w:rsidRPr="00323625">
        <w:rPr>
          <w:rFonts w:ascii="Times New Roman" w:hAnsi="Times New Roman" w:cs="Times New Roman"/>
          <w:sz w:val="28"/>
          <w:szCs w:val="28"/>
        </w:rPr>
        <w:t>Сформировать интерес к направлениям технического творчества и инженерным профессиям у детей дошкольного возраста.</w:t>
      </w:r>
    </w:p>
    <w:p w:rsidR="00065A7E" w:rsidRDefault="00323625" w:rsidP="00065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625">
        <w:rPr>
          <w:rFonts w:ascii="Times New Roman" w:hAnsi="Times New Roman" w:cs="Times New Roman"/>
          <w:sz w:val="28"/>
          <w:szCs w:val="28"/>
        </w:rPr>
        <w:t xml:space="preserve">10. </w:t>
      </w:r>
      <w:r w:rsidR="00395598" w:rsidRPr="00323625">
        <w:rPr>
          <w:rFonts w:ascii="Times New Roman" w:hAnsi="Times New Roman" w:cs="Times New Roman"/>
          <w:bCs/>
          <w:sz w:val="28"/>
          <w:szCs w:val="28"/>
        </w:rPr>
        <w:t>Разработать и внедрить</w:t>
      </w:r>
      <w:r w:rsidR="00395598" w:rsidRPr="00323625">
        <w:rPr>
          <w:rFonts w:ascii="Times New Roman" w:hAnsi="Times New Roman" w:cs="Times New Roman"/>
          <w:sz w:val="28"/>
          <w:szCs w:val="28"/>
        </w:rPr>
        <w:t xml:space="preserve"> </w:t>
      </w:r>
      <w:r w:rsidR="00395598" w:rsidRPr="00323625">
        <w:rPr>
          <w:rFonts w:ascii="Times New Roman" w:hAnsi="Times New Roman" w:cs="Times New Roman"/>
          <w:bCs/>
          <w:sz w:val="28"/>
          <w:szCs w:val="28"/>
        </w:rPr>
        <w:t>2 и 3 модуль программы «Знаток»</w:t>
      </w:r>
      <w:r w:rsidR="00065A7E">
        <w:rPr>
          <w:rFonts w:ascii="Times New Roman" w:hAnsi="Times New Roman" w:cs="Times New Roman"/>
          <w:sz w:val="28"/>
          <w:szCs w:val="28"/>
        </w:rPr>
        <w:t>:</w:t>
      </w:r>
    </w:p>
    <w:p w:rsidR="00065A7E" w:rsidRDefault="00065A7E" w:rsidP="00065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Модуль 2. Дополнительная</w:t>
      </w:r>
      <w:r w:rsidRPr="005E7F2E">
        <w:rPr>
          <w:rFonts w:ascii="Times New Roman" w:hAnsi="Times New Roman" w:cs="Times New Roman"/>
          <w:sz w:val="28"/>
          <w:szCs w:val="28"/>
        </w:rPr>
        <w:t xml:space="preserve"> общеобразовате</w:t>
      </w:r>
      <w:r>
        <w:rPr>
          <w:rFonts w:ascii="Times New Roman" w:hAnsi="Times New Roman" w:cs="Times New Roman"/>
          <w:sz w:val="28"/>
          <w:szCs w:val="28"/>
        </w:rPr>
        <w:t xml:space="preserve">льная общеразвивающая программа </w:t>
      </w:r>
      <w:r w:rsidRPr="005E7F2E">
        <w:rPr>
          <w:rFonts w:ascii="Times New Roman" w:hAnsi="Times New Roman" w:cs="Times New Roman"/>
          <w:sz w:val="28"/>
          <w:szCs w:val="28"/>
        </w:rPr>
        <w:t>технической направленности «</w:t>
      </w:r>
      <w:r w:rsidRPr="005E7F2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5E7F2E">
        <w:rPr>
          <w:rFonts w:ascii="Times New Roman" w:hAnsi="Times New Roman" w:cs="Times New Roman"/>
          <w:sz w:val="28"/>
          <w:szCs w:val="28"/>
        </w:rPr>
        <w:t xml:space="preserve"> </w:t>
      </w:r>
      <w:r w:rsidRPr="005E7F2E">
        <w:rPr>
          <w:rFonts w:ascii="Times New Roman" w:hAnsi="Times New Roman" w:cs="Times New Roman"/>
          <w:sz w:val="28"/>
          <w:szCs w:val="28"/>
          <w:lang w:val="en-US"/>
        </w:rPr>
        <w:t>CITY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95598" w:rsidRPr="00323625" w:rsidRDefault="00065A7E" w:rsidP="00065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Модуль 3. Дополнительная</w:t>
      </w:r>
      <w:r w:rsidRPr="005E7F2E">
        <w:rPr>
          <w:rFonts w:ascii="Times New Roman" w:hAnsi="Times New Roman" w:cs="Times New Roman"/>
          <w:sz w:val="28"/>
          <w:szCs w:val="28"/>
        </w:rPr>
        <w:t xml:space="preserve"> общеобразовате</w:t>
      </w:r>
      <w:r>
        <w:rPr>
          <w:rFonts w:ascii="Times New Roman" w:hAnsi="Times New Roman" w:cs="Times New Roman"/>
          <w:sz w:val="28"/>
          <w:szCs w:val="28"/>
        </w:rPr>
        <w:t>льная общеразвивающая программа</w:t>
      </w:r>
      <w:r w:rsidRPr="005E7F2E">
        <w:rPr>
          <w:rFonts w:ascii="Times New Roman" w:hAnsi="Times New Roman" w:cs="Times New Roman"/>
          <w:sz w:val="28"/>
          <w:szCs w:val="28"/>
        </w:rPr>
        <w:t xml:space="preserve"> технической</w:t>
      </w:r>
      <w:r w:rsidRPr="00C55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естественнонаучной направленностей</w:t>
      </w:r>
      <w:r w:rsidRPr="005E7F2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Источники энергии».</w:t>
      </w:r>
    </w:p>
    <w:p w:rsidR="00AC45CB" w:rsidRPr="00323625" w:rsidRDefault="00323625" w:rsidP="003236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625">
        <w:rPr>
          <w:rFonts w:ascii="Times New Roman" w:hAnsi="Times New Roman" w:cs="Times New Roman"/>
          <w:sz w:val="28"/>
          <w:szCs w:val="28"/>
        </w:rPr>
        <w:t xml:space="preserve">11. </w:t>
      </w:r>
      <w:r w:rsidRPr="0032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Разместить </w:t>
      </w:r>
      <w:r w:rsidR="00AC45CB" w:rsidRPr="0032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</w:t>
      </w:r>
      <w:r w:rsidR="00AC45CB" w:rsidRPr="00323625">
        <w:rPr>
          <w:rFonts w:ascii="Times New Roman" w:hAnsi="Times New Roman" w:cs="Times New Roman"/>
          <w:sz w:val="28"/>
          <w:szCs w:val="28"/>
        </w:rPr>
        <w:t xml:space="preserve">ДОУ </w:t>
      </w:r>
      <w:r w:rsidR="00AC45CB" w:rsidRPr="00323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Pr="00323625">
        <w:rPr>
          <w:rFonts w:ascii="Times New Roman" w:eastAsia="Times New Roman" w:hAnsi="Times New Roman" w:cs="Times New Roman"/>
          <w:sz w:val="28"/>
          <w:szCs w:val="28"/>
          <w:lang w:eastAsia="ru-RU"/>
        </w:rPr>
        <w:t>у «Знаток» и актуальную информацию по реализации данной программы, направленной на развитие</w:t>
      </w:r>
      <w:r w:rsidR="00AC45CB" w:rsidRPr="0032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пространственного мышления дошкольников как основы формирования естественно – научных, цифровых и инженерных компетенций человека будущего. </w:t>
      </w:r>
    </w:p>
    <w:p w:rsidR="00AD34D1" w:rsidRPr="00323625" w:rsidRDefault="00323625" w:rsidP="003236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395598" w:rsidRPr="00323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</w:t>
      </w:r>
      <w:r w:rsidR="00AC45CB" w:rsidRPr="0032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к совместной деятельности в решении задач развития пространственного мышления дошкольников как основа формирования естественно – научных, цифровых и инженерных компетенций человека будущего.</w:t>
      </w:r>
    </w:p>
    <w:p w:rsidR="00AD34D1" w:rsidRPr="00323625" w:rsidRDefault="00323625" w:rsidP="003236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23625">
        <w:rPr>
          <w:rFonts w:ascii="Times New Roman" w:hAnsi="Times New Roman" w:cs="Times New Roman"/>
          <w:sz w:val="28"/>
          <w:szCs w:val="28"/>
        </w:rPr>
        <w:t xml:space="preserve">13. </w:t>
      </w:r>
      <w:r w:rsidR="00395598" w:rsidRPr="00323625">
        <w:rPr>
          <w:rFonts w:ascii="Times New Roman" w:hAnsi="Times New Roman" w:cs="Times New Roman"/>
          <w:sz w:val="28"/>
          <w:szCs w:val="28"/>
        </w:rPr>
        <w:t>Повысить</w:t>
      </w:r>
      <w:r w:rsidR="00AD34D1" w:rsidRPr="00323625">
        <w:rPr>
          <w:rFonts w:ascii="Times New Roman" w:hAnsi="Times New Roman" w:cs="Times New Roman"/>
          <w:sz w:val="28"/>
          <w:szCs w:val="28"/>
        </w:rPr>
        <w:t xml:space="preserve"> </w:t>
      </w:r>
      <w:r w:rsidR="00395598" w:rsidRPr="00323625">
        <w:rPr>
          <w:rFonts w:ascii="Times New Roman" w:hAnsi="Times New Roman" w:cs="Times New Roman"/>
          <w:sz w:val="28"/>
          <w:szCs w:val="28"/>
        </w:rPr>
        <w:t xml:space="preserve">качество оказываемых образовательных услуг </w:t>
      </w:r>
      <w:r w:rsidR="00AD34D1" w:rsidRPr="00323625">
        <w:rPr>
          <w:rFonts w:ascii="Times New Roman" w:hAnsi="Times New Roman" w:cs="Times New Roman"/>
          <w:sz w:val="28"/>
          <w:szCs w:val="28"/>
        </w:rPr>
        <w:t xml:space="preserve"> </w:t>
      </w:r>
      <w:r w:rsidRPr="00323625">
        <w:rPr>
          <w:rFonts w:ascii="Times New Roman" w:hAnsi="Times New Roman" w:cs="Times New Roman"/>
          <w:sz w:val="28"/>
          <w:szCs w:val="28"/>
        </w:rPr>
        <w:t>(</w:t>
      </w:r>
      <w:r w:rsidR="00AD34D1" w:rsidRPr="00323625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Pr="00323625">
        <w:rPr>
          <w:rFonts w:ascii="Times New Roman" w:hAnsi="Times New Roman" w:cs="Times New Roman"/>
          <w:sz w:val="28"/>
          <w:szCs w:val="28"/>
        </w:rPr>
        <w:t>)</w:t>
      </w:r>
      <w:r w:rsidR="00AD34D1" w:rsidRPr="00323625">
        <w:rPr>
          <w:rFonts w:ascii="Times New Roman" w:hAnsi="Times New Roman" w:cs="Times New Roman"/>
          <w:sz w:val="28"/>
          <w:szCs w:val="28"/>
        </w:rPr>
        <w:t>.</w:t>
      </w:r>
    </w:p>
    <w:p w:rsidR="00506BE2" w:rsidRPr="00AC45CB" w:rsidRDefault="00506BE2" w:rsidP="00506BE2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реализации программы: игровая деятельность, познавательно-исследовательская деятельность,</w:t>
      </w:r>
      <w:r w:rsidR="00CC4A34">
        <w:rPr>
          <w:rFonts w:ascii="Times New Roman" w:hAnsi="Times New Roman" w:cs="Times New Roman"/>
          <w:sz w:val="28"/>
          <w:szCs w:val="28"/>
        </w:rPr>
        <w:t xml:space="preserve"> экспериментирование,</w:t>
      </w:r>
      <w:r>
        <w:rPr>
          <w:rFonts w:ascii="Times New Roman" w:hAnsi="Times New Roman" w:cs="Times New Roman"/>
          <w:sz w:val="28"/>
          <w:szCs w:val="28"/>
        </w:rPr>
        <w:t xml:space="preserve"> конструирование</w:t>
      </w:r>
      <w:r w:rsidR="00CC4A34">
        <w:rPr>
          <w:rFonts w:ascii="Times New Roman" w:hAnsi="Times New Roman" w:cs="Times New Roman"/>
          <w:sz w:val="28"/>
          <w:szCs w:val="28"/>
        </w:rPr>
        <w:t>, техническое конструирование</w:t>
      </w:r>
      <w:r>
        <w:rPr>
          <w:rFonts w:ascii="Times New Roman" w:hAnsi="Times New Roman" w:cs="Times New Roman"/>
          <w:sz w:val="28"/>
          <w:szCs w:val="28"/>
        </w:rPr>
        <w:t xml:space="preserve"> и моделирование, творческая активность</w:t>
      </w:r>
      <w:r w:rsidR="00CC4A34">
        <w:rPr>
          <w:rFonts w:ascii="Times New Roman" w:hAnsi="Times New Roman" w:cs="Times New Roman"/>
          <w:sz w:val="28"/>
          <w:szCs w:val="28"/>
        </w:rPr>
        <w:t>, техническое творчество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4D1" w:rsidRDefault="00506BE2" w:rsidP="00AC4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 Модель «Формы реализации программы»</w:t>
      </w:r>
    </w:p>
    <w:p w:rsidR="0005294B" w:rsidRPr="004C2FAA" w:rsidRDefault="00AC45CB" w:rsidP="000529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4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45CB" w:rsidRDefault="00AC45CB" w:rsidP="00AC4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45CB" w:rsidRDefault="00AC45CB" w:rsidP="006432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210" w:rsidRDefault="00643210" w:rsidP="006432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6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307099"/>
            <wp:effectExtent l="114300" t="38100" r="98425" b="36301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643210" w:rsidRPr="001B5EFE" w:rsidRDefault="00643210" w:rsidP="00252A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EFE">
        <w:rPr>
          <w:rFonts w:ascii="Times New Roman" w:hAnsi="Times New Roman" w:cs="Times New Roman"/>
          <w:sz w:val="28"/>
          <w:szCs w:val="28"/>
        </w:rPr>
        <w:t>Данная</w:t>
      </w:r>
      <w:r w:rsidR="00506BE2">
        <w:rPr>
          <w:rFonts w:ascii="Times New Roman" w:hAnsi="Times New Roman" w:cs="Times New Roman"/>
          <w:sz w:val="28"/>
          <w:szCs w:val="28"/>
        </w:rPr>
        <w:t xml:space="preserve"> программа реализуется в двух направлениях</w:t>
      </w:r>
      <w:r w:rsidRPr="001B5EFE">
        <w:rPr>
          <w:rFonts w:ascii="Times New Roman" w:hAnsi="Times New Roman" w:cs="Times New Roman"/>
          <w:sz w:val="28"/>
          <w:szCs w:val="28"/>
        </w:rPr>
        <w:t>.</w:t>
      </w:r>
    </w:p>
    <w:p w:rsidR="00643210" w:rsidRPr="00DA25C4" w:rsidRDefault="00506BE2" w:rsidP="00252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естественнонаучное направление</w:t>
      </w:r>
      <w:r w:rsidR="00643210">
        <w:rPr>
          <w:rFonts w:ascii="Times New Roman" w:hAnsi="Times New Roman" w:cs="Times New Roman"/>
          <w:sz w:val="28"/>
          <w:szCs w:val="28"/>
        </w:rPr>
        <w:t>;</w:t>
      </w:r>
    </w:p>
    <w:p w:rsidR="00643210" w:rsidRPr="00506BE2" w:rsidRDefault="00506BE2" w:rsidP="00252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06BE2">
        <w:rPr>
          <w:rFonts w:ascii="Times New Roman" w:hAnsi="Times New Roman" w:cs="Times New Roman"/>
          <w:sz w:val="28"/>
          <w:szCs w:val="28"/>
        </w:rPr>
        <w:t>техническое направление</w:t>
      </w:r>
      <w:r w:rsidR="00643210" w:rsidRPr="00506BE2">
        <w:rPr>
          <w:rFonts w:ascii="Times New Roman" w:hAnsi="Times New Roman" w:cs="Times New Roman"/>
          <w:sz w:val="28"/>
          <w:szCs w:val="28"/>
        </w:rPr>
        <w:t>.</w:t>
      </w:r>
      <w:r w:rsidR="00643210" w:rsidRPr="00133C52">
        <w:rPr>
          <w:noProof/>
          <w:lang w:eastAsia="ru-RU"/>
        </w:rPr>
        <w:t xml:space="preserve"> </w:t>
      </w:r>
    </w:p>
    <w:p w:rsidR="00643210" w:rsidRPr="004A110A" w:rsidRDefault="00643210" w:rsidP="00252A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10A">
        <w:rPr>
          <w:rFonts w:ascii="Times New Roman" w:hAnsi="Times New Roman" w:cs="Times New Roman"/>
          <w:sz w:val="28"/>
          <w:szCs w:val="28"/>
        </w:rPr>
        <w:t xml:space="preserve">Каждое из этих направлений  решает специфичные задачи, которые при комплексном их решении обеспечивают реализацию целей </w:t>
      </w:r>
      <w:r>
        <w:rPr>
          <w:rFonts w:ascii="Times New Roman" w:hAnsi="Times New Roman" w:cs="Times New Roman"/>
          <w:sz w:val="28"/>
          <w:szCs w:val="28"/>
        </w:rPr>
        <w:t xml:space="preserve">развития пространственного мышления и </w:t>
      </w:r>
      <w:r w:rsidRPr="004A110A">
        <w:rPr>
          <w:rFonts w:ascii="Times New Roman" w:hAnsi="Times New Roman" w:cs="Times New Roman"/>
          <w:sz w:val="28"/>
          <w:szCs w:val="28"/>
        </w:rPr>
        <w:t>инженерно-технического образования: развитие интеллектуальных способностей в процессе познавательно-исследовательской деятельности и вовлечения в научно-техническое творчество детей дошкольного  возраста.</w:t>
      </w:r>
    </w:p>
    <w:p w:rsidR="00643210" w:rsidRPr="00E5184F" w:rsidRDefault="00643210" w:rsidP="00E518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84F">
        <w:rPr>
          <w:rFonts w:ascii="Times New Roman" w:hAnsi="Times New Roman" w:cs="Times New Roman"/>
          <w:b/>
          <w:sz w:val="28"/>
          <w:szCs w:val="28"/>
        </w:rPr>
        <w:t>Перечень основных программных мероприятий.</w:t>
      </w:r>
    </w:p>
    <w:p w:rsidR="00643210" w:rsidRPr="00E5184F" w:rsidRDefault="00643210" w:rsidP="00E518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84F">
        <w:rPr>
          <w:rFonts w:ascii="Times New Roman" w:hAnsi="Times New Roman" w:cs="Times New Roman"/>
          <w:sz w:val="28"/>
          <w:szCs w:val="28"/>
        </w:rPr>
        <w:t>Реализация мероприятий программы представлена в таблице. Каждый год в плане имеет свою направленност</w:t>
      </w:r>
      <w:proofErr w:type="gramStart"/>
      <w:r w:rsidRPr="00E5184F">
        <w:rPr>
          <w:rFonts w:ascii="Times New Roman" w:hAnsi="Times New Roman" w:cs="Times New Roman"/>
          <w:sz w:val="28"/>
          <w:szCs w:val="28"/>
        </w:rPr>
        <w:t>ь</w:t>
      </w:r>
      <w:r w:rsidR="00252A11" w:rsidRPr="00E5184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52A11" w:rsidRPr="00E5184F">
        <w:rPr>
          <w:rFonts w:ascii="Times New Roman" w:hAnsi="Times New Roman" w:cs="Times New Roman"/>
          <w:sz w:val="28"/>
          <w:szCs w:val="28"/>
        </w:rPr>
        <w:t>и)</w:t>
      </w:r>
      <w:r w:rsidRPr="00E5184F">
        <w:rPr>
          <w:rFonts w:ascii="Times New Roman" w:hAnsi="Times New Roman" w:cs="Times New Roman"/>
          <w:sz w:val="28"/>
          <w:szCs w:val="28"/>
        </w:rPr>
        <w:t>. Соответственно все мероприятий классифицированы по заданным направлениям.</w:t>
      </w:r>
    </w:p>
    <w:p w:rsidR="00643210" w:rsidRPr="00E5184F" w:rsidRDefault="00252A11" w:rsidP="00E51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84F">
        <w:rPr>
          <w:rFonts w:ascii="Times New Roman" w:hAnsi="Times New Roman" w:cs="Times New Roman"/>
          <w:sz w:val="28"/>
          <w:szCs w:val="28"/>
        </w:rPr>
        <w:t>1 год (2021-2022</w:t>
      </w:r>
      <w:r w:rsidR="00E5184F">
        <w:rPr>
          <w:rFonts w:ascii="Times New Roman" w:hAnsi="Times New Roman" w:cs="Times New Roman"/>
          <w:sz w:val="28"/>
          <w:szCs w:val="28"/>
        </w:rPr>
        <w:t>гг.</w:t>
      </w:r>
      <w:r w:rsidRPr="00E5184F">
        <w:rPr>
          <w:rFonts w:ascii="Times New Roman" w:hAnsi="Times New Roman" w:cs="Times New Roman"/>
          <w:sz w:val="28"/>
          <w:szCs w:val="28"/>
        </w:rPr>
        <w:t>) – естественно</w:t>
      </w:r>
      <w:r w:rsidR="00643210" w:rsidRPr="00E5184F">
        <w:rPr>
          <w:rFonts w:ascii="Times New Roman" w:hAnsi="Times New Roman" w:cs="Times New Roman"/>
          <w:sz w:val="28"/>
          <w:szCs w:val="28"/>
        </w:rPr>
        <w:t xml:space="preserve">научное </w:t>
      </w:r>
      <w:r w:rsidRPr="00E5184F">
        <w:rPr>
          <w:rFonts w:ascii="Times New Roman" w:hAnsi="Times New Roman" w:cs="Times New Roman"/>
          <w:sz w:val="28"/>
          <w:szCs w:val="28"/>
        </w:rPr>
        <w:t>и техническое направления</w:t>
      </w:r>
    </w:p>
    <w:p w:rsidR="00643210" w:rsidRPr="00E5184F" w:rsidRDefault="00643210" w:rsidP="00E51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184F">
        <w:rPr>
          <w:rFonts w:ascii="Times New Roman" w:hAnsi="Times New Roman" w:cs="Times New Roman"/>
          <w:sz w:val="28"/>
          <w:szCs w:val="28"/>
        </w:rPr>
        <w:t>2 год (2022-2023</w:t>
      </w:r>
      <w:r w:rsidR="00E5184F">
        <w:rPr>
          <w:rFonts w:ascii="Times New Roman" w:hAnsi="Times New Roman" w:cs="Times New Roman"/>
          <w:sz w:val="28"/>
          <w:szCs w:val="28"/>
        </w:rPr>
        <w:t>гг.</w:t>
      </w:r>
      <w:r w:rsidRPr="00E5184F">
        <w:rPr>
          <w:rFonts w:ascii="Times New Roman" w:hAnsi="Times New Roman" w:cs="Times New Roman"/>
          <w:sz w:val="28"/>
          <w:szCs w:val="28"/>
        </w:rPr>
        <w:t>)-</w:t>
      </w:r>
      <w:r w:rsidR="00252A11" w:rsidRPr="00E5184F">
        <w:rPr>
          <w:rFonts w:ascii="Times New Roman" w:eastAsia="Calibri" w:hAnsi="Times New Roman" w:cs="Times New Roman"/>
          <w:sz w:val="28"/>
          <w:szCs w:val="28"/>
        </w:rPr>
        <w:t xml:space="preserve"> техническое направление</w:t>
      </w:r>
    </w:p>
    <w:p w:rsidR="00643210" w:rsidRDefault="00643210" w:rsidP="00E518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184F">
        <w:rPr>
          <w:rFonts w:ascii="Times New Roman" w:hAnsi="Times New Roman" w:cs="Times New Roman"/>
          <w:sz w:val="28"/>
          <w:szCs w:val="28"/>
        </w:rPr>
        <w:t>3 год (2023-2024</w:t>
      </w:r>
      <w:r w:rsidR="00E5184F">
        <w:rPr>
          <w:rFonts w:ascii="Times New Roman" w:hAnsi="Times New Roman" w:cs="Times New Roman"/>
          <w:sz w:val="28"/>
          <w:szCs w:val="28"/>
        </w:rPr>
        <w:t>гг.</w:t>
      </w:r>
      <w:r w:rsidRPr="00E5184F">
        <w:rPr>
          <w:rFonts w:ascii="Times New Roman" w:hAnsi="Times New Roman" w:cs="Times New Roman"/>
          <w:sz w:val="28"/>
          <w:szCs w:val="28"/>
        </w:rPr>
        <w:t xml:space="preserve">)- </w:t>
      </w:r>
      <w:r w:rsidR="00252A11" w:rsidRPr="00E5184F">
        <w:rPr>
          <w:rFonts w:ascii="Times New Roman" w:hAnsi="Times New Roman" w:cs="Times New Roman"/>
          <w:sz w:val="28"/>
          <w:szCs w:val="28"/>
        </w:rPr>
        <w:t>естественнонаучное и техническое направления</w:t>
      </w:r>
      <w:r w:rsidR="00252A11" w:rsidRPr="00E518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F2D65" w:rsidRPr="00FF2D65" w:rsidRDefault="00FF2D65" w:rsidP="007923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Таблица 2. </w:t>
      </w:r>
      <w:r w:rsidRPr="00FF2D65">
        <w:rPr>
          <w:rFonts w:ascii="Times New Roman" w:eastAsia="Calibri" w:hAnsi="Times New Roman" w:cs="Times New Roman"/>
          <w:b/>
          <w:sz w:val="28"/>
          <w:szCs w:val="28"/>
        </w:rPr>
        <w:t>План</w:t>
      </w:r>
      <w:r w:rsidR="0079237E">
        <w:rPr>
          <w:rFonts w:ascii="Times New Roman" w:eastAsia="Calibri" w:hAnsi="Times New Roman" w:cs="Times New Roman"/>
          <w:b/>
          <w:sz w:val="28"/>
          <w:szCs w:val="28"/>
        </w:rPr>
        <w:t xml:space="preserve"> работы базовой площадки «Развитие пространственного мышления дошкольников как основы формирования </w:t>
      </w:r>
      <w:proofErr w:type="spellStart"/>
      <w:proofErr w:type="gramStart"/>
      <w:r w:rsidR="0079237E">
        <w:rPr>
          <w:rFonts w:ascii="Times New Roman" w:eastAsia="Calibri" w:hAnsi="Times New Roman" w:cs="Times New Roman"/>
          <w:b/>
          <w:sz w:val="28"/>
          <w:szCs w:val="28"/>
        </w:rPr>
        <w:t>естественно-научных</w:t>
      </w:r>
      <w:proofErr w:type="spellEnd"/>
      <w:proofErr w:type="gramEnd"/>
      <w:r w:rsidR="0079237E">
        <w:rPr>
          <w:rFonts w:ascii="Times New Roman" w:eastAsia="Calibri" w:hAnsi="Times New Roman" w:cs="Times New Roman"/>
          <w:b/>
          <w:sz w:val="28"/>
          <w:szCs w:val="28"/>
        </w:rPr>
        <w:t>, цифровых и инженерных компетенций человека будущего «Знаток»» на 2021-2024 гг.</w:t>
      </w:r>
    </w:p>
    <w:tbl>
      <w:tblPr>
        <w:tblStyle w:val="af3"/>
        <w:tblW w:w="0" w:type="auto"/>
        <w:tblLook w:val="04A0"/>
      </w:tblPr>
      <w:tblGrid>
        <w:gridCol w:w="518"/>
        <w:gridCol w:w="1911"/>
        <w:gridCol w:w="3664"/>
        <w:gridCol w:w="1701"/>
        <w:gridCol w:w="2110"/>
      </w:tblGrid>
      <w:tr w:rsidR="00643210" w:rsidRPr="00F25BB8" w:rsidTr="00643210">
        <w:tc>
          <w:tcPr>
            <w:tcW w:w="518" w:type="dxa"/>
          </w:tcPr>
          <w:p w:rsidR="00643210" w:rsidRPr="00846B77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29" w:type="dxa"/>
            <w:gridSpan w:val="4"/>
          </w:tcPr>
          <w:p w:rsidR="0079237E" w:rsidRDefault="00252A11" w:rsidP="0064321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82C9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</w:t>
            </w:r>
            <w:r w:rsidR="0079237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82C9E">
              <w:rPr>
                <w:rFonts w:ascii="Times New Roman" w:hAnsi="Times New Roman" w:cs="Times New Roman"/>
                <w:b/>
                <w:sz w:val="28"/>
                <w:szCs w:val="28"/>
              </w:rPr>
              <w:t>научное</w:t>
            </w:r>
            <w:proofErr w:type="spellEnd"/>
            <w:r w:rsidRPr="00B82C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gramStart"/>
            <w:r w:rsidRPr="00B82C9E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</w:t>
            </w:r>
            <w:proofErr w:type="gramEnd"/>
            <w:r w:rsidRPr="00B82C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направления</w:t>
            </w:r>
            <w:r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2021-2022</w:t>
            </w:r>
            <w:r w:rsidR="00252A11"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учебный </w:t>
            </w:r>
            <w:r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</w:t>
            </w:r>
            <w:r w:rsidR="00252A11"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од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846B77" w:rsidRDefault="00643210" w:rsidP="0064321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6B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880" w:type="dxa"/>
          </w:tcPr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3664" w:type="dxa"/>
          </w:tcPr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</w:tcPr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1984" w:type="dxa"/>
          </w:tcPr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846B77" w:rsidRDefault="00643210" w:rsidP="006432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B7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80" w:type="dxa"/>
          </w:tcPr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Для детей</w:t>
            </w:r>
          </w:p>
        </w:tc>
        <w:tc>
          <w:tcPr>
            <w:tcW w:w="3664" w:type="dxa"/>
          </w:tcPr>
          <w:p w:rsidR="00B82C9E" w:rsidRPr="00B82C9E" w:rsidRDefault="00252A11" w:rsidP="00B82C9E">
            <w:pPr>
              <w:tabs>
                <w:tab w:val="left" w:pos="84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- Игровые образовательные события по программе «Знаток», Модуль 1.</w:t>
            </w:r>
            <w:r w:rsidR="00B82C9E" w:rsidRPr="001702A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B82C9E" w:rsidRPr="00B82C9E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общеразвивающая программа технической </w:t>
            </w:r>
            <w:r w:rsidR="0079237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proofErr w:type="gramStart"/>
            <w:r w:rsidR="0079237E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spellEnd"/>
            <w:proofErr w:type="gramEnd"/>
            <w:r w:rsidR="0079237E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направленностей</w:t>
            </w:r>
            <w:r w:rsidR="00B82C9E" w:rsidRPr="00B82C9E">
              <w:rPr>
                <w:rFonts w:ascii="Times New Roman" w:hAnsi="Times New Roman" w:cs="Times New Roman"/>
                <w:sz w:val="28"/>
                <w:szCs w:val="28"/>
              </w:rPr>
              <w:t xml:space="preserve"> «Знатоки науки»</w:t>
            </w:r>
          </w:p>
          <w:p w:rsidR="00643210" w:rsidRPr="00B82C9E" w:rsidRDefault="00B82C9E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hAnsi="Times New Roman" w:cs="Times New Roman"/>
                <w:sz w:val="28"/>
                <w:szCs w:val="28"/>
              </w:rPr>
              <w:t xml:space="preserve"> (первые шаги в электронике)</w:t>
            </w:r>
          </w:p>
          <w:p w:rsidR="00E5184F" w:rsidRPr="00B82C9E" w:rsidRDefault="00E5184F" w:rsidP="00E518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B82C9E" w:rsidRDefault="00643210" w:rsidP="00E518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52A11" w:rsidRPr="00B82C9E">
              <w:rPr>
                <w:rFonts w:ascii="Times New Roman" w:hAnsi="Times New Roman" w:cs="Times New Roman"/>
                <w:sz w:val="28"/>
                <w:szCs w:val="28"/>
              </w:rPr>
              <w:t>Конкурс для детей «Знатоки науки»</w:t>
            </w: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643210" w:rsidRPr="00B82C9E" w:rsidRDefault="00252A11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643210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раза в месяц</w:t>
            </w: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ноября 2021</w:t>
            </w:r>
            <w:r w:rsidR="00E5184F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  <w:p w:rsid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B82C9E" w:rsidRDefault="00252A11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="00E5184F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43210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="00E5184F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</w:tcPr>
          <w:p w:rsidR="00643210" w:rsidRPr="00B82C9E" w:rsidRDefault="00643210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="00B82C9E">
              <w:rPr>
                <w:rFonts w:ascii="Times New Roman" w:eastAsia="Calibri" w:hAnsi="Times New Roman" w:cs="Times New Roman"/>
                <w:sz w:val="28"/>
                <w:szCs w:val="28"/>
              </w:rPr>
              <w:t>ам. зав. по ВМР</w:t>
            </w:r>
          </w:p>
          <w:p w:rsidR="00E5184F" w:rsidRPr="00B82C9E" w:rsidRDefault="00E5184F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B82C9E" w:rsidRDefault="00643210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846B77" w:rsidRDefault="00643210" w:rsidP="006432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B77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80" w:type="dxa"/>
          </w:tcPr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Для родителей</w:t>
            </w:r>
          </w:p>
        </w:tc>
        <w:tc>
          <w:tcPr>
            <w:tcW w:w="3664" w:type="dxa"/>
          </w:tcPr>
          <w:p w:rsidR="00E5184F" w:rsidRPr="00B82C9E" w:rsidRDefault="00E5184F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- Конкурс на лучшую эмблему проекта.</w:t>
            </w:r>
          </w:p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- «Магия науки в домашних условиях» (видеоролики, фото отчеты).</w:t>
            </w:r>
          </w:p>
          <w:p w:rsidR="00E5184F" w:rsidRPr="00B82C9E" w:rsidRDefault="00643210" w:rsidP="00E518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-родительские собрания (Эксперименты)</w:t>
            </w:r>
          </w:p>
          <w:p w:rsidR="00065A7E" w:rsidRPr="00B82C9E" w:rsidRDefault="00065A7E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- анкетирование</w:t>
            </w:r>
          </w:p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5184F" w:rsidRPr="00B82C9E" w:rsidRDefault="00E5184F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Ноябрь 2021</w:t>
            </w:r>
          </w:p>
          <w:p w:rsidR="00E5184F" w:rsidRPr="00B82C9E" w:rsidRDefault="00E5184F" w:rsidP="00E518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Февраль-март 2022</w:t>
            </w:r>
          </w:p>
          <w:p w:rsidR="00643210" w:rsidRPr="00B82C9E" w:rsidRDefault="00E5184F" w:rsidP="00E518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Январь-февраль 2022</w:t>
            </w:r>
          </w:p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5184F" w:rsidRPr="00B82C9E" w:rsidRDefault="00E5184F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Май 2022</w:t>
            </w:r>
          </w:p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43210" w:rsidRPr="00B82C9E" w:rsidRDefault="00643210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Зам.</w:t>
            </w:r>
            <w:r w:rsidR="00065A7E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зав. по ВМР</w:t>
            </w:r>
          </w:p>
          <w:p w:rsidR="00643210" w:rsidRPr="00B82C9E" w:rsidRDefault="00643210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  <w:p w:rsidR="00065A7E" w:rsidRPr="00B82C9E" w:rsidRDefault="00065A7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643210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роектная группа</w:t>
            </w:r>
          </w:p>
          <w:p w:rsidR="00E5184F" w:rsidRPr="00B82C9E" w:rsidRDefault="00E5184F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5184F" w:rsidRPr="00B82C9E" w:rsidRDefault="00B82C9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E5184F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роектная группа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F25BB8" w:rsidRDefault="00643210" w:rsidP="0064321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BB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0" w:type="dxa"/>
          </w:tcPr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Для педагогов ДОУ, города.</w:t>
            </w:r>
          </w:p>
        </w:tc>
        <w:tc>
          <w:tcPr>
            <w:tcW w:w="3664" w:type="dxa"/>
          </w:tcPr>
          <w:p w:rsidR="00065A7E" w:rsidRPr="00B82C9E" w:rsidRDefault="00065A7E" w:rsidP="00B82C9E">
            <w:pPr>
              <w:tabs>
                <w:tab w:val="left" w:pos="84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hAnsi="Times New Roman" w:cs="Times New Roman"/>
                <w:sz w:val="28"/>
                <w:szCs w:val="28"/>
              </w:rPr>
              <w:t>Семинар-практикум</w:t>
            </w:r>
          </w:p>
          <w:p w:rsidR="00065A7E" w:rsidRPr="00B82C9E" w:rsidRDefault="00065A7E" w:rsidP="00B82C9E">
            <w:pPr>
              <w:tabs>
                <w:tab w:val="left" w:pos="84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hAnsi="Times New Roman" w:cs="Times New Roman"/>
                <w:sz w:val="28"/>
                <w:szCs w:val="28"/>
              </w:rPr>
              <w:t xml:space="preserve"> «Представление опыта работы ДОУ</w:t>
            </w:r>
          </w:p>
          <w:p w:rsidR="00643210" w:rsidRPr="00B82C9E" w:rsidRDefault="00065A7E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hAnsi="Times New Roman" w:cs="Times New Roman"/>
                <w:sz w:val="28"/>
                <w:szCs w:val="28"/>
              </w:rPr>
              <w:t>«Развитие пространственного мышления дошкольников с помощью использования серии электронных конструкторов «Знаток»»</w:t>
            </w:r>
          </w:p>
          <w:p w:rsidR="00643210" w:rsidRPr="00B82C9E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3210" w:rsidRPr="00B82C9E" w:rsidRDefault="00065A7E" w:rsidP="00065A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  <w:r w:rsidR="00643210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84" w:type="dxa"/>
          </w:tcPr>
          <w:p w:rsidR="00643210" w:rsidRPr="00B82C9E" w:rsidRDefault="00065A7E" w:rsidP="00B82C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Зам. зав. по ВМР</w:t>
            </w:r>
            <w:r w:rsidR="00B82C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643210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проектная группа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F25BB8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4"/>
          </w:tcPr>
          <w:p w:rsidR="00643210" w:rsidRPr="005033F2" w:rsidRDefault="00643210" w:rsidP="005033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033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Материально-технические условия:</w:t>
            </w:r>
          </w:p>
          <w:p w:rsidR="005033F2" w:rsidRPr="005033F2" w:rsidRDefault="005033F2" w:rsidP="005033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3F2">
              <w:rPr>
                <w:rFonts w:ascii="Times New Roman" w:hAnsi="Times New Roman" w:cs="Times New Roman"/>
                <w:sz w:val="28"/>
                <w:szCs w:val="28"/>
              </w:rPr>
              <w:t xml:space="preserve">1.Создана материально-техническая база для развития пространственного мышления дошкольников с помощью использования серии электронных конструкторов «Знаток»: «Знаток»  - «Первые шаги в электронике»» (15 </w:t>
            </w:r>
            <w:r w:rsidRPr="005033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схем); «Знаток» (999 схем). </w:t>
            </w:r>
          </w:p>
          <w:p w:rsidR="005033F2" w:rsidRPr="005033F2" w:rsidRDefault="005033F2" w:rsidP="005033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3F2">
              <w:rPr>
                <w:rFonts w:ascii="Times New Roman" w:hAnsi="Times New Roman" w:cs="Times New Roman"/>
                <w:sz w:val="28"/>
                <w:szCs w:val="28"/>
              </w:rPr>
              <w:t xml:space="preserve">2. Наличие первого модуля программы «Знаток» - Дополнительной общеобразовательной общеразвивающей программы технической и </w:t>
            </w:r>
            <w:proofErr w:type="spellStart"/>
            <w:proofErr w:type="gramStart"/>
            <w:r w:rsidRPr="005033F2">
              <w:rPr>
                <w:rFonts w:ascii="Times New Roman" w:hAnsi="Times New Roman" w:cs="Times New Roman"/>
                <w:sz w:val="28"/>
                <w:szCs w:val="28"/>
              </w:rPr>
              <w:t>естественно</w:t>
            </w:r>
            <w:r w:rsidR="007923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033F2">
              <w:rPr>
                <w:rFonts w:ascii="Times New Roman" w:hAnsi="Times New Roman" w:cs="Times New Roman"/>
                <w:sz w:val="28"/>
                <w:szCs w:val="28"/>
              </w:rPr>
              <w:t>научной</w:t>
            </w:r>
            <w:proofErr w:type="spellEnd"/>
            <w:proofErr w:type="gramEnd"/>
            <w:r w:rsidRPr="005033F2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 «Знатоки науки» (первые шаги в электронике).</w:t>
            </w:r>
          </w:p>
          <w:p w:rsidR="005033F2" w:rsidRPr="005033F2" w:rsidRDefault="005033F2" w:rsidP="005033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="00643210" w:rsidRPr="00503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Приобретение </w:t>
            </w:r>
            <w:r w:rsidRPr="00503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пособий и наглядного материала </w:t>
            </w:r>
            <w:r w:rsidR="00643210" w:rsidRPr="005033F2">
              <w:rPr>
                <w:rFonts w:ascii="Times New Roman" w:eastAsia="Calibri" w:hAnsi="Times New Roman" w:cs="Times New Roman"/>
                <w:sz w:val="28"/>
                <w:szCs w:val="28"/>
              </w:rPr>
              <w:t>для опытов и экспериментов.</w:t>
            </w:r>
          </w:p>
          <w:p w:rsidR="00643210" w:rsidRPr="005033F2" w:rsidRDefault="00643210" w:rsidP="005033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033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Кадровые:</w:t>
            </w:r>
          </w:p>
          <w:p w:rsidR="00643210" w:rsidRPr="005033F2" w:rsidRDefault="00643210" w:rsidP="005033F2">
            <w:pPr>
              <w:numPr>
                <w:ilvl w:val="0"/>
                <w:numId w:val="4"/>
              </w:numPr>
              <w:spacing w:after="0" w:line="240" w:lineRule="auto"/>
              <w:ind w:left="0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3F2">
              <w:rPr>
                <w:rFonts w:ascii="Times New Roman" w:eastAsia="Calibri" w:hAnsi="Times New Roman" w:cs="Times New Roman"/>
                <w:sz w:val="28"/>
                <w:szCs w:val="28"/>
              </w:rPr>
              <w:t>Обучение педагогов на КПК по теме проекта.</w:t>
            </w:r>
          </w:p>
          <w:p w:rsidR="00643210" w:rsidRPr="005033F2" w:rsidRDefault="00643210" w:rsidP="005033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3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Методические:</w:t>
            </w:r>
            <w:r w:rsidRPr="00503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3210" w:rsidRPr="005033F2" w:rsidRDefault="00643210" w:rsidP="005033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3F2">
              <w:rPr>
                <w:rFonts w:ascii="Times New Roman" w:eastAsia="Calibri" w:hAnsi="Times New Roman" w:cs="Times New Roman"/>
                <w:sz w:val="28"/>
                <w:szCs w:val="28"/>
              </w:rPr>
              <w:t>1. Изучение методической литературы, интернет источников по экспериментированию в ДОУ.</w:t>
            </w:r>
          </w:p>
          <w:p w:rsidR="00643210" w:rsidRPr="005033F2" w:rsidRDefault="00643210" w:rsidP="005033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2.Создание картотеки </w:t>
            </w:r>
            <w:r w:rsidR="00B82C9E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технологических карт, картотеки опытов.</w:t>
            </w:r>
          </w:p>
          <w:p w:rsidR="00643210" w:rsidRPr="005033F2" w:rsidRDefault="00643210" w:rsidP="006432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3F2">
              <w:rPr>
                <w:rFonts w:ascii="Times New Roman" w:eastAsia="Calibri" w:hAnsi="Times New Roman" w:cs="Times New Roman"/>
                <w:sz w:val="28"/>
                <w:szCs w:val="28"/>
              </w:rPr>
              <w:t>3. Создание видеоролика проекта.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F25BB8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4"/>
          </w:tcPr>
          <w:p w:rsidR="00643210" w:rsidRPr="00F25BB8" w:rsidRDefault="00B82C9E" w:rsidP="00B82C9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B82C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ехническое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  <w:r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C06BC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2022-2023</w:t>
            </w:r>
            <w:r w:rsidRPr="00B82C9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B82C9E" w:rsidRDefault="00643210" w:rsidP="00B82C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80" w:type="dxa"/>
          </w:tcPr>
          <w:p w:rsidR="00643210" w:rsidRPr="00B82C9E" w:rsidRDefault="00643210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Для детей:</w:t>
            </w:r>
          </w:p>
        </w:tc>
        <w:tc>
          <w:tcPr>
            <w:tcW w:w="3664" w:type="dxa"/>
          </w:tcPr>
          <w:p w:rsidR="00643210" w:rsidRPr="00B82C9E" w:rsidRDefault="00B82C9E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- конкурс «Город мастеров» Номинация: «Юные инженеры</w:t>
            </w:r>
            <w:r w:rsidR="00643210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43210" w:rsidRPr="00B82C9E" w:rsidRDefault="00643210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-Городское мероприятие «Город мастеров»</w:t>
            </w:r>
          </w:p>
          <w:p w:rsidR="00643210" w:rsidRPr="00B82C9E" w:rsidRDefault="00643210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3210" w:rsidRPr="00B82C9E" w:rsidRDefault="00643210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  <w:r w:rsidR="00B82C9E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  <w:p w:rsidR="00643210" w:rsidRPr="00B82C9E" w:rsidRDefault="00643210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B82C9E" w:rsidRDefault="00B82C9E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  <w:r w:rsidR="00643210"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  <w:p w:rsidR="00643210" w:rsidRPr="00B82C9E" w:rsidRDefault="00643210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43210" w:rsidRPr="00B82C9E" w:rsidRDefault="00B82C9E" w:rsidP="00B82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eastAsia="Calibri" w:hAnsi="Times New Roman" w:cs="Times New Roman"/>
                <w:sz w:val="28"/>
                <w:szCs w:val="28"/>
              </w:rPr>
              <w:t>Зам. зав. по ВМР, проектная группа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C06BC2" w:rsidRDefault="00643210" w:rsidP="00C06B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80" w:type="dxa"/>
          </w:tcPr>
          <w:p w:rsidR="00643210" w:rsidRPr="00C06BC2" w:rsidRDefault="00643210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Для родителей:</w:t>
            </w:r>
          </w:p>
        </w:tc>
        <w:tc>
          <w:tcPr>
            <w:tcW w:w="3664" w:type="dxa"/>
          </w:tcPr>
          <w:p w:rsidR="00B82C9E" w:rsidRPr="00C06BC2" w:rsidRDefault="00643210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C06BC2"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Видеоролик</w:t>
            </w:r>
          </w:p>
          <w:p w:rsidR="00643210" w:rsidRPr="00C06BC2" w:rsidRDefault="00643210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«Многообразный мир</w:t>
            </w:r>
            <w:r w:rsidR="00B82C9E"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конструирования</w:t>
            </w: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43210" w:rsidRPr="00C06BC2" w:rsidRDefault="00643210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- День семьи</w:t>
            </w:r>
            <w:r w:rsidR="00C06BC2"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C06BC2"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Технодом</w:t>
            </w:r>
            <w:proofErr w:type="spellEnd"/>
            <w:r w:rsidR="00C06BC2"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C06BC2" w:rsidRDefault="00C06BC2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C06BC2" w:rsidRDefault="00643210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- День отца «</w:t>
            </w:r>
            <w:r w:rsidRPr="00C06BC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IT</w:t>
            </w: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папа»</w:t>
            </w:r>
          </w:p>
        </w:tc>
        <w:tc>
          <w:tcPr>
            <w:tcW w:w="1701" w:type="dxa"/>
          </w:tcPr>
          <w:p w:rsidR="00643210" w:rsidRPr="00C06BC2" w:rsidRDefault="00643210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  <w:r w:rsidR="00C06BC2"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  <w:p w:rsidR="00643210" w:rsidRPr="00C06BC2" w:rsidRDefault="00643210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C06BC2" w:rsidRDefault="00643210" w:rsidP="00C06B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Июль</w:t>
            </w:r>
            <w:r w:rsidR="00C06BC2"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  <w:p w:rsidR="00643210" w:rsidRPr="00C06BC2" w:rsidRDefault="00643210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C06BC2" w:rsidRDefault="00643210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  <w:r w:rsidR="00C06BC2"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984" w:type="dxa"/>
          </w:tcPr>
          <w:p w:rsidR="00643210" w:rsidRPr="00C06BC2" w:rsidRDefault="00C06BC2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Зам. зав. по ВМР, проектная группа, педагоги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F25BB8" w:rsidRDefault="00643210" w:rsidP="0064321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BB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0" w:type="dxa"/>
          </w:tcPr>
          <w:p w:rsidR="00643210" w:rsidRPr="00F25BB8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BB8">
              <w:rPr>
                <w:rFonts w:ascii="Times New Roman" w:eastAsia="Calibri" w:hAnsi="Times New Roman" w:cs="Times New Roman"/>
                <w:sz w:val="24"/>
                <w:szCs w:val="24"/>
              </w:rPr>
              <w:t>Для педагогов ДОУ, города</w:t>
            </w:r>
          </w:p>
        </w:tc>
        <w:tc>
          <w:tcPr>
            <w:tcW w:w="3664" w:type="dxa"/>
          </w:tcPr>
          <w:p w:rsidR="00C06BC2" w:rsidRPr="00B82C9E" w:rsidRDefault="00C06BC2" w:rsidP="00C06BC2">
            <w:pPr>
              <w:tabs>
                <w:tab w:val="left" w:pos="84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 семинар </w:t>
            </w:r>
            <w:r w:rsidRPr="00B82C9E">
              <w:rPr>
                <w:rFonts w:ascii="Times New Roman" w:hAnsi="Times New Roman" w:cs="Times New Roman"/>
                <w:sz w:val="28"/>
                <w:szCs w:val="28"/>
              </w:rPr>
              <w:t>«Представление опыта работы ДОУ</w:t>
            </w:r>
          </w:p>
          <w:p w:rsidR="00C06BC2" w:rsidRPr="00B82C9E" w:rsidRDefault="00C06BC2" w:rsidP="00C06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2C9E">
              <w:rPr>
                <w:rFonts w:ascii="Times New Roman" w:hAnsi="Times New Roman" w:cs="Times New Roman"/>
                <w:sz w:val="28"/>
                <w:szCs w:val="28"/>
              </w:rPr>
              <w:t>«Развитие простран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ственного мышления дошкольников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Техномир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82C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43210" w:rsidRPr="00F25BB8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3210" w:rsidRPr="00F25BB8" w:rsidRDefault="00C06BC2" w:rsidP="006432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  <w:r w:rsidR="00643210"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643210" w:rsidRPr="00F25BB8" w:rsidRDefault="00C06BC2" w:rsidP="00C06B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 зав. по ВМР,</w:t>
            </w:r>
          </w:p>
          <w:p w:rsidR="00643210" w:rsidRPr="00F25BB8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BB8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группа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F25BB8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4"/>
          </w:tcPr>
          <w:p w:rsidR="001C5E3A" w:rsidRDefault="00643210" w:rsidP="00C06B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Материально-технические условия:</w:t>
            </w:r>
          </w:p>
          <w:p w:rsidR="00C06BC2" w:rsidRPr="001C5E3A" w:rsidRDefault="001C5E3A" w:rsidP="00C06B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06BC2" w:rsidRPr="00C06BC2">
              <w:rPr>
                <w:rFonts w:ascii="Times New Roman" w:hAnsi="Times New Roman" w:cs="Times New Roman"/>
                <w:sz w:val="28"/>
                <w:szCs w:val="28"/>
              </w:rPr>
              <w:t>Создана материально-техническая база для развития пространственного мышления дошкольников с помощью использования конструкторов «</w:t>
            </w:r>
            <w:r w:rsidR="00C06BC2" w:rsidRPr="00C06B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C06BC2" w:rsidRPr="00C06B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6BC2" w:rsidRPr="00C06B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CITY</w:t>
            </w:r>
            <w:r w:rsidR="00C06BC2" w:rsidRPr="00C06BC2">
              <w:rPr>
                <w:rFonts w:ascii="Times New Roman" w:hAnsi="Times New Roman" w:cs="Times New Roman"/>
                <w:sz w:val="28"/>
                <w:szCs w:val="28"/>
              </w:rPr>
              <w:t xml:space="preserve">  60258» и «</w:t>
            </w:r>
            <w:r w:rsidR="00C06BC2" w:rsidRPr="00C06B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C06BC2" w:rsidRPr="00C06B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6BC2" w:rsidRPr="00C06B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CITY</w:t>
            </w:r>
            <w:r w:rsidR="00C06BC2" w:rsidRPr="00C06BC2">
              <w:rPr>
                <w:rFonts w:ascii="Times New Roman" w:hAnsi="Times New Roman" w:cs="Times New Roman"/>
                <w:sz w:val="28"/>
                <w:szCs w:val="28"/>
              </w:rPr>
              <w:t xml:space="preserve">  60215».</w:t>
            </w:r>
          </w:p>
          <w:p w:rsidR="00C06BC2" w:rsidRPr="00C06BC2" w:rsidRDefault="00C06BC2" w:rsidP="001C5E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Создание </w:t>
            </w:r>
            <w:r w:rsidR="006B7BAF">
              <w:rPr>
                <w:rFonts w:ascii="Times New Roman" w:hAnsi="Times New Roman" w:cs="Times New Roman"/>
                <w:sz w:val="28"/>
                <w:szCs w:val="28"/>
              </w:rPr>
              <w:t>Модуля</w:t>
            </w:r>
            <w:r w:rsidR="00B11141">
              <w:rPr>
                <w:rFonts w:ascii="Times New Roman" w:hAnsi="Times New Roman" w:cs="Times New Roman"/>
                <w:sz w:val="28"/>
                <w:szCs w:val="28"/>
              </w:rPr>
              <w:t xml:space="preserve"> 2. про</w:t>
            </w:r>
            <w:r w:rsidR="006B7BAF">
              <w:rPr>
                <w:rFonts w:ascii="Times New Roman" w:hAnsi="Times New Roman" w:cs="Times New Roman"/>
                <w:sz w:val="28"/>
                <w:szCs w:val="28"/>
              </w:rPr>
              <w:t>граммы «Знаток» - Дополнительной</w:t>
            </w:r>
            <w:r w:rsidR="00B11141" w:rsidRPr="005E7F2E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</w:t>
            </w:r>
            <w:r w:rsidR="006B7BAF">
              <w:rPr>
                <w:rFonts w:ascii="Times New Roman" w:hAnsi="Times New Roman" w:cs="Times New Roman"/>
                <w:sz w:val="28"/>
                <w:szCs w:val="28"/>
              </w:rPr>
              <w:t>льной общеразвивающей программы</w:t>
            </w:r>
            <w:r w:rsidR="00B111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1141" w:rsidRPr="005E7F2E">
              <w:rPr>
                <w:rFonts w:ascii="Times New Roman" w:hAnsi="Times New Roman" w:cs="Times New Roman"/>
                <w:sz w:val="28"/>
                <w:szCs w:val="28"/>
              </w:rPr>
              <w:t>технической направленности «</w:t>
            </w:r>
            <w:r w:rsidR="00B11141" w:rsidRPr="005E7F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B11141" w:rsidRPr="005E7F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1141" w:rsidRPr="005E7F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CITY</w:t>
            </w:r>
            <w:r w:rsidR="00B1114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43210" w:rsidRPr="00C06BC2" w:rsidRDefault="00643210" w:rsidP="00C06B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Кадровые:</w:t>
            </w:r>
          </w:p>
          <w:p w:rsidR="00643210" w:rsidRPr="00C06BC2" w:rsidRDefault="00643210" w:rsidP="00C06B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1.Обучение педагогов на КПК.</w:t>
            </w:r>
          </w:p>
          <w:p w:rsidR="00643210" w:rsidRPr="00C06BC2" w:rsidRDefault="00643210" w:rsidP="00C06B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Методические:</w:t>
            </w:r>
          </w:p>
          <w:p w:rsidR="00643210" w:rsidRPr="00C06BC2" w:rsidRDefault="00643210" w:rsidP="00C06B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Подборка методической литературы, </w:t>
            </w:r>
            <w:proofErr w:type="spellStart"/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итернет</w:t>
            </w:r>
            <w:proofErr w:type="spellEnd"/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источников для детей, </w:t>
            </w: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педагогов и родителей по данной теме.</w:t>
            </w:r>
          </w:p>
          <w:p w:rsidR="00643210" w:rsidRPr="00C06BC2" w:rsidRDefault="00643210" w:rsidP="00C06B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2. Создание картотеки схем.</w:t>
            </w:r>
          </w:p>
          <w:p w:rsidR="00643210" w:rsidRPr="00F25BB8" w:rsidRDefault="00643210" w:rsidP="00C06B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6BC2">
              <w:rPr>
                <w:rFonts w:ascii="Times New Roman" w:eastAsia="Calibri" w:hAnsi="Times New Roman" w:cs="Times New Roman"/>
                <w:sz w:val="28"/>
                <w:szCs w:val="28"/>
              </w:rPr>
              <w:t>3. Создание видеоролика проекта.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29" w:type="dxa"/>
            <w:gridSpan w:val="4"/>
          </w:tcPr>
          <w:p w:rsidR="00643210" w:rsidRPr="006B7BAF" w:rsidRDefault="00C06BC2" w:rsidP="0064321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6B7BAF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</w:t>
            </w:r>
            <w:r w:rsidR="0079237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B7BAF">
              <w:rPr>
                <w:rFonts w:ascii="Times New Roman" w:hAnsi="Times New Roman" w:cs="Times New Roman"/>
                <w:b/>
                <w:sz w:val="28"/>
                <w:szCs w:val="28"/>
              </w:rPr>
              <w:t>научное</w:t>
            </w:r>
            <w:proofErr w:type="spellEnd"/>
            <w:r w:rsidRPr="006B7B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gramStart"/>
            <w:r w:rsidRPr="006B7BAF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</w:t>
            </w:r>
            <w:proofErr w:type="gramEnd"/>
            <w:r w:rsidRPr="006B7B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направления</w:t>
            </w:r>
            <w:r w:rsidRPr="006B7B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2023-2024 учебный год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6B7BAF" w:rsidRDefault="00643210" w:rsidP="006432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80" w:type="dxa"/>
          </w:tcPr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Для детей:</w:t>
            </w:r>
          </w:p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64" w:type="dxa"/>
          </w:tcPr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- Олимпиада «У</w:t>
            </w:r>
            <w:r w:rsidR="00C30F6F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мники и умницы</w:t>
            </w: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C30F6F" w:rsidRPr="006B7BAF" w:rsidRDefault="00C30F6F" w:rsidP="00C30F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- «Я выбираю…</w:t>
            </w:r>
            <w:r w:rsidR="00643210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43210" w:rsidRPr="006B7BAF" w:rsidRDefault="00643210" w:rsidP="00C30F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мероприятие: кругосветка по направлениям проекта.</w:t>
            </w:r>
          </w:p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  <w:r w:rsidR="00C30F6F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6B7BAF" w:rsidRDefault="00643210" w:rsidP="00C30F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  <w:r w:rsidR="00C30F6F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43210" w:rsidRPr="006B7BAF" w:rsidRDefault="00C30F6F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Зам. зав. по ВМР</w:t>
            </w:r>
          </w:p>
          <w:p w:rsidR="00C30F6F" w:rsidRPr="006B7BAF" w:rsidRDefault="00C30F6F" w:rsidP="00C30F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6B7BAF" w:rsidRDefault="00C30F6F" w:rsidP="00C30F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643210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едагоги</w:t>
            </w: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643210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проектная группа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6B7BAF" w:rsidRDefault="00643210" w:rsidP="006432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80" w:type="dxa"/>
          </w:tcPr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Для родителей:</w:t>
            </w:r>
          </w:p>
        </w:tc>
        <w:tc>
          <w:tcPr>
            <w:tcW w:w="3664" w:type="dxa"/>
          </w:tcPr>
          <w:p w:rsidR="00C30F6F" w:rsidRPr="006B7BAF" w:rsidRDefault="00C30F6F" w:rsidP="002236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Конкурс для родителей и детей «Мое самое удачное изобретение</w:t>
            </w:r>
            <w:r w:rsidR="00643210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C30F6F" w:rsidRPr="006B7BAF" w:rsidRDefault="00C30F6F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Видеоролик «Вместе с папой, вместе с мамой… (мир моих открытий и изобретений)</w:t>
            </w:r>
            <w:r w:rsidR="0022360A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43210" w:rsidRPr="006B7BAF" w:rsidRDefault="00643210" w:rsidP="00C30F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643210" w:rsidRPr="006B7BAF" w:rsidRDefault="00C30F6F" w:rsidP="00C30F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  <w:r w:rsidR="00643210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6B7BAF" w:rsidRDefault="0022360A" w:rsidP="00C30F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  <w:r w:rsidR="00643210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84" w:type="dxa"/>
          </w:tcPr>
          <w:p w:rsidR="00C30F6F" w:rsidRPr="006B7BAF" w:rsidRDefault="00C30F6F" w:rsidP="00C30F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Зам. зав. по ВМР</w:t>
            </w:r>
          </w:p>
          <w:p w:rsidR="00C30F6F" w:rsidRPr="006B7BAF" w:rsidRDefault="00C30F6F" w:rsidP="00C30F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43210" w:rsidRPr="006B7BAF" w:rsidRDefault="00C30F6F" w:rsidP="00C30F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Педагоги, проектная группа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6B7BAF" w:rsidRDefault="00643210" w:rsidP="006432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80" w:type="dxa"/>
          </w:tcPr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Для педагогов ДОУ, города.</w:t>
            </w:r>
          </w:p>
        </w:tc>
        <w:tc>
          <w:tcPr>
            <w:tcW w:w="3664" w:type="dxa"/>
          </w:tcPr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22360A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Вебинар «</w:t>
            </w:r>
            <w:r w:rsidR="0022360A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Мы вместе (д</w:t>
            </w: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елимся опытом</w:t>
            </w:r>
            <w:r w:rsidR="0022360A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43210" w:rsidRPr="006B7BAF" w:rsidRDefault="00643210" w:rsidP="006432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3210" w:rsidRPr="006B7BAF" w:rsidRDefault="0022360A" w:rsidP="002236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  <w:r w:rsidR="00643210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84" w:type="dxa"/>
          </w:tcPr>
          <w:p w:rsidR="0022360A" w:rsidRPr="006B7BAF" w:rsidRDefault="0022360A" w:rsidP="002236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Зам. зав. по ВМР</w:t>
            </w:r>
          </w:p>
          <w:p w:rsidR="00643210" w:rsidRPr="006B7BAF" w:rsidRDefault="0022360A" w:rsidP="002236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Педагоги, проектная группа</w:t>
            </w:r>
          </w:p>
        </w:tc>
      </w:tr>
      <w:tr w:rsidR="00643210" w:rsidRPr="00F25BB8" w:rsidTr="00643210">
        <w:tc>
          <w:tcPr>
            <w:tcW w:w="518" w:type="dxa"/>
          </w:tcPr>
          <w:p w:rsidR="00643210" w:rsidRPr="00F25BB8" w:rsidRDefault="00643210" w:rsidP="0064321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29" w:type="dxa"/>
            <w:gridSpan w:val="4"/>
            <w:shd w:val="clear" w:color="auto" w:fill="auto"/>
          </w:tcPr>
          <w:p w:rsidR="00643210" w:rsidRPr="006B7BAF" w:rsidRDefault="00643210" w:rsidP="006B7B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Материально-технические условия:</w:t>
            </w:r>
          </w:p>
          <w:p w:rsidR="0022360A" w:rsidRPr="006B7BAF" w:rsidRDefault="0022360A" w:rsidP="006B7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hAnsi="Times New Roman" w:cs="Times New Roman"/>
                <w:sz w:val="28"/>
                <w:szCs w:val="28"/>
              </w:rPr>
              <w:t>1.Создана материально-техническая база для развития пространственного мышления дошко</w:t>
            </w:r>
            <w:r w:rsidR="006B7BAF">
              <w:rPr>
                <w:rFonts w:ascii="Times New Roman" w:hAnsi="Times New Roman" w:cs="Times New Roman"/>
                <w:sz w:val="28"/>
                <w:szCs w:val="28"/>
              </w:rPr>
              <w:t xml:space="preserve">льников; </w:t>
            </w:r>
            <w:r w:rsidRPr="006B7BAF">
              <w:rPr>
                <w:rFonts w:ascii="Times New Roman" w:hAnsi="Times New Roman" w:cs="Times New Roman"/>
                <w:sz w:val="28"/>
                <w:szCs w:val="28"/>
              </w:rPr>
              <w:t>приобретено оборудование для развития пространственного мышления дошкольнико</w:t>
            </w:r>
            <w:r w:rsidR="006B7BAF">
              <w:rPr>
                <w:rFonts w:ascii="Times New Roman" w:hAnsi="Times New Roman" w:cs="Times New Roman"/>
                <w:sz w:val="28"/>
                <w:szCs w:val="28"/>
              </w:rPr>
              <w:t xml:space="preserve">в  - </w:t>
            </w:r>
            <w:r w:rsidRPr="006B7BAF">
              <w:rPr>
                <w:rFonts w:ascii="Times New Roman" w:hAnsi="Times New Roman" w:cs="Times New Roman"/>
                <w:sz w:val="28"/>
                <w:szCs w:val="28"/>
              </w:rPr>
              <w:t>эле</w:t>
            </w:r>
            <w:r w:rsidR="006B7BAF">
              <w:rPr>
                <w:rFonts w:ascii="Times New Roman" w:hAnsi="Times New Roman" w:cs="Times New Roman"/>
                <w:sz w:val="28"/>
                <w:szCs w:val="28"/>
              </w:rPr>
              <w:t xml:space="preserve">ктронный конструктор «Знаток»: </w:t>
            </w:r>
            <w:r w:rsidRPr="006B7BAF">
              <w:rPr>
                <w:rFonts w:ascii="Times New Roman" w:hAnsi="Times New Roman" w:cs="Times New Roman"/>
                <w:sz w:val="28"/>
                <w:szCs w:val="28"/>
              </w:rPr>
              <w:t xml:space="preserve">«Альтернативные источники энергии»; </w:t>
            </w:r>
          </w:p>
          <w:p w:rsidR="00643210" w:rsidRPr="006B7BAF" w:rsidRDefault="0022360A" w:rsidP="006B7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hAnsi="Times New Roman" w:cs="Times New Roman"/>
                <w:sz w:val="28"/>
                <w:szCs w:val="28"/>
              </w:rPr>
              <w:t xml:space="preserve">2. Создание </w:t>
            </w:r>
            <w:r w:rsidR="006B7BAF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  <w:r w:rsidRPr="006B7BAF">
              <w:rPr>
                <w:rFonts w:ascii="Times New Roman" w:hAnsi="Times New Roman" w:cs="Times New Roman"/>
                <w:sz w:val="28"/>
                <w:szCs w:val="28"/>
              </w:rPr>
              <w:t xml:space="preserve"> 3. программы «Знаток» - Дополнительной общеобразовательной общеразвивающей программы технической и </w:t>
            </w:r>
            <w:proofErr w:type="spellStart"/>
            <w:proofErr w:type="gramStart"/>
            <w:r w:rsidRPr="006B7BAF">
              <w:rPr>
                <w:rFonts w:ascii="Times New Roman" w:hAnsi="Times New Roman" w:cs="Times New Roman"/>
                <w:sz w:val="28"/>
                <w:szCs w:val="28"/>
              </w:rPr>
              <w:t>естественно</w:t>
            </w:r>
            <w:r w:rsidR="007923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7BAF">
              <w:rPr>
                <w:rFonts w:ascii="Times New Roman" w:hAnsi="Times New Roman" w:cs="Times New Roman"/>
                <w:sz w:val="28"/>
                <w:szCs w:val="28"/>
              </w:rPr>
              <w:t>научной</w:t>
            </w:r>
            <w:proofErr w:type="spellEnd"/>
            <w:proofErr w:type="gramEnd"/>
            <w:r w:rsidRPr="006B7BAF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 «Источники энергии». </w:t>
            </w:r>
          </w:p>
          <w:p w:rsidR="00643210" w:rsidRPr="006B7BAF" w:rsidRDefault="00643210" w:rsidP="006B7B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Кадровые:</w:t>
            </w:r>
          </w:p>
          <w:p w:rsidR="00643210" w:rsidRPr="006B7BAF" w:rsidRDefault="00643210" w:rsidP="006B7B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1.Обучение педагогов на КПК.</w:t>
            </w:r>
          </w:p>
          <w:p w:rsidR="00643210" w:rsidRPr="006B7BAF" w:rsidRDefault="00643210" w:rsidP="006B7B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Методические:</w:t>
            </w:r>
          </w:p>
          <w:p w:rsidR="00643210" w:rsidRPr="006B7BAF" w:rsidRDefault="00643210" w:rsidP="006B7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Подборка методической литературы, </w:t>
            </w:r>
            <w:proofErr w:type="spellStart"/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итернет</w:t>
            </w:r>
            <w:proofErr w:type="spellEnd"/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источников для детей, педагогов и родителей по данной теме.</w:t>
            </w:r>
          </w:p>
          <w:p w:rsidR="00643210" w:rsidRPr="006B7BAF" w:rsidRDefault="0022360A" w:rsidP="006B7B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 Создание алгоритмов сборки схем и технологических карт</w:t>
            </w:r>
            <w:r w:rsidR="00643210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43210" w:rsidRPr="006B7BAF" w:rsidRDefault="00643210" w:rsidP="006B7B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3. Создание видеоролика проекта.</w:t>
            </w:r>
          </w:p>
          <w:p w:rsidR="00643210" w:rsidRPr="006B7BAF" w:rsidRDefault="00643210" w:rsidP="006B7B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6B7B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22360A"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Детский репортаж</w:t>
            </w:r>
            <w:r w:rsidRPr="006B7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 мире науки и техники»</w:t>
            </w:r>
          </w:p>
        </w:tc>
      </w:tr>
    </w:tbl>
    <w:p w:rsidR="00643210" w:rsidRPr="00FF2D65" w:rsidRDefault="00643210" w:rsidP="00FF2D65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643210" w:rsidRPr="00FF2D65" w:rsidRDefault="00643210" w:rsidP="00FF2D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D65">
        <w:rPr>
          <w:rFonts w:ascii="Times New Roman" w:hAnsi="Times New Roman" w:cs="Times New Roman"/>
          <w:b/>
          <w:sz w:val="28"/>
          <w:szCs w:val="28"/>
        </w:rPr>
        <w:t>Ресурсное обеспечение деятельности П</w:t>
      </w:r>
      <w:bookmarkStart w:id="0" w:name="_GoBack"/>
      <w:bookmarkEnd w:id="0"/>
      <w:r w:rsidR="00FF2D65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FF2D65" w:rsidRDefault="00FF2D65" w:rsidP="00FF2D6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210" w:rsidRPr="00FF2D65" w:rsidRDefault="00FF2D65" w:rsidP="00FF2D6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3. </w:t>
      </w:r>
      <w:r w:rsidR="00643210" w:rsidRPr="00FF2D65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</w:t>
      </w:r>
    </w:p>
    <w:tbl>
      <w:tblPr>
        <w:tblStyle w:val="af3"/>
        <w:tblW w:w="0" w:type="auto"/>
        <w:tblLook w:val="04A0"/>
      </w:tblPr>
      <w:tblGrid>
        <w:gridCol w:w="2287"/>
        <w:gridCol w:w="4428"/>
        <w:gridCol w:w="1963"/>
        <w:gridCol w:w="1351"/>
      </w:tblGrid>
      <w:tr w:rsidR="00643210" w:rsidRPr="00FF2D65" w:rsidTr="00643210">
        <w:tc>
          <w:tcPr>
            <w:tcW w:w="2079" w:type="dxa"/>
            <w:vMerge w:val="restart"/>
          </w:tcPr>
          <w:p w:rsidR="00643210" w:rsidRPr="00FF2D65" w:rsidRDefault="00643210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Помещения реализации </w:t>
            </w:r>
          </w:p>
        </w:tc>
        <w:tc>
          <w:tcPr>
            <w:tcW w:w="4428" w:type="dxa"/>
            <w:vMerge w:val="restart"/>
          </w:tcPr>
          <w:p w:rsidR="00643210" w:rsidRPr="00FF2D65" w:rsidRDefault="00643210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необходимого оборудования для реализации программ</w:t>
            </w:r>
          </w:p>
        </w:tc>
        <w:tc>
          <w:tcPr>
            <w:tcW w:w="3064" w:type="dxa"/>
            <w:gridSpan w:val="2"/>
          </w:tcPr>
          <w:p w:rsidR="00643210" w:rsidRPr="00FF2D65" w:rsidRDefault="00643210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оборудования (штук)</w:t>
            </w:r>
          </w:p>
        </w:tc>
      </w:tr>
      <w:tr w:rsidR="00643210" w:rsidRPr="00FF2D65" w:rsidTr="00643210">
        <w:tc>
          <w:tcPr>
            <w:tcW w:w="2079" w:type="dxa"/>
            <w:vMerge/>
          </w:tcPr>
          <w:p w:rsidR="00643210" w:rsidRPr="00FF2D65" w:rsidRDefault="00643210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8" w:type="dxa"/>
            <w:vMerge/>
          </w:tcPr>
          <w:p w:rsidR="00643210" w:rsidRPr="00FF2D65" w:rsidRDefault="00643210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3" w:type="dxa"/>
          </w:tcPr>
          <w:p w:rsidR="00643210" w:rsidRPr="00FF2D65" w:rsidRDefault="00643210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необходимого </w:t>
            </w:r>
          </w:p>
        </w:tc>
        <w:tc>
          <w:tcPr>
            <w:tcW w:w="1351" w:type="dxa"/>
          </w:tcPr>
          <w:p w:rsidR="00643210" w:rsidRPr="00FF2D65" w:rsidRDefault="00643210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b/>
                <w:sz w:val="28"/>
                <w:szCs w:val="28"/>
              </w:rPr>
              <w:t>в наличии</w:t>
            </w:r>
          </w:p>
        </w:tc>
      </w:tr>
      <w:tr w:rsidR="00643210" w:rsidRPr="00FF2D65" w:rsidTr="00643210">
        <w:tc>
          <w:tcPr>
            <w:tcW w:w="9571" w:type="dxa"/>
            <w:gridSpan w:val="4"/>
          </w:tcPr>
          <w:p w:rsidR="00643210" w:rsidRPr="00FF2D65" w:rsidRDefault="001C5E3A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направление</w:t>
            </w:r>
          </w:p>
        </w:tc>
      </w:tr>
      <w:tr w:rsidR="00643210" w:rsidRPr="00FF2D65" w:rsidTr="00543119">
        <w:trPr>
          <w:trHeight w:val="684"/>
        </w:trPr>
        <w:tc>
          <w:tcPr>
            <w:tcW w:w="2079" w:type="dxa"/>
            <w:vMerge w:val="restart"/>
          </w:tcPr>
          <w:p w:rsidR="00643210" w:rsidRPr="00FF2D65" w:rsidRDefault="00543119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>Кабинеты дополнительного образования</w:t>
            </w:r>
          </w:p>
        </w:tc>
        <w:tc>
          <w:tcPr>
            <w:tcW w:w="4428" w:type="dxa"/>
          </w:tcPr>
          <w:p w:rsidR="00643210" w:rsidRPr="00FF2D65" w:rsidRDefault="00543119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>Электронный конструктор «Знаток» (999 схем)</w:t>
            </w:r>
          </w:p>
        </w:tc>
        <w:tc>
          <w:tcPr>
            <w:tcW w:w="1713" w:type="dxa"/>
          </w:tcPr>
          <w:p w:rsidR="00643210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1" w:type="dxa"/>
          </w:tcPr>
          <w:p w:rsidR="00643210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643210" w:rsidRPr="00FF2D65" w:rsidTr="006D73AF">
        <w:trPr>
          <w:trHeight w:val="1009"/>
        </w:trPr>
        <w:tc>
          <w:tcPr>
            <w:tcW w:w="2079" w:type="dxa"/>
            <w:vMerge/>
          </w:tcPr>
          <w:p w:rsidR="00643210" w:rsidRPr="00FF2D65" w:rsidRDefault="00643210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28" w:type="dxa"/>
          </w:tcPr>
          <w:p w:rsidR="00643210" w:rsidRPr="00FF2D65" w:rsidRDefault="00543119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>Электронный конструктор «Знаток»: «Знаток»  - «Первые шаги в электронике»» (15 схем)</w:t>
            </w:r>
          </w:p>
        </w:tc>
        <w:tc>
          <w:tcPr>
            <w:tcW w:w="1713" w:type="dxa"/>
          </w:tcPr>
          <w:p w:rsidR="00643210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1" w:type="dxa"/>
          </w:tcPr>
          <w:p w:rsidR="00643210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643210" w:rsidRPr="00FF2D65" w:rsidTr="00643210">
        <w:tc>
          <w:tcPr>
            <w:tcW w:w="2079" w:type="dxa"/>
            <w:vMerge/>
          </w:tcPr>
          <w:p w:rsidR="00643210" w:rsidRPr="00FF2D65" w:rsidRDefault="00643210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28" w:type="dxa"/>
          </w:tcPr>
          <w:p w:rsidR="00643210" w:rsidRPr="00FF2D65" w:rsidRDefault="00543119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>Электронный конструктор «Знаток» - «Альтернативные источники энергии»</w:t>
            </w:r>
          </w:p>
        </w:tc>
        <w:tc>
          <w:tcPr>
            <w:tcW w:w="1713" w:type="dxa"/>
          </w:tcPr>
          <w:p w:rsidR="00643210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1" w:type="dxa"/>
          </w:tcPr>
          <w:p w:rsidR="00643210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643210" w:rsidRPr="00FF2D65" w:rsidTr="00643210">
        <w:tc>
          <w:tcPr>
            <w:tcW w:w="2079" w:type="dxa"/>
            <w:vMerge/>
          </w:tcPr>
          <w:p w:rsidR="00643210" w:rsidRPr="00FF2D65" w:rsidRDefault="00643210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28" w:type="dxa"/>
          </w:tcPr>
          <w:p w:rsidR="00643210" w:rsidRPr="00FF2D65" w:rsidRDefault="00543119" w:rsidP="00FF2D6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>Конструктор «</w:t>
            </w:r>
            <w:r w:rsidRPr="00FF2D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2D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CITY</w:t>
            </w: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 xml:space="preserve">  60258»</w:t>
            </w:r>
          </w:p>
        </w:tc>
        <w:tc>
          <w:tcPr>
            <w:tcW w:w="1713" w:type="dxa"/>
          </w:tcPr>
          <w:p w:rsidR="00643210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1" w:type="dxa"/>
          </w:tcPr>
          <w:p w:rsidR="00643210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543119" w:rsidRPr="00FF2D65" w:rsidTr="006D73AF">
        <w:trPr>
          <w:trHeight w:val="77"/>
        </w:trPr>
        <w:tc>
          <w:tcPr>
            <w:tcW w:w="2079" w:type="dxa"/>
          </w:tcPr>
          <w:p w:rsidR="00543119" w:rsidRPr="00FF2D65" w:rsidRDefault="00543119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28" w:type="dxa"/>
          </w:tcPr>
          <w:p w:rsidR="00543119" w:rsidRPr="00FF2D65" w:rsidRDefault="00543119" w:rsidP="00FF2D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>Конструктор «</w:t>
            </w:r>
            <w:r w:rsidRPr="00FF2D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2D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CITY</w:t>
            </w: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 xml:space="preserve"> 60215»</w:t>
            </w:r>
          </w:p>
        </w:tc>
        <w:tc>
          <w:tcPr>
            <w:tcW w:w="1713" w:type="dxa"/>
          </w:tcPr>
          <w:p w:rsidR="00543119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1" w:type="dxa"/>
          </w:tcPr>
          <w:p w:rsidR="00543119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643210" w:rsidRPr="00FF2D65" w:rsidTr="00643210">
        <w:trPr>
          <w:trHeight w:val="299"/>
        </w:trPr>
        <w:tc>
          <w:tcPr>
            <w:tcW w:w="9571" w:type="dxa"/>
            <w:gridSpan w:val="4"/>
          </w:tcPr>
          <w:p w:rsidR="00643210" w:rsidRPr="00FF2D65" w:rsidRDefault="00543119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Естественнонаучное направление</w:t>
            </w:r>
          </w:p>
        </w:tc>
      </w:tr>
      <w:tr w:rsidR="00643210" w:rsidRPr="00FF2D65" w:rsidTr="00643210">
        <w:trPr>
          <w:trHeight w:val="457"/>
        </w:trPr>
        <w:tc>
          <w:tcPr>
            <w:tcW w:w="2079" w:type="dxa"/>
          </w:tcPr>
          <w:p w:rsidR="00643210" w:rsidRPr="00FF2D65" w:rsidRDefault="00B11141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sz w:val="28"/>
                <w:szCs w:val="28"/>
              </w:rPr>
              <w:t>Кабинеты дополнительного образования</w:t>
            </w:r>
          </w:p>
        </w:tc>
        <w:tc>
          <w:tcPr>
            <w:tcW w:w="4428" w:type="dxa"/>
          </w:tcPr>
          <w:p w:rsidR="00643210" w:rsidRPr="00FF2D65" w:rsidRDefault="00643210" w:rsidP="00FF2D65">
            <w:pPr>
              <w:keepNext/>
              <w:keepLines/>
              <w:shd w:val="clear" w:color="auto" w:fill="FFFFFF"/>
              <w:spacing w:after="0" w:line="240" w:lineRule="auto"/>
              <w:outlineLvl w:val="2"/>
              <w:rPr>
                <w:rFonts w:ascii="Times New Roman" w:eastAsiaTheme="majorEastAsia" w:hAnsi="Times New Roman" w:cs="Times New Roman"/>
                <w:bCs/>
                <w:color w:val="4F81BD" w:themeColor="accent1"/>
                <w:sz w:val="28"/>
                <w:szCs w:val="28"/>
              </w:rPr>
            </w:pPr>
            <w:r w:rsidRPr="00FF2D65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 xml:space="preserve">Лаборатория </w:t>
            </w:r>
            <w:proofErr w:type="spellStart"/>
            <w:r w:rsidRPr="00FF2D65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Наураша</w:t>
            </w:r>
            <w:proofErr w:type="spellEnd"/>
            <w:r w:rsidRPr="00FF2D65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 xml:space="preserve"> (8 модулей)</w:t>
            </w:r>
          </w:p>
        </w:tc>
        <w:tc>
          <w:tcPr>
            <w:tcW w:w="1713" w:type="dxa"/>
          </w:tcPr>
          <w:p w:rsidR="00643210" w:rsidRPr="00FF2D65" w:rsidRDefault="00B11141" w:rsidP="00FF2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51" w:type="dxa"/>
          </w:tcPr>
          <w:p w:rsidR="00643210" w:rsidRPr="00FF2D65" w:rsidRDefault="00B11141" w:rsidP="00FF2D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2D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643210" w:rsidRPr="006D73AF" w:rsidRDefault="00643210" w:rsidP="006D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73AF">
        <w:rPr>
          <w:rFonts w:ascii="Times New Roman" w:hAnsi="Times New Roman" w:cs="Times New Roman"/>
          <w:b/>
          <w:sz w:val="28"/>
          <w:szCs w:val="28"/>
        </w:rPr>
        <w:t>Кадр</w:t>
      </w:r>
      <w:r w:rsidR="006D73AF">
        <w:rPr>
          <w:rFonts w:ascii="Times New Roman" w:hAnsi="Times New Roman" w:cs="Times New Roman"/>
          <w:b/>
          <w:sz w:val="28"/>
          <w:szCs w:val="28"/>
        </w:rPr>
        <w:t>овые условия</w:t>
      </w:r>
    </w:p>
    <w:p w:rsidR="00643210" w:rsidRPr="00AA2345" w:rsidRDefault="00B11141" w:rsidP="006D73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учреждения - </w:t>
      </w:r>
      <w:r w:rsidR="00643210" w:rsidRPr="00AA2345">
        <w:rPr>
          <w:rFonts w:ascii="Times New Roman" w:hAnsi="Times New Roman" w:cs="Times New Roman"/>
          <w:sz w:val="28"/>
          <w:szCs w:val="28"/>
        </w:rPr>
        <w:t>педагоги доп</w:t>
      </w:r>
      <w:r>
        <w:rPr>
          <w:rFonts w:ascii="Times New Roman" w:hAnsi="Times New Roman" w:cs="Times New Roman"/>
          <w:sz w:val="28"/>
          <w:szCs w:val="28"/>
        </w:rPr>
        <w:t>олнительного</w:t>
      </w:r>
      <w:r w:rsidR="00643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образования.</w:t>
      </w:r>
    </w:p>
    <w:p w:rsidR="00643210" w:rsidRDefault="00643210" w:rsidP="006D73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Критерии, позволяющие представить эффе</w:t>
      </w:r>
      <w:r w:rsidR="00C01FCF">
        <w:rPr>
          <w:rFonts w:ascii="Times New Roman" w:hAnsi="Times New Roman" w:cs="Times New Roman"/>
          <w:b/>
          <w:sz w:val="28"/>
          <w:szCs w:val="28"/>
        </w:rPr>
        <w:t>ктивности реализации программы (</w:t>
      </w:r>
      <w:r>
        <w:rPr>
          <w:rFonts w:ascii="Times New Roman" w:hAnsi="Times New Roman" w:cs="Times New Roman"/>
          <w:b/>
          <w:sz w:val="28"/>
          <w:szCs w:val="28"/>
        </w:rPr>
        <w:t>количественные, качественные</w:t>
      </w:r>
      <w:r w:rsidR="00C01FCF">
        <w:rPr>
          <w:rFonts w:ascii="Times New Roman" w:hAnsi="Times New Roman" w:cs="Times New Roman"/>
          <w:b/>
          <w:sz w:val="28"/>
          <w:szCs w:val="28"/>
        </w:rPr>
        <w:t>):</w:t>
      </w:r>
    </w:p>
    <w:p w:rsidR="00643210" w:rsidRDefault="006D73AF" w:rsidP="006D73AF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10" w:rsidRPr="007E345B">
        <w:rPr>
          <w:rFonts w:ascii="Times New Roman" w:hAnsi="Times New Roman" w:cs="Times New Roman"/>
          <w:sz w:val="28"/>
          <w:szCs w:val="28"/>
        </w:rPr>
        <w:t>Увеличение числа призовых мест в муниципальных, региональных, Всероссийских мероприятиях в данном направлении.</w:t>
      </w:r>
    </w:p>
    <w:p w:rsidR="00643210" w:rsidRDefault="006D73AF" w:rsidP="006D73AF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10">
        <w:rPr>
          <w:rFonts w:ascii="Times New Roman" w:hAnsi="Times New Roman" w:cs="Times New Roman"/>
          <w:sz w:val="28"/>
          <w:szCs w:val="28"/>
        </w:rPr>
        <w:t>Увеличение числа педагогических работников, прошедших обучение на КПК по направлению программы.</w:t>
      </w:r>
    </w:p>
    <w:p w:rsidR="00643210" w:rsidRDefault="006D73AF" w:rsidP="006D73AF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10">
        <w:rPr>
          <w:rFonts w:ascii="Times New Roman" w:hAnsi="Times New Roman" w:cs="Times New Roman"/>
          <w:sz w:val="28"/>
          <w:szCs w:val="28"/>
        </w:rPr>
        <w:t>Увеличение количества мероприятия по демонстрации накопленного опыта в муниципалитете, на регион.</w:t>
      </w:r>
    </w:p>
    <w:p w:rsidR="006D73AF" w:rsidRDefault="006D73AF" w:rsidP="006D73AF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10">
        <w:rPr>
          <w:rFonts w:ascii="Times New Roman" w:hAnsi="Times New Roman" w:cs="Times New Roman"/>
          <w:sz w:val="28"/>
          <w:szCs w:val="28"/>
        </w:rPr>
        <w:t xml:space="preserve">Увеличение числа родителей воспитанников, привлеченных </w:t>
      </w:r>
      <w:proofErr w:type="gramStart"/>
      <w:r w:rsidR="0064321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43210">
        <w:rPr>
          <w:rFonts w:ascii="Times New Roman" w:hAnsi="Times New Roman" w:cs="Times New Roman"/>
          <w:sz w:val="28"/>
          <w:szCs w:val="28"/>
        </w:rPr>
        <w:t xml:space="preserve"> мероприятиями по направлению программы.</w:t>
      </w:r>
    </w:p>
    <w:p w:rsidR="00643210" w:rsidRPr="006D73AF" w:rsidRDefault="006D73AF" w:rsidP="006D73AF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10" w:rsidRPr="006D73AF">
        <w:rPr>
          <w:rFonts w:ascii="Times New Roman" w:hAnsi="Times New Roman" w:cs="Times New Roman"/>
          <w:sz w:val="28"/>
          <w:szCs w:val="28"/>
        </w:rPr>
        <w:t>Развитие материально-технической базы для успешной реализации программы.</w:t>
      </w:r>
    </w:p>
    <w:p w:rsidR="00643210" w:rsidRPr="003B55FD" w:rsidRDefault="00643210" w:rsidP="006D73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6D73AF" w:rsidRDefault="00643210" w:rsidP="006D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B65">
        <w:rPr>
          <w:rFonts w:ascii="Times New Roman" w:hAnsi="Times New Roman" w:cs="Times New Roman"/>
          <w:sz w:val="28"/>
          <w:szCs w:val="28"/>
        </w:rPr>
        <w:t xml:space="preserve">Развитие интеллектуальных способностей на каждом возрастном этапе характеризуется рядом особенностей. В дошкольном возрасте развитие интеллектуальных способностей происходит на основе приоритетных видов деятельности этого времени: игровой, познавательно-исследовательской, конструирования, различных продуктивных видов деятельности художественной направленности. </w:t>
      </w:r>
    </w:p>
    <w:p w:rsidR="00643210" w:rsidRPr="00060B65" w:rsidRDefault="00643210" w:rsidP="006D73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65">
        <w:rPr>
          <w:rFonts w:ascii="Times New Roman" w:hAnsi="Times New Roman" w:cs="Times New Roman"/>
          <w:sz w:val="28"/>
          <w:szCs w:val="28"/>
        </w:rPr>
        <w:t xml:space="preserve">Основной вектор развития интеллектуальных способностей в дошкольном возрасте должен быть направлен на совершенствование процессов познания — </w:t>
      </w:r>
      <w:r w:rsidRPr="00060B65">
        <w:rPr>
          <w:rFonts w:ascii="Times New Roman" w:hAnsi="Times New Roman" w:cs="Times New Roman"/>
          <w:sz w:val="28"/>
          <w:szCs w:val="28"/>
        </w:rPr>
        <w:lastRenderedPageBreak/>
        <w:t>восприятия, памяти, воображения, мышления. По уровню сформированности познавательных процессов, по способности к самостоятельному творческому познанию, к практическому и умственному экспериментированию, обобщению, умению анализировать процесс и результаты собственной деятельности, проводить аналогии и осуществлять умозаключения можно судить об уровне интеллектуального развитии ребёнка.</w:t>
      </w:r>
    </w:p>
    <w:p w:rsidR="00643210" w:rsidRPr="00DA25C4" w:rsidRDefault="00643210" w:rsidP="006D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5C4">
        <w:rPr>
          <w:rFonts w:ascii="Times New Roman" w:hAnsi="Times New Roman" w:cs="Times New Roman"/>
          <w:sz w:val="28"/>
          <w:szCs w:val="28"/>
        </w:rPr>
        <w:t>Таким образом, созданные условия в ДОО, способствуют организации творческой продуктивной деятельности дошкольников в образовательном процессе, позволяя заложить на этапе дошкольного детства начальные технические навыки, осуществить начальное инженерно-техническое образование детей дошкольного возраста в ДОО.</w:t>
      </w:r>
    </w:p>
    <w:p w:rsidR="00C01FCF" w:rsidRPr="00C01FCF" w:rsidRDefault="00C01FCF" w:rsidP="00C01F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FCF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C01FCF" w:rsidRPr="00C01FCF" w:rsidRDefault="00C01FCF" w:rsidP="00C01F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01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Нормативные документы</w:t>
      </w:r>
    </w:p>
    <w:p w:rsidR="00C01FCF" w:rsidRPr="00C01FCF" w:rsidRDefault="00C01FCF" w:rsidP="00C01FCF">
      <w:pPr>
        <w:pStyle w:val="Style26"/>
        <w:widowControl/>
        <w:numPr>
          <w:ilvl w:val="0"/>
          <w:numId w:val="12"/>
        </w:numPr>
        <w:spacing w:line="24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hyperlink r:id="rId11" w:history="1">
        <w:r w:rsidRPr="00C01FCF">
          <w:rPr>
            <w:rStyle w:val="af9"/>
            <w:sz w:val="28"/>
            <w:szCs w:val="28"/>
          </w:rPr>
          <w:t>Приказ Минобрнауки России от 17.10.2013 N 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  </w:r>
      </w:hyperlink>
      <w:r w:rsidRPr="00C01FCF">
        <w:rPr>
          <w:sz w:val="28"/>
          <w:szCs w:val="28"/>
        </w:rPr>
        <w:t xml:space="preserve"> [Электронный ресурс] / Режим доступа:</w:t>
      </w:r>
      <w:hyperlink r:id="rId12" w:history="1">
        <w:r w:rsidRPr="00C01FCF">
          <w:rPr>
            <w:rStyle w:val="af9"/>
            <w:rFonts w:eastAsia="Arial Unicode MS"/>
            <w:sz w:val="28"/>
            <w:szCs w:val="28"/>
          </w:rPr>
          <w:t>http://www.consultant.ru/document/cons_doc_LAW_154637/2ff7a8c72de3994f30496a0ccbb1ddafdaddf518/</w:t>
        </w:r>
      </w:hyperlink>
      <w:r w:rsidRPr="00C01FCF">
        <w:rPr>
          <w:rFonts w:eastAsia="Arial Unicode MS"/>
          <w:color w:val="000000"/>
          <w:sz w:val="28"/>
          <w:szCs w:val="28"/>
        </w:rPr>
        <w:t xml:space="preserve">; </w:t>
      </w:r>
      <w:r w:rsidRPr="00C01FCF">
        <w:rPr>
          <w:sz w:val="28"/>
          <w:szCs w:val="28"/>
        </w:rPr>
        <w:t xml:space="preserve">Дата последнего обращения: 03.01.2020г. </w:t>
      </w:r>
    </w:p>
    <w:p w:rsidR="00C01FCF" w:rsidRPr="00C01FCF" w:rsidRDefault="00C01FCF" w:rsidP="00C01FCF">
      <w:pPr>
        <w:pStyle w:val="Style26"/>
        <w:widowControl/>
        <w:numPr>
          <w:ilvl w:val="0"/>
          <w:numId w:val="12"/>
        </w:numPr>
        <w:spacing w:line="24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C01FCF">
        <w:rPr>
          <w:sz w:val="28"/>
          <w:szCs w:val="28"/>
        </w:rPr>
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C01FCF">
        <w:rPr>
          <w:rFonts w:eastAsia="Arial Unicode MS"/>
          <w:color w:val="000000"/>
          <w:sz w:val="28"/>
          <w:szCs w:val="28"/>
        </w:rPr>
        <w:t xml:space="preserve"> </w:t>
      </w:r>
      <w:r w:rsidRPr="00C01FCF">
        <w:rPr>
          <w:sz w:val="28"/>
          <w:szCs w:val="28"/>
        </w:rPr>
        <w:t xml:space="preserve">[Электронный ресурс] / Режим доступа: </w:t>
      </w:r>
      <w:hyperlink r:id="rId13" w:history="1">
        <w:r w:rsidRPr="00C01FCF">
          <w:rPr>
            <w:rStyle w:val="af9"/>
            <w:sz w:val="28"/>
            <w:szCs w:val="28"/>
          </w:rPr>
          <w:t>https://rg.ru/2018/12/03/minprosvescheniya-prikaz-196-site-dok.html</w:t>
        </w:r>
      </w:hyperlink>
      <w:r w:rsidRPr="00C01FCF">
        <w:rPr>
          <w:sz w:val="28"/>
          <w:szCs w:val="28"/>
        </w:rPr>
        <w:t xml:space="preserve">; Дата последнего обращения: 08.05.2019г. </w:t>
      </w:r>
    </w:p>
    <w:p w:rsidR="00C01FCF" w:rsidRPr="00C01FCF" w:rsidRDefault="00C01FCF" w:rsidP="00C01FCF">
      <w:pPr>
        <w:pStyle w:val="Style26"/>
        <w:widowControl/>
        <w:numPr>
          <w:ilvl w:val="0"/>
          <w:numId w:val="12"/>
        </w:numPr>
        <w:spacing w:line="24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C01FCF">
        <w:rPr>
          <w:sz w:val="28"/>
          <w:szCs w:val="28"/>
        </w:rPr>
        <w:t>Приказ Министерства просвещения Российской Федерации от 30.09.2020 г. № 533 "О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196"</w:t>
      </w:r>
    </w:p>
    <w:p w:rsidR="00C01FCF" w:rsidRPr="00C01FCF" w:rsidRDefault="00C01FCF" w:rsidP="00C01FCF">
      <w:pPr>
        <w:pStyle w:val="Style26"/>
        <w:widowControl/>
        <w:numPr>
          <w:ilvl w:val="0"/>
          <w:numId w:val="12"/>
        </w:numPr>
        <w:spacing w:line="24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C01FCF">
        <w:rPr>
          <w:sz w:val="28"/>
          <w:szCs w:val="28"/>
        </w:rPr>
        <w:t>Постановление Главного государственного санитарного врача РФ от 28.09.2020 № 28  «Об утверждении СанПин 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C01FCF" w:rsidRPr="00C01FCF" w:rsidRDefault="00C01FCF" w:rsidP="00C01FCF">
      <w:pPr>
        <w:pStyle w:val="Style26"/>
        <w:widowControl/>
        <w:numPr>
          <w:ilvl w:val="0"/>
          <w:numId w:val="12"/>
        </w:numPr>
        <w:spacing w:line="24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C01FCF">
        <w:rPr>
          <w:rFonts w:eastAsia="Arial Unicode MS"/>
          <w:color w:val="000000"/>
          <w:sz w:val="28"/>
          <w:szCs w:val="28"/>
        </w:rPr>
        <w:t>Федеральный закон от 29 декабря 2012 года № 273-ФЗ «Об образовании в Российской Федерации»</w:t>
      </w:r>
      <w:r w:rsidRPr="00C01FCF">
        <w:rPr>
          <w:sz w:val="28"/>
          <w:szCs w:val="28"/>
        </w:rPr>
        <w:t xml:space="preserve"> [Электронный ресурс] / Режим доступа:   </w:t>
      </w:r>
      <w:hyperlink r:id="rId14" w:history="1">
        <w:r w:rsidRPr="00C01FCF">
          <w:rPr>
            <w:rStyle w:val="af9"/>
            <w:sz w:val="28"/>
            <w:szCs w:val="28"/>
          </w:rPr>
          <w:t>http://www.consultant.ru/document/cons_doc_LAW_140174/</w:t>
        </w:r>
      </w:hyperlink>
      <w:r w:rsidRPr="00C01FCF">
        <w:rPr>
          <w:rFonts w:eastAsia="Arial Unicode MS"/>
          <w:color w:val="000000"/>
          <w:sz w:val="28"/>
          <w:szCs w:val="28"/>
        </w:rPr>
        <w:t xml:space="preserve">; </w:t>
      </w:r>
      <w:r w:rsidRPr="00C01FCF">
        <w:rPr>
          <w:sz w:val="28"/>
          <w:szCs w:val="28"/>
        </w:rPr>
        <w:t xml:space="preserve">Дата последнего обращения: 03.01.2020г. </w:t>
      </w:r>
    </w:p>
    <w:p w:rsidR="00C01FCF" w:rsidRPr="00C01FCF" w:rsidRDefault="00C01FCF" w:rsidP="00C01FCF">
      <w:pPr>
        <w:pStyle w:val="Style26"/>
        <w:widowControl/>
        <w:numPr>
          <w:ilvl w:val="0"/>
          <w:numId w:val="12"/>
        </w:numPr>
        <w:spacing w:line="24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C01FCF">
        <w:rPr>
          <w:sz w:val="28"/>
          <w:szCs w:val="28"/>
        </w:rPr>
        <w:t xml:space="preserve">Распоряжение Правительства РФ от 04.09.2014 N 1726-р «Об утверждении Концепции развития дополнительного образования детей» [Электронный ресурс] / Режим доступа:   </w:t>
      </w:r>
      <w:hyperlink r:id="rId15" w:history="1">
        <w:r w:rsidRPr="00C01FCF">
          <w:rPr>
            <w:rStyle w:val="af9"/>
            <w:rFonts w:eastAsia="Arial Unicode MS"/>
            <w:sz w:val="28"/>
            <w:szCs w:val="28"/>
          </w:rPr>
          <w:t>http://www.consultant.ru/document/cons_doc_LAW_168200/</w:t>
        </w:r>
      </w:hyperlink>
      <w:r w:rsidRPr="00C01FCF">
        <w:rPr>
          <w:rFonts w:eastAsia="Arial Unicode MS"/>
          <w:color w:val="000000"/>
          <w:sz w:val="28"/>
          <w:szCs w:val="28"/>
        </w:rPr>
        <w:t xml:space="preserve">; </w:t>
      </w:r>
      <w:r w:rsidRPr="00C01FCF">
        <w:rPr>
          <w:sz w:val="28"/>
          <w:szCs w:val="28"/>
        </w:rPr>
        <w:t xml:space="preserve">Дата последнего обращения: 03.01.2020г. </w:t>
      </w:r>
    </w:p>
    <w:p w:rsidR="00C01FCF" w:rsidRPr="00C01FCF" w:rsidRDefault="00C01FCF" w:rsidP="00C01FCF">
      <w:pPr>
        <w:pStyle w:val="Style26"/>
        <w:widowControl/>
        <w:numPr>
          <w:ilvl w:val="0"/>
          <w:numId w:val="12"/>
        </w:numPr>
        <w:spacing w:line="24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C01FCF">
        <w:rPr>
          <w:sz w:val="28"/>
          <w:szCs w:val="28"/>
        </w:rPr>
        <w:t xml:space="preserve">«Письмо» Минобрнауки России от 28.02.2014 N 08-249 "Комментарии к ФГОС дошкольного образования" [Электронный ресурс] / Режим доступа:   </w:t>
      </w:r>
      <w:hyperlink r:id="rId16" w:history="1">
        <w:r w:rsidRPr="00C01FCF">
          <w:rPr>
            <w:rStyle w:val="af9"/>
            <w:sz w:val="28"/>
            <w:szCs w:val="28"/>
          </w:rPr>
          <w:t>http://www.consultant.ru/document/cons_doc_LAW_161801/</w:t>
        </w:r>
      </w:hyperlink>
      <w:r w:rsidRPr="00C01FCF">
        <w:rPr>
          <w:rFonts w:eastAsia="Arial Unicode MS"/>
          <w:color w:val="000000"/>
          <w:sz w:val="28"/>
          <w:szCs w:val="28"/>
        </w:rPr>
        <w:t xml:space="preserve">; </w:t>
      </w:r>
      <w:r w:rsidRPr="00C01FCF">
        <w:rPr>
          <w:sz w:val="28"/>
          <w:szCs w:val="28"/>
        </w:rPr>
        <w:t xml:space="preserve">Дата последнего обращения: 03.01.2020г. </w:t>
      </w:r>
    </w:p>
    <w:p w:rsidR="00C01FCF" w:rsidRPr="00C01FCF" w:rsidRDefault="00C01FCF" w:rsidP="00C01FCF">
      <w:pPr>
        <w:pStyle w:val="Style26"/>
        <w:widowControl/>
        <w:numPr>
          <w:ilvl w:val="0"/>
          <w:numId w:val="12"/>
        </w:numPr>
        <w:spacing w:line="24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C01FCF">
        <w:rPr>
          <w:sz w:val="28"/>
          <w:szCs w:val="28"/>
        </w:rPr>
        <w:t xml:space="preserve">«Письмо» Минобрнауки России от 18.11.2015 N 09-3242 "О направлении информации" (вместе с "Методическими рекомендациями по проектированию дополнительных общеразвивающих программ (включая разноуровневые программы)") [Электронный ресурс] / Режим доступа:   </w:t>
      </w:r>
      <w:hyperlink r:id="rId17" w:history="1">
        <w:r w:rsidRPr="00C01FCF">
          <w:rPr>
            <w:rStyle w:val="af9"/>
            <w:sz w:val="28"/>
            <w:szCs w:val="28"/>
          </w:rPr>
          <w:t>https://legalacts.ru/doc/pismo-minobrnauki-rossii-ot-18112015-n-09-3242-o-napravlenii/</w:t>
        </w:r>
      </w:hyperlink>
      <w:r w:rsidRPr="00C01FCF">
        <w:rPr>
          <w:sz w:val="28"/>
          <w:szCs w:val="28"/>
        </w:rPr>
        <w:t xml:space="preserve">; Дата последнего обращения: 03.01.2020г. </w:t>
      </w:r>
    </w:p>
    <w:p w:rsidR="00C01FCF" w:rsidRPr="00C01FCF" w:rsidRDefault="00C01FCF" w:rsidP="00C01FCF">
      <w:pPr>
        <w:pStyle w:val="Style26"/>
        <w:widowControl/>
        <w:numPr>
          <w:ilvl w:val="0"/>
          <w:numId w:val="12"/>
        </w:numPr>
        <w:spacing w:line="24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C01FCF">
        <w:rPr>
          <w:rFonts w:eastAsia="Arial Unicode MS"/>
          <w:color w:val="000000"/>
          <w:sz w:val="28"/>
          <w:szCs w:val="28"/>
        </w:rPr>
        <w:t xml:space="preserve">Устав </w:t>
      </w:r>
      <w:r w:rsidRPr="00C01FCF">
        <w:rPr>
          <w:bCs/>
          <w:sz w:val="28"/>
          <w:szCs w:val="28"/>
        </w:rPr>
        <w:t>Муниципального бюджетного дошкольного образовательного учреждения «Детский сад № 50» (новая редакция), 2015.</w:t>
      </w:r>
      <w:r w:rsidRPr="00C01FCF">
        <w:rPr>
          <w:sz w:val="28"/>
          <w:szCs w:val="28"/>
        </w:rPr>
        <w:t xml:space="preserve"> [Электронный ресурс] / Режим доступа:</w:t>
      </w:r>
      <w:r>
        <w:rPr>
          <w:sz w:val="28"/>
          <w:szCs w:val="28"/>
        </w:rPr>
        <w:t xml:space="preserve"> </w:t>
      </w:r>
      <w:hyperlink r:id="rId18" w:anchor="3.%D0%94%D0%BE%D0%BA%D1%83%D0%BC%D0%B5%D0%BD%D1%82%D1%8B" w:history="1">
        <w:r w:rsidRPr="00C01FCF">
          <w:rPr>
            <w:rStyle w:val="af9"/>
            <w:bCs/>
            <w:sz w:val="28"/>
            <w:szCs w:val="28"/>
          </w:rPr>
          <w:t>http://cad50.vseversk.ru/list_21.htm#3.%D0%94%D0%BE%D0%BA%D1%83%D0%BC%D0%B5%D0%BD%D1%82%D1%8B</w:t>
        </w:r>
      </w:hyperlink>
      <w:r w:rsidRPr="00C01FCF">
        <w:rPr>
          <w:bCs/>
          <w:sz w:val="28"/>
          <w:szCs w:val="28"/>
        </w:rPr>
        <w:t xml:space="preserve">; </w:t>
      </w:r>
      <w:r w:rsidRPr="00C01FCF">
        <w:rPr>
          <w:sz w:val="28"/>
          <w:szCs w:val="28"/>
        </w:rPr>
        <w:t xml:space="preserve">Дата последнего обращения: 03.01.2020г. </w:t>
      </w:r>
    </w:p>
    <w:p w:rsidR="00C01FCF" w:rsidRPr="00C01FCF" w:rsidRDefault="00C01FCF" w:rsidP="00C01F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1FCF" w:rsidRPr="00C01FCF" w:rsidRDefault="00C01FCF" w:rsidP="00C01F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F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II. </w:t>
      </w:r>
      <w:r w:rsidRPr="00C01FCF">
        <w:rPr>
          <w:rFonts w:ascii="Times New Roman" w:hAnsi="Times New Roman" w:cs="Times New Roman"/>
          <w:b/>
          <w:sz w:val="28"/>
          <w:szCs w:val="28"/>
        </w:rPr>
        <w:t>Список литературы, использованной при составлении программы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Бахметьев А.А. Инструкция к игре «Электронный конструктор «Знаток». Первые  шаги  в электронике» (набор</w:t>
      </w:r>
      <w:proofErr w:type="gramStart"/>
      <w:r w:rsidRPr="00C01FC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01FCF">
        <w:rPr>
          <w:rFonts w:ascii="Times New Roman" w:hAnsi="Times New Roman" w:cs="Times New Roman"/>
          <w:sz w:val="28"/>
          <w:szCs w:val="28"/>
        </w:rPr>
        <w:t xml:space="preserve">/15 схем). 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Веракса Н.Е., Галимов О.Р. «Познавательно-исследовательская деятельность дошкольников». Для занятий с детьми 4-7 лет. М.: МОЗАИКА-СИНТЕЗ, 2015г.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Волкова С.И. Конструирование. – М.: Просвещение, 2009.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 xml:space="preserve">Давидчук А.Н. «Развитие у дошкольников конструктивного творчества» // М.: «Просвещение», 2010. 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Даль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 xml:space="preserve"> Эйвинд «</w:t>
      </w: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Электроника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для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детей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 xml:space="preserve">. </w:t>
      </w: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Собираем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простые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схемы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 xml:space="preserve">, </w:t>
      </w: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экспериментируем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с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C01FCF">
        <w:rPr>
          <w:rStyle w:val="extended-textshort"/>
          <w:rFonts w:ascii="Times New Roman" w:hAnsi="Times New Roman" w:cs="Times New Roman"/>
          <w:bCs/>
          <w:sz w:val="28"/>
          <w:szCs w:val="28"/>
        </w:rPr>
        <w:t>электричеством</w:t>
      </w:r>
      <w:r w:rsidRPr="00C01FCF">
        <w:rPr>
          <w:rStyle w:val="extended-textshort"/>
          <w:rFonts w:ascii="Times New Roman" w:hAnsi="Times New Roman" w:cs="Times New Roman"/>
          <w:sz w:val="28"/>
          <w:szCs w:val="28"/>
        </w:rPr>
        <w:t>» Манн, Иванов и Фербер, Издательство «МИФ»,  2017г., 288с.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 xml:space="preserve">Дыбина О.В., Рахманова Н.П.,. Щитинина В.В. </w:t>
      </w:r>
      <w:proofErr w:type="gramStart"/>
      <w:r w:rsidRPr="00C01FCF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C01FCF">
        <w:rPr>
          <w:rFonts w:ascii="Times New Roman" w:hAnsi="Times New Roman" w:cs="Times New Roman"/>
          <w:sz w:val="28"/>
          <w:szCs w:val="28"/>
        </w:rPr>
        <w:t xml:space="preserve"> рядом. Занимательные опыты и эксперименты для дошкольников. - М.: 2002. - 190с. 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Дыбина О.В. «Ребенок в мире поиска» – Сфера, М.: 2005г.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Дыбина О.В. Творим, изменяем, преобразуем. – М.: Сфера, 2002.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Ишмакова М.С. Конструирование в дошкольном образовании в условиях введения ФГОС Всероссийский учебно-методический центр образовательной робототехники. – М.: Полиграф центр «Маска», 2013.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Искусство </w:t>
      </w:r>
      <w:proofErr w:type="spellStart"/>
      <w:r w:rsidRPr="00C01F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схемотехники</w:t>
      </w:r>
      <w:proofErr w:type="spellEnd"/>
      <w:proofErr w:type="gramStart"/>
      <w:r w:rsidRPr="00C01F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/ С</w:t>
      </w:r>
      <w:proofErr w:type="gramEnd"/>
      <w:r w:rsidRPr="00C01F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ост. П. Хоровиц.— М.: Бином, 2014 г., 706с.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Лиштван З.В. Конструирование. – М.: Просвещение, 2010.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Парамонова Л.А. «Детское творческое конструирование».  –  М.: Изд. - «Карапуз», 2012.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 xml:space="preserve">Перебаскин А.В., Бахметьев А.А. Маркировка электронных компонентов. М.: Додэка – </w:t>
      </w:r>
      <w:r w:rsidRPr="00C01FC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01FCF">
        <w:rPr>
          <w:rFonts w:ascii="Times New Roman" w:hAnsi="Times New Roman" w:cs="Times New Roman"/>
          <w:sz w:val="28"/>
          <w:szCs w:val="28"/>
        </w:rPr>
        <w:t>, 2003.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 xml:space="preserve">Тугушева Т.П., Чистякова А.С. Экспериментальная деятельность детей среднего и старшего дошкольного возраста. - </w:t>
      </w:r>
      <w:proofErr w:type="gramStart"/>
      <w:r w:rsidRPr="00C01FCF">
        <w:rPr>
          <w:rFonts w:ascii="Times New Roman" w:hAnsi="Times New Roman" w:cs="Times New Roman"/>
          <w:sz w:val="28"/>
          <w:szCs w:val="28"/>
        </w:rPr>
        <w:t>С-П</w:t>
      </w:r>
      <w:proofErr w:type="gramEnd"/>
      <w:r w:rsidRPr="00C01FCF">
        <w:rPr>
          <w:rFonts w:ascii="Times New Roman" w:hAnsi="Times New Roman" w:cs="Times New Roman"/>
          <w:sz w:val="28"/>
          <w:szCs w:val="28"/>
        </w:rPr>
        <w:t xml:space="preserve">.: 2008. – 128с. </w:t>
      </w:r>
    </w:p>
    <w:p w:rsidR="00C01FCF" w:rsidRPr="00C01FCF" w:rsidRDefault="00C01FCF" w:rsidP="00C01FCF">
      <w:pPr>
        <w:pStyle w:val="aa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01FCF" w:rsidRPr="00C01FCF" w:rsidRDefault="00C01FCF" w:rsidP="00C01FCF">
      <w:pPr>
        <w:widowControl w:val="0"/>
        <w:tabs>
          <w:tab w:val="left" w:pos="720"/>
          <w:tab w:val="left" w:pos="1365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C01FCF" w:rsidRPr="00C01FCF" w:rsidRDefault="00C01FCF" w:rsidP="00C01FCF">
      <w:pPr>
        <w:widowControl w:val="0"/>
        <w:tabs>
          <w:tab w:val="left" w:pos="1365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1FCF">
        <w:rPr>
          <w:rFonts w:ascii="Times New Roman" w:hAnsi="Times New Roman" w:cs="Times New Roman"/>
          <w:b/>
          <w:bCs/>
          <w:sz w:val="28"/>
          <w:szCs w:val="28"/>
        </w:rPr>
        <w:t>Ш. Список литературы и источники информации для детей и родителей</w:t>
      </w:r>
    </w:p>
    <w:p w:rsidR="00C01FCF" w:rsidRPr="00C01FCF" w:rsidRDefault="00C01FCF" w:rsidP="00C01FCF">
      <w:pPr>
        <w:pStyle w:val="aa"/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01FCF">
        <w:rPr>
          <w:rFonts w:ascii="Times New Roman" w:hAnsi="Times New Roman" w:cs="Times New Roman"/>
          <w:snapToGrid w:val="0"/>
          <w:sz w:val="28"/>
          <w:szCs w:val="28"/>
        </w:rPr>
        <w:t xml:space="preserve">Детская энциклопедия изд. «Росмен» 1994 г. </w:t>
      </w:r>
      <w:r w:rsidRPr="00C01FCF">
        <w:rPr>
          <w:rFonts w:ascii="Times New Roman" w:hAnsi="Times New Roman" w:cs="Times New Roman"/>
          <w:sz w:val="28"/>
          <w:szCs w:val="28"/>
        </w:rPr>
        <w:t xml:space="preserve">[Текст]: </w:t>
      </w:r>
      <w:r w:rsidRPr="00C01FCF">
        <w:rPr>
          <w:rFonts w:ascii="Times New Roman" w:hAnsi="Times New Roman" w:cs="Times New Roman"/>
          <w:snapToGrid w:val="0"/>
          <w:sz w:val="28"/>
          <w:szCs w:val="28"/>
        </w:rPr>
        <w:t>Ждейн Эллиотт и Колин Кинг пер. Е. Коржева. – С. 2- 7, С. 74 – 75.</w:t>
      </w:r>
    </w:p>
    <w:p w:rsidR="00C01FCF" w:rsidRPr="00C01FCF" w:rsidRDefault="00C01FCF" w:rsidP="00C01FCF">
      <w:pPr>
        <w:pStyle w:val="aa"/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Дыбина О.В. Творим, изменяем, преобразуем. – М.: Сфера, 2002.</w:t>
      </w:r>
    </w:p>
    <w:p w:rsidR="00C01FCF" w:rsidRPr="00C01FCF" w:rsidRDefault="00C01FCF" w:rsidP="00C01FCF">
      <w:pPr>
        <w:pStyle w:val="aa"/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Иванов Б.С. «Электроника в самоделках», Москва изд-во ДОСААФ СССР 1991г.</w:t>
      </w:r>
    </w:p>
    <w:p w:rsidR="00C01FCF" w:rsidRPr="00C01FCF" w:rsidRDefault="00C01FCF" w:rsidP="00C01FCF">
      <w:pPr>
        <w:pStyle w:val="aa"/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Книга эрудита. А.Филонов, Н. Рыльников М.: 2000. – 368с.</w:t>
      </w:r>
    </w:p>
    <w:p w:rsidR="00C01FCF" w:rsidRPr="00C01FCF" w:rsidRDefault="00C01FCF" w:rsidP="00C01FCF">
      <w:pPr>
        <w:pStyle w:val="aa"/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>Парамонова Л.А. Детское творческое конструирование. – М.: Карапуз, 2012.</w:t>
      </w:r>
    </w:p>
    <w:p w:rsidR="00C01FCF" w:rsidRPr="00C01FCF" w:rsidRDefault="00C01FCF" w:rsidP="00C01FCF">
      <w:pPr>
        <w:pStyle w:val="aa"/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t xml:space="preserve">Перебаскин А.В., Бахметьев А.А. Маркировка электронных компонентов. М.: Додэка – </w:t>
      </w:r>
      <w:r w:rsidRPr="00C01FC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01FCF">
        <w:rPr>
          <w:rFonts w:ascii="Times New Roman" w:hAnsi="Times New Roman" w:cs="Times New Roman"/>
          <w:sz w:val="28"/>
          <w:szCs w:val="28"/>
        </w:rPr>
        <w:t>, 2003.</w:t>
      </w:r>
    </w:p>
    <w:p w:rsidR="00C01FCF" w:rsidRPr="00C01FCF" w:rsidRDefault="00C01FCF" w:rsidP="00C01FCF">
      <w:pPr>
        <w:pStyle w:val="aa"/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01FCF">
        <w:rPr>
          <w:rFonts w:ascii="Times New Roman" w:hAnsi="Times New Roman" w:cs="Times New Roman"/>
          <w:sz w:val="28"/>
          <w:szCs w:val="28"/>
        </w:rPr>
        <w:lastRenderedPageBreak/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01FCF" w:rsidRPr="00C01FCF" w:rsidRDefault="00C01FCF" w:rsidP="00C01FCF">
      <w:pPr>
        <w:pStyle w:val="aa"/>
        <w:widowControl w:val="0"/>
        <w:tabs>
          <w:tab w:val="left" w:pos="426"/>
        </w:tabs>
        <w:suppressAutoHyphens/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</w:p>
    <w:p w:rsidR="00643210" w:rsidRDefault="00643210" w:rsidP="00643210">
      <w:pPr>
        <w:rPr>
          <w:rFonts w:ascii="Times New Roman" w:hAnsi="Times New Roman" w:cs="Times New Roman"/>
          <w:b/>
          <w:sz w:val="28"/>
          <w:szCs w:val="28"/>
        </w:rPr>
      </w:pPr>
    </w:p>
    <w:sectPr w:rsidR="00643210" w:rsidSect="00643210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4F48"/>
    <w:multiLevelType w:val="hybridMultilevel"/>
    <w:tmpl w:val="B6123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013D6"/>
    <w:multiLevelType w:val="hybridMultilevel"/>
    <w:tmpl w:val="A4724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54866"/>
    <w:multiLevelType w:val="hybridMultilevel"/>
    <w:tmpl w:val="CF48A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A4D0B"/>
    <w:multiLevelType w:val="hybridMultilevel"/>
    <w:tmpl w:val="8F4003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57A03"/>
    <w:multiLevelType w:val="hybridMultilevel"/>
    <w:tmpl w:val="5BBA6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14D74"/>
    <w:multiLevelType w:val="hybridMultilevel"/>
    <w:tmpl w:val="5BDEBEEA"/>
    <w:lvl w:ilvl="0" w:tplc="4C56D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93057FA"/>
    <w:multiLevelType w:val="hybridMultilevel"/>
    <w:tmpl w:val="70DC42C4"/>
    <w:lvl w:ilvl="0" w:tplc="F4AAB0A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52DE9"/>
    <w:multiLevelType w:val="hybridMultilevel"/>
    <w:tmpl w:val="BAFCEE30"/>
    <w:lvl w:ilvl="0" w:tplc="63F66A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A3E89"/>
    <w:multiLevelType w:val="multilevel"/>
    <w:tmpl w:val="8D463132"/>
    <w:lvl w:ilvl="0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7B46E58"/>
    <w:multiLevelType w:val="hybridMultilevel"/>
    <w:tmpl w:val="12D2412C"/>
    <w:lvl w:ilvl="0" w:tplc="DE0854B4">
      <w:start w:val="3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0">
    <w:nsid w:val="57FD556B"/>
    <w:multiLevelType w:val="hybridMultilevel"/>
    <w:tmpl w:val="0928C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911FF"/>
    <w:multiLevelType w:val="hybridMultilevel"/>
    <w:tmpl w:val="17825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4495E"/>
    <w:multiLevelType w:val="hybridMultilevel"/>
    <w:tmpl w:val="7E261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294D3A"/>
    <w:multiLevelType w:val="hybridMultilevel"/>
    <w:tmpl w:val="CFAEB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2"/>
  </w:num>
  <w:num w:numId="7">
    <w:abstractNumId w:val="5"/>
  </w:num>
  <w:num w:numId="8">
    <w:abstractNumId w:val="7"/>
  </w:num>
  <w:num w:numId="9">
    <w:abstractNumId w:val="8"/>
  </w:num>
  <w:num w:numId="10">
    <w:abstractNumId w:val="9"/>
  </w:num>
  <w:num w:numId="11">
    <w:abstractNumId w:val="3"/>
  </w:num>
  <w:num w:numId="12">
    <w:abstractNumId w:val="1"/>
  </w:num>
  <w:num w:numId="13">
    <w:abstractNumId w:val="1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3210"/>
    <w:rsid w:val="000319C9"/>
    <w:rsid w:val="0005294B"/>
    <w:rsid w:val="00065A7E"/>
    <w:rsid w:val="00095FD9"/>
    <w:rsid w:val="00097A5F"/>
    <w:rsid w:val="000B7732"/>
    <w:rsid w:val="000F16C5"/>
    <w:rsid w:val="0012000E"/>
    <w:rsid w:val="001A72B3"/>
    <w:rsid w:val="001C5E3A"/>
    <w:rsid w:val="0022360A"/>
    <w:rsid w:val="002370E4"/>
    <w:rsid w:val="00252A11"/>
    <w:rsid w:val="00275EFB"/>
    <w:rsid w:val="00277254"/>
    <w:rsid w:val="00281E23"/>
    <w:rsid w:val="00291E03"/>
    <w:rsid w:val="002A4B60"/>
    <w:rsid w:val="002A665B"/>
    <w:rsid w:val="002F753E"/>
    <w:rsid w:val="00313955"/>
    <w:rsid w:val="00323625"/>
    <w:rsid w:val="00337395"/>
    <w:rsid w:val="00341C87"/>
    <w:rsid w:val="00364621"/>
    <w:rsid w:val="003775F6"/>
    <w:rsid w:val="00395598"/>
    <w:rsid w:val="00417627"/>
    <w:rsid w:val="00472945"/>
    <w:rsid w:val="00480436"/>
    <w:rsid w:val="00487757"/>
    <w:rsid w:val="004C2FAA"/>
    <w:rsid w:val="005033F2"/>
    <w:rsid w:val="00506BE2"/>
    <w:rsid w:val="00543119"/>
    <w:rsid w:val="0055332B"/>
    <w:rsid w:val="005561AD"/>
    <w:rsid w:val="00593E3A"/>
    <w:rsid w:val="005C699F"/>
    <w:rsid w:val="005D0FE4"/>
    <w:rsid w:val="005E7F2E"/>
    <w:rsid w:val="00603B5A"/>
    <w:rsid w:val="00605BFD"/>
    <w:rsid w:val="00643210"/>
    <w:rsid w:val="006957A6"/>
    <w:rsid w:val="006B7BAF"/>
    <w:rsid w:val="006D73AF"/>
    <w:rsid w:val="006F0510"/>
    <w:rsid w:val="007167A1"/>
    <w:rsid w:val="00717CDB"/>
    <w:rsid w:val="00773459"/>
    <w:rsid w:val="0079237E"/>
    <w:rsid w:val="007A1E7A"/>
    <w:rsid w:val="007C41DF"/>
    <w:rsid w:val="007D6F0A"/>
    <w:rsid w:val="007E40F1"/>
    <w:rsid w:val="007E500E"/>
    <w:rsid w:val="00840CE6"/>
    <w:rsid w:val="00846B77"/>
    <w:rsid w:val="00872205"/>
    <w:rsid w:val="00887F71"/>
    <w:rsid w:val="009225B7"/>
    <w:rsid w:val="009535BD"/>
    <w:rsid w:val="009B142B"/>
    <w:rsid w:val="009C7755"/>
    <w:rsid w:val="00A203E3"/>
    <w:rsid w:val="00AC45CB"/>
    <w:rsid w:val="00AD34D1"/>
    <w:rsid w:val="00AE5DD4"/>
    <w:rsid w:val="00AF3725"/>
    <w:rsid w:val="00B11141"/>
    <w:rsid w:val="00B20746"/>
    <w:rsid w:val="00B30D70"/>
    <w:rsid w:val="00B61213"/>
    <w:rsid w:val="00B70506"/>
    <w:rsid w:val="00B76654"/>
    <w:rsid w:val="00B82C9E"/>
    <w:rsid w:val="00C01FCF"/>
    <w:rsid w:val="00C06BC2"/>
    <w:rsid w:val="00C30F6F"/>
    <w:rsid w:val="00C44FED"/>
    <w:rsid w:val="00C5085A"/>
    <w:rsid w:val="00C55F4D"/>
    <w:rsid w:val="00C849B6"/>
    <w:rsid w:val="00CA0421"/>
    <w:rsid w:val="00CC0B5A"/>
    <w:rsid w:val="00CC4A34"/>
    <w:rsid w:val="00CC5812"/>
    <w:rsid w:val="00CD5679"/>
    <w:rsid w:val="00CD5DF7"/>
    <w:rsid w:val="00CE5329"/>
    <w:rsid w:val="00D24298"/>
    <w:rsid w:val="00D468D2"/>
    <w:rsid w:val="00D60327"/>
    <w:rsid w:val="00D91D54"/>
    <w:rsid w:val="00D962DA"/>
    <w:rsid w:val="00DD2DC3"/>
    <w:rsid w:val="00DE54CC"/>
    <w:rsid w:val="00E4275D"/>
    <w:rsid w:val="00E51631"/>
    <w:rsid w:val="00E5184F"/>
    <w:rsid w:val="00E76663"/>
    <w:rsid w:val="00E83B32"/>
    <w:rsid w:val="00EB2FB9"/>
    <w:rsid w:val="00EC61B5"/>
    <w:rsid w:val="00EF5500"/>
    <w:rsid w:val="00F3065B"/>
    <w:rsid w:val="00F34C9B"/>
    <w:rsid w:val="00F5019D"/>
    <w:rsid w:val="00F81837"/>
    <w:rsid w:val="00FD5EA0"/>
    <w:rsid w:val="00FF2D65"/>
    <w:rsid w:val="00FF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1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4">
    <w:name w:val="Title"/>
    <w:basedOn w:val="a"/>
    <w:next w:val="a"/>
    <w:link w:val="a5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7">
    <w:name w:val="Подзаголовок Знак"/>
    <w:basedOn w:val="a0"/>
    <w:link w:val="a6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8">
    <w:name w:val="Strong"/>
    <w:basedOn w:val="a0"/>
    <w:uiPriority w:val="22"/>
    <w:qFormat/>
    <w:rsid w:val="00603B5A"/>
    <w:rPr>
      <w:b/>
      <w:bCs/>
    </w:rPr>
  </w:style>
  <w:style w:type="character" w:styleId="a9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a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c">
    <w:name w:val="Выделенная цитата Знак"/>
    <w:basedOn w:val="a0"/>
    <w:link w:val="ab"/>
    <w:uiPriority w:val="30"/>
    <w:rsid w:val="00603B5A"/>
    <w:rPr>
      <w:b/>
      <w:i/>
      <w:sz w:val="24"/>
    </w:rPr>
  </w:style>
  <w:style w:type="character" w:styleId="ad">
    <w:name w:val="Subtle Emphasis"/>
    <w:uiPriority w:val="19"/>
    <w:qFormat/>
    <w:rsid w:val="00603B5A"/>
    <w:rPr>
      <w:i/>
      <w:color w:val="5A5A5A"/>
    </w:rPr>
  </w:style>
  <w:style w:type="character" w:styleId="ae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table" w:styleId="af3">
    <w:name w:val="Table Grid"/>
    <w:basedOn w:val="a1"/>
    <w:uiPriority w:val="39"/>
    <w:rsid w:val="0064321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unhideWhenUsed/>
    <w:rsid w:val="00643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4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3210"/>
    <w:rPr>
      <w:rFonts w:ascii="Tahoma" w:eastAsiaTheme="minorHAnsi" w:hAnsi="Tahoma" w:cs="Tahoma"/>
      <w:sz w:val="16"/>
      <w:szCs w:val="16"/>
      <w:lang w:eastAsia="en-US"/>
    </w:rPr>
  </w:style>
  <w:style w:type="paragraph" w:styleId="af7">
    <w:name w:val="Body Text"/>
    <w:basedOn w:val="a"/>
    <w:link w:val="af8"/>
    <w:rsid w:val="00593E3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u w:color="FF9900"/>
      <w:lang w:eastAsia="ru-RU"/>
    </w:rPr>
  </w:style>
  <w:style w:type="character" w:customStyle="1" w:styleId="af8">
    <w:name w:val="Основной текст Знак"/>
    <w:basedOn w:val="a0"/>
    <w:link w:val="af7"/>
    <w:rsid w:val="00593E3A"/>
    <w:rPr>
      <w:rFonts w:ascii="Times New Roman" w:eastAsia="Times New Roman" w:hAnsi="Times New Roman"/>
      <w:color w:val="000000"/>
      <w:sz w:val="28"/>
      <w:szCs w:val="24"/>
      <w:u w:color="FF9900"/>
    </w:rPr>
  </w:style>
  <w:style w:type="paragraph" w:customStyle="1" w:styleId="11">
    <w:name w:val="Абзац списка1"/>
    <w:basedOn w:val="a"/>
    <w:uiPriority w:val="34"/>
    <w:qFormat/>
    <w:rsid w:val="00487757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4877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6">
    <w:name w:val="Style26"/>
    <w:basedOn w:val="a"/>
    <w:uiPriority w:val="99"/>
    <w:rsid w:val="006D73AF"/>
    <w:pPr>
      <w:widowControl w:val="0"/>
      <w:autoSpaceDE w:val="0"/>
      <w:autoSpaceDN w:val="0"/>
      <w:adjustRightInd w:val="0"/>
      <w:spacing w:after="0" w:line="274" w:lineRule="exact"/>
      <w:ind w:firstLine="3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unhideWhenUsed/>
    <w:rsid w:val="006D73AF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6D73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hyperlink" Target="https://rg.ru/2018/12/03/minprosvescheniya-prikaz-196-site-dok.html" TargetMode="External"/><Relationship Id="rId18" Type="http://schemas.openxmlformats.org/officeDocument/2006/relationships/hyperlink" Target="http://cad50.vseversk.ru/list_21.htm" TargetMode="Externa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hyperlink" Target="http://www.consultant.ru/document/cons_doc_LAW_154637/2ff7a8c72de3994f30496a0ccbb1ddafdaddf518/" TargetMode="External"/><Relationship Id="rId17" Type="http://schemas.openxmlformats.org/officeDocument/2006/relationships/hyperlink" Target="https://legalacts.ru/doc/pismo-minobrnauki-rossii-ot-18112015-n-09-3242-o-napravlenii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61801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hyperlink" Target="http://www.consultant.ru/document/cons_doc_LAW_154637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consultant.ru/document/cons_doc_LAW_168200/" TargetMode="External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hyperlink" Target="http://www.consultant.ru/document/cons_doc_LAW_140174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55DC56-B4BF-4883-85DE-1014C3EE2BEC}" type="doc">
      <dgm:prSet loTypeId="urn:microsoft.com/office/officeart/2005/8/layout/matrix1" loCatId="matrix" qsTypeId="urn:microsoft.com/office/officeart/2005/8/quickstyle/3d2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6A12314F-E99D-48FA-B28A-35126B3A98D0}">
      <dgm:prSet phldrT="[Текст]" custT="1"/>
      <dgm:spPr>
        <a:xfrm>
          <a:off x="809685" y="1506434"/>
          <a:ext cx="4321053" cy="1294229"/>
        </a:xfr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 sz="1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Игровая деятельность</a:t>
          </a:r>
        </a:p>
      </dgm:t>
    </dgm:pt>
    <dgm:pt modelId="{2C1C27A2-CA62-40FC-9AD9-13750396A0CF}" type="parTrans" cxnId="{98EF31BE-81A0-4105-B951-78BF64E60B2A}">
      <dgm:prSet/>
      <dgm:spPr/>
      <dgm:t>
        <a:bodyPr/>
        <a:lstStyle/>
        <a:p>
          <a:endParaRPr lang="ru-RU"/>
        </a:p>
      </dgm:t>
    </dgm:pt>
    <dgm:pt modelId="{B73DFD4B-A923-444F-8EF3-04BD5C56DCE5}" type="sibTrans" cxnId="{98EF31BE-81A0-4105-B951-78BF64E60B2A}">
      <dgm:prSet/>
      <dgm:spPr/>
      <dgm:t>
        <a:bodyPr/>
        <a:lstStyle/>
        <a:p>
          <a:endParaRPr lang="ru-RU"/>
        </a:p>
      </dgm:t>
    </dgm:pt>
    <dgm:pt modelId="{18364EDC-949A-45DF-8C4C-5E0B97A550E8}">
      <dgm:prSet phldrT="[Текст]" custT="1"/>
      <dgm:spPr>
        <a:xfrm rot="16200000">
          <a:off x="446691" y="-485052"/>
          <a:ext cx="2153549" cy="3123653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20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Техническое творчество. Творческая активность</a:t>
          </a:r>
        </a:p>
      </dgm:t>
    </dgm:pt>
    <dgm:pt modelId="{CEFDA015-4CAE-451F-9F88-284ED55E726F}" type="parTrans" cxnId="{9C5B00A8-846D-45CC-8141-818D471B2035}">
      <dgm:prSet/>
      <dgm:spPr/>
      <dgm:t>
        <a:bodyPr/>
        <a:lstStyle/>
        <a:p>
          <a:endParaRPr lang="ru-RU"/>
        </a:p>
      </dgm:t>
    </dgm:pt>
    <dgm:pt modelId="{350A8741-11FE-4978-8BBB-14C76C9B75F7}" type="sibTrans" cxnId="{9C5B00A8-846D-45CC-8141-818D471B2035}">
      <dgm:prSet/>
      <dgm:spPr/>
      <dgm:t>
        <a:bodyPr/>
        <a:lstStyle/>
        <a:p>
          <a:endParaRPr lang="ru-RU"/>
        </a:p>
      </dgm:t>
    </dgm:pt>
    <dgm:pt modelId="{9ADED36A-CFED-489A-8520-54623FD8F28F}">
      <dgm:prSet phldrT="[Текст]" custT="1"/>
      <dgm:spPr>
        <a:xfrm rot="10800000">
          <a:off x="-14" y="2153549"/>
          <a:ext cx="3072506" cy="2153549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20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Моделирование (электрика). Моделирование (лего)</a:t>
          </a:r>
        </a:p>
      </dgm:t>
    </dgm:pt>
    <dgm:pt modelId="{87B74537-670D-44BC-868A-04D4D21F67FA}" type="parTrans" cxnId="{79E7624D-FA03-4409-A40B-3A0AF48F564C}">
      <dgm:prSet/>
      <dgm:spPr/>
      <dgm:t>
        <a:bodyPr/>
        <a:lstStyle/>
        <a:p>
          <a:endParaRPr lang="ru-RU"/>
        </a:p>
      </dgm:t>
    </dgm:pt>
    <dgm:pt modelId="{7CD0F483-7839-4616-88B6-4A1699987E6F}" type="sibTrans" cxnId="{79E7624D-FA03-4409-A40B-3A0AF48F564C}">
      <dgm:prSet/>
      <dgm:spPr/>
      <dgm:t>
        <a:bodyPr/>
        <a:lstStyle/>
        <a:p>
          <a:endParaRPr lang="ru-RU"/>
        </a:p>
      </dgm:t>
    </dgm:pt>
    <dgm:pt modelId="{4FC29481-0CB1-4408-97BD-973A0D5017A6}">
      <dgm:prSet phldrT="[Текст]" custT="1"/>
      <dgm:spPr>
        <a:xfrm rot="5400000">
          <a:off x="3329045" y="1745217"/>
          <a:ext cx="2153549" cy="2970212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20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Позновательно-исследовательская деятельность Экспериментирование</a:t>
          </a:r>
        </a:p>
      </dgm:t>
    </dgm:pt>
    <dgm:pt modelId="{B8F2A4FE-23B4-43A0-BE18-FD80841F3DCE}" type="parTrans" cxnId="{1C41F496-2191-4A2C-A15E-46F2111D08C2}">
      <dgm:prSet/>
      <dgm:spPr/>
      <dgm:t>
        <a:bodyPr/>
        <a:lstStyle/>
        <a:p>
          <a:endParaRPr lang="ru-RU"/>
        </a:p>
      </dgm:t>
    </dgm:pt>
    <dgm:pt modelId="{999D3B74-83A8-447E-94E7-C548E007505A}" type="sibTrans" cxnId="{1C41F496-2191-4A2C-A15E-46F2111D08C2}">
      <dgm:prSet/>
      <dgm:spPr/>
      <dgm:t>
        <a:bodyPr/>
        <a:lstStyle/>
        <a:p>
          <a:endParaRPr lang="ru-RU"/>
        </a:p>
      </dgm:t>
    </dgm:pt>
    <dgm:pt modelId="{3D06E13F-B0A0-4A1E-9450-14EE7F72A50D}">
      <dgm:prSet phldrT="[Текст]"/>
      <dgm:spPr/>
      <dgm:t>
        <a:bodyPr/>
        <a:lstStyle/>
        <a:p>
          <a:endParaRPr lang="ru-RU" dirty="0"/>
        </a:p>
      </dgm:t>
    </dgm:pt>
    <dgm:pt modelId="{B05EF354-8254-4B2A-8F78-87D12A724BC0}" type="parTrans" cxnId="{9EDCF872-D788-4C95-8FEB-4AD1BD7CC0E9}">
      <dgm:prSet/>
      <dgm:spPr/>
      <dgm:t>
        <a:bodyPr/>
        <a:lstStyle/>
        <a:p>
          <a:endParaRPr lang="ru-RU"/>
        </a:p>
      </dgm:t>
    </dgm:pt>
    <dgm:pt modelId="{3B1CC753-61A4-4984-8E4E-1AE04F0E9F17}" type="sibTrans" cxnId="{9EDCF872-D788-4C95-8FEB-4AD1BD7CC0E9}">
      <dgm:prSet/>
      <dgm:spPr/>
      <dgm:t>
        <a:bodyPr/>
        <a:lstStyle/>
        <a:p>
          <a:endParaRPr lang="ru-RU"/>
        </a:p>
      </dgm:t>
    </dgm:pt>
    <dgm:pt modelId="{85956A4D-DEA4-4495-8039-39D7159A1654}">
      <dgm:prSet/>
      <dgm:spPr/>
      <dgm:t>
        <a:bodyPr/>
        <a:lstStyle/>
        <a:p>
          <a:endParaRPr lang="ru-RU" dirty="0"/>
        </a:p>
      </dgm:t>
    </dgm:pt>
    <dgm:pt modelId="{A3AF2D15-C284-47AA-95AE-C197FDBDA2E9}" type="parTrans" cxnId="{8B64E572-BED1-45DC-8590-732826127DA8}">
      <dgm:prSet/>
      <dgm:spPr/>
      <dgm:t>
        <a:bodyPr/>
        <a:lstStyle/>
        <a:p>
          <a:endParaRPr lang="ru-RU"/>
        </a:p>
      </dgm:t>
    </dgm:pt>
    <dgm:pt modelId="{E9D26055-2E91-44EC-B5BD-3CBADD879B78}" type="sibTrans" cxnId="{8B64E572-BED1-45DC-8590-732826127DA8}">
      <dgm:prSet/>
      <dgm:spPr/>
      <dgm:t>
        <a:bodyPr/>
        <a:lstStyle/>
        <a:p>
          <a:endParaRPr lang="ru-RU"/>
        </a:p>
      </dgm:t>
    </dgm:pt>
    <dgm:pt modelId="{E15A069E-CB25-45DB-8EAA-BB4E7148CB19}">
      <dgm:prSet/>
      <dgm:spPr/>
      <dgm:t>
        <a:bodyPr/>
        <a:lstStyle/>
        <a:p>
          <a:endParaRPr lang="ru-RU" dirty="0"/>
        </a:p>
      </dgm:t>
    </dgm:pt>
    <dgm:pt modelId="{2BAFDEED-050A-4733-A0C6-E4225475E2F7}" type="parTrans" cxnId="{0B08635D-EB13-4B2A-A43F-8C46C28AC423}">
      <dgm:prSet/>
      <dgm:spPr/>
      <dgm:t>
        <a:bodyPr/>
        <a:lstStyle/>
        <a:p>
          <a:endParaRPr lang="ru-RU"/>
        </a:p>
      </dgm:t>
    </dgm:pt>
    <dgm:pt modelId="{E5901174-093F-4E68-BC03-EA53092DD84E}" type="sibTrans" cxnId="{0B08635D-EB13-4B2A-A43F-8C46C28AC423}">
      <dgm:prSet/>
      <dgm:spPr/>
      <dgm:t>
        <a:bodyPr/>
        <a:lstStyle/>
        <a:p>
          <a:endParaRPr lang="ru-RU"/>
        </a:p>
      </dgm:t>
    </dgm:pt>
    <dgm:pt modelId="{1E356DBB-51BA-44C4-9016-C62CE4A8D72D}">
      <dgm:prSet custT="1"/>
      <dgm:spPr>
        <a:xfrm>
          <a:off x="3004889" y="0"/>
          <a:ext cx="2970212" cy="2153549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2000" b="1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Конструирование. Техническое конструирование</a:t>
          </a:r>
          <a:endParaRPr lang="ru-RU" sz="2000" b="1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ACD82B0-2B6D-4137-A086-FAAEBF0A09D0}" type="parTrans" cxnId="{899BCD55-2D78-417C-8E9D-D9E7A52C0141}">
      <dgm:prSet/>
      <dgm:spPr/>
      <dgm:t>
        <a:bodyPr/>
        <a:lstStyle/>
        <a:p>
          <a:endParaRPr lang="ru-RU"/>
        </a:p>
      </dgm:t>
    </dgm:pt>
    <dgm:pt modelId="{A8EDC3C3-9790-4657-AC87-3EE252958C6A}" type="sibTrans" cxnId="{899BCD55-2D78-417C-8E9D-D9E7A52C0141}">
      <dgm:prSet/>
      <dgm:spPr/>
      <dgm:t>
        <a:bodyPr/>
        <a:lstStyle/>
        <a:p>
          <a:endParaRPr lang="ru-RU"/>
        </a:p>
      </dgm:t>
    </dgm:pt>
    <dgm:pt modelId="{FBF57099-F482-4A70-A1BD-613385493650}" type="pres">
      <dgm:prSet presAssocID="{D955DC56-B4BF-4883-85DE-1014C3EE2BE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4E9D0D6-DFC9-446B-B553-9B7BFAB6EB2D}" type="pres">
      <dgm:prSet presAssocID="{D955DC56-B4BF-4883-85DE-1014C3EE2BEC}" presName="matrix" presStyleCnt="0"/>
      <dgm:spPr/>
      <dgm:t>
        <a:bodyPr/>
        <a:lstStyle/>
        <a:p>
          <a:endParaRPr lang="ru-RU"/>
        </a:p>
      </dgm:t>
    </dgm:pt>
    <dgm:pt modelId="{3C3D3E6E-943C-44D8-AAA5-F301CF737C0C}" type="pres">
      <dgm:prSet presAssocID="{D955DC56-B4BF-4883-85DE-1014C3EE2BEC}" presName="tile1" presStyleLbl="node1" presStyleIdx="0" presStyleCnt="4" custScaleX="105166" custLinFactNeighborX="-2026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D4C74EB8-7B68-454F-931E-39FD5B728F71}" type="pres">
      <dgm:prSet presAssocID="{D955DC56-B4BF-4883-85DE-1014C3EE2BE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673EBC-C0B1-45E1-AC7E-20D407942AA2}" type="pres">
      <dgm:prSet presAssocID="{D955DC56-B4BF-4883-85DE-1014C3EE2BEC}" presName="tile2" presStyleLbl="node1" presStyleIdx="1" presStyleCnt="4" custLinFactNeighborX="-124" custLinFactNeighborY="-2651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A0402301-662B-4EE5-9F85-1DC290FF51B6}" type="pres">
      <dgm:prSet presAssocID="{D955DC56-B4BF-4883-85DE-1014C3EE2BE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77B1F2-E1E0-423B-81F6-9A27F3DF7C40}" type="pres">
      <dgm:prSet presAssocID="{D955DC56-B4BF-4883-85DE-1014C3EE2BEC}" presName="tile3" presStyleLbl="node1" presStyleIdx="2" presStyleCnt="4" custScaleX="103444" custLinFactNeighborX="430" custLinFactNeighborY="0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72C83458-07D1-4532-8CA9-3FAEE05AAE51}" type="pres">
      <dgm:prSet presAssocID="{D955DC56-B4BF-4883-85DE-1014C3EE2BE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58CB5D-9109-4B30-AA1E-35E0E55533F1}" type="pres">
      <dgm:prSet presAssocID="{D955DC56-B4BF-4883-85DE-1014C3EE2BEC}" presName="tile4" presStyleLbl="node1" presStyleIdx="3" presStyleCnt="4" custLinFactNeighborX="-2958" custLinFactNeighborY="0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7D3157A6-52A1-4321-AF80-B58135C36158}" type="pres">
      <dgm:prSet presAssocID="{D955DC56-B4BF-4883-85DE-1014C3EE2BE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F7BF87-08E3-4EFC-825D-EB1B85AAD495}" type="pres">
      <dgm:prSet presAssocID="{D955DC56-B4BF-4883-85DE-1014C3EE2BEC}" presName="centerTile" presStyleLbl="fgShp" presStyleIdx="0" presStyleCnt="1" custScaleX="242466" custScaleY="120195">
        <dgm:presLayoutVars>
          <dgm:chMax val="0"/>
          <dgm:chPref val="0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0B08635D-EB13-4B2A-A43F-8C46C28AC423}" srcId="{D955DC56-B4BF-4883-85DE-1014C3EE2BEC}" destId="{E15A069E-CB25-45DB-8EAA-BB4E7148CB19}" srcOrd="1" destOrd="0" parTransId="{2BAFDEED-050A-4733-A0C6-E4225475E2F7}" sibTransId="{E5901174-093F-4E68-BC03-EA53092DD84E}"/>
    <dgm:cxn modelId="{9F890AC2-924E-4248-9944-E8393C7BA2A5}" type="presOf" srcId="{D955DC56-B4BF-4883-85DE-1014C3EE2BEC}" destId="{FBF57099-F482-4A70-A1BD-613385493650}" srcOrd="0" destOrd="0" presId="urn:microsoft.com/office/officeart/2005/8/layout/matrix1"/>
    <dgm:cxn modelId="{9C5B00A8-846D-45CC-8141-818D471B2035}" srcId="{6A12314F-E99D-48FA-B28A-35126B3A98D0}" destId="{18364EDC-949A-45DF-8C4C-5E0B97A550E8}" srcOrd="0" destOrd="0" parTransId="{CEFDA015-4CAE-451F-9F88-284ED55E726F}" sibTransId="{350A8741-11FE-4978-8BBB-14C76C9B75F7}"/>
    <dgm:cxn modelId="{8B64E572-BED1-45DC-8590-732826127DA8}" srcId="{D955DC56-B4BF-4883-85DE-1014C3EE2BEC}" destId="{85956A4D-DEA4-4495-8039-39D7159A1654}" srcOrd="2" destOrd="0" parTransId="{A3AF2D15-C284-47AA-95AE-C197FDBDA2E9}" sibTransId="{E9D26055-2E91-44EC-B5BD-3CBADD879B78}"/>
    <dgm:cxn modelId="{28E2293A-90B1-43A2-B601-B811BE961D32}" type="presOf" srcId="{9ADED36A-CFED-489A-8520-54623FD8F28F}" destId="{7177B1F2-E1E0-423B-81F6-9A27F3DF7C40}" srcOrd="0" destOrd="0" presId="urn:microsoft.com/office/officeart/2005/8/layout/matrix1"/>
    <dgm:cxn modelId="{480FD3C0-2494-4760-BEE9-2CF8261084D0}" type="presOf" srcId="{6A12314F-E99D-48FA-B28A-35126B3A98D0}" destId="{DDF7BF87-08E3-4EFC-825D-EB1B85AAD495}" srcOrd="0" destOrd="0" presId="urn:microsoft.com/office/officeart/2005/8/layout/matrix1"/>
    <dgm:cxn modelId="{BC1A3C98-E2AB-4BEA-9559-8E22660771E9}" type="presOf" srcId="{18364EDC-949A-45DF-8C4C-5E0B97A550E8}" destId="{D4C74EB8-7B68-454F-931E-39FD5B728F71}" srcOrd="1" destOrd="0" presId="urn:microsoft.com/office/officeart/2005/8/layout/matrix1"/>
    <dgm:cxn modelId="{077DD635-89C6-4FE2-B176-20C2D73F1916}" type="presOf" srcId="{9ADED36A-CFED-489A-8520-54623FD8F28F}" destId="{72C83458-07D1-4532-8CA9-3FAEE05AAE51}" srcOrd="1" destOrd="0" presId="urn:microsoft.com/office/officeart/2005/8/layout/matrix1"/>
    <dgm:cxn modelId="{9312110E-ED11-4893-81C4-1F7C4AD3E1BD}" type="presOf" srcId="{18364EDC-949A-45DF-8C4C-5E0B97A550E8}" destId="{3C3D3E6E-943C-44D8-AAA5-F301CF737C0C}" srcOrd="0" destOrd="0" presId="urn:microsoft.com/office/officeart/2005/8/layout/matrix1"/>
    <dgm:cxn modelId="{75DC2A3B-84E1-462F-AB04-3266126E3D3D}" type="presOf" srcId="{4FC29481-0CB1-4408-97BD-973A0D5017A6}" destId="{7D3157A6-52A1-4321-AF80-B58135C36158}" srcOrd="1" destOrd="0" presId="urn:microsoft.com/office/officeart/2005/8/layout/matrix1"/>
    <dgm:cxn modelId="{79E7624D-FA03-4409-A40B-3A0AF48F564C}" srcId="{6A12314F-E99D-48FA-B28A-35126B3A98D0}" destId="{9ADED36A-CFED-489A-8520-54623FD8F28F}" srcOrd="2" destOrd="0" parTransId="{87B74537-670D-44BC-868A-04D4D21F67FA}" sibTransId="{7CD0F483-7839-4616-88B6-4A1699987E6F}"/>
    <dgm:cxn modelId="{98EF31BE-81A0-4105-B951-78BF64E60B2A}" srcId="{D955DC56-B4BF-4883-85DE-1014C3EE2BEC}" destId="{6A12314F-E99D-48FA-B28A-35126B3A98D0}" srcOrd="0" destOrd="0" parTransId="{2C1C27A2-CA62-40FC-9AD9-13750396A0CF}" sibTransId="{B73DFD4B-A923-444F-8EF3-04BD5C56DCE5}"/>
    <dgm:cxn modelId="{076F621B-874A-4942-B518-D2E16AA14414}" type="presOf" srcId="{4FC29481-0CB1-4408-97BD-973A0D5017A6}" destId="{6258CB5D-9109-4B30-AA1E-35E0E55533F1}" srcOrd="0" destOrd="0" presId="urn:microsoft.com/office/officeart/2005/8/layout/matrix1"/>
    <dgm:cxn modelId="{1C41F496-2191-4A2C-A15E-46F2111D08C2}" srcId="{6A12314F-E99D-48FA-B28A-35126B3A98D0}" destId="{4FC29481-0CB1-4408-97BD-973A0D5017A6}" srcOrd="3" destOrd="0" parTransId="{B8F2A4FE-23B4-43A0-BE18-FD80841F3DCE}" sibTransId="{999D3B74-83A8-447E-94E7-C548E007505A}"/>
    <dgm:cxn modelId="{D0DECB8E-20B9-4F47-8E6B-142927B18FB0}" type="presOf" srcId="{1E356DBB-51BA-44C4-9016-C62CE4A8D72D}" destId="{A0402301-662B-4EE5-9F85-1DC290FF51B6}" srcOrd="1" destOrd="0" presId="urn:microsoft.com/office/officeart/2005/8/layout/matrix1"/>
    <dgm:cxn modelId="{C51B85DE-9A1B-41B6-9C45-E37181711178}" type="presOf" srcId="{1E356DBB-51BA-44C4-9016-C62CE4A8D72D}" destId="{06673EBC-C0B1-45E1-AC7E-20D407942AA2}" srcOrd="0" destOrd="0" presId="urn:microsoft.com/office/officeart/2005/8/layout/matrix1"/>
    <dgm:cxn modelId="{9EDCF872-D788-4C95-8FEB-4AD1BD7CC0E9}" srcId="{6A12314F-E99D-48FA-B28A-35126B3A98D0}" destId="{3D06E13F-B0A0-4A1E-9450-14EE7F72A50D}" srcOrd="4" destOrd="0" parTransId="{B05EF354-8254-4B2A-8F78-87D12A724BC0}" sibTransId="{3B1CC753-61A4-4984-8E4E-1AE04F0E9F17}"/>
    <dgm:cxn modelId="{899BCD55-2D78-417C-8E9D-D9E7A52C0141}" srcId="{6A12314F-E99D-48FA-B28A-35126B3A98D0}" destId="{1E356DBB-51BA-44C4-9016-C62CE4A8D72D}" srcOrd="1" destOrd="0" parTransId="{1ACD82B0-2B6D-4137-A086-FAAEBF0A09D0}" sibTransId="{A8EDC3C3-9790-4657-AC87-3EE252958C6A}"/>
    <dgm:cxn modelId="{19F6089F-BF24-49DA-9A63-A40AD366E8D5}" type="presParOf" srcId="{FBF57099-F482-4A70-A1BD-613385493650}" destId="{64E9D0D6-DFC9-446B-B553-9B7BFAB6EB2D}" srcOrd="0" destOrd="0" presId="urn:microsoft.com/office/officeart/2005/8/layout/matrix1"/>
    <dgm:cxn modelId="{F4184D92-CDBF-408A-AD99-11C8BB01B2E6}" type="presParOf" srcId="{64E9D0D6-DFC9-446B-B553-9B7BFAB6EB2D}" destId="{3C3D3E6E-943C-44D8-AAA5-F301CF737C0C}" srcOrd="0" destOrd="0" presId="urn:microsoft.com/office/officeart/2005/8/layout/matrix1"/>
    <dgm:cxn modelId="{8E28A90F-3C69-4A57-896E-C0CD547B650C}" type="presParOf" srcId="{64E9D0D6-DFC9-446B-B553-9B7BFAB6EB2D}" destId="{D4C74EB8-7B68-454F-931E-39FD5B728F71}" srcOrd="1" destOrd="0" presId="urn:microsoft.com/office/officeart/2005/8/layout/matrix1"/>
    <dgm:cxn modelId="{E0110F30-32D3-4544-B2D9-638E8221790F}" type="presParOf" srcId="{64E9D0D6-DFC9-446B-B553-9B7BFAB6EB2D}" destId="{06673EBC-C0B1-45E1-AC7E-20D407942AA2}" srcOrd="2" destOrd="0" presId="urn:microsoft.com/office/officeart/2005/8/layout/matrix1"/>
    <dgm:cxn modelId="{FDA44629-E948-4D67-96DB-D8454AC3F780}" type="presParOf" srcId="{64E9D0D6-DFC9-446B-B553-9B7BFAB6EB2D}" destId="{A0402301-662B-4EE5-9F85-1DC290FF51B6}" srcOrd="3" destOrd="0" presId="urn:microsoft.com/office/officeart/2005/8/layout/matrix1"/>
    <dgm:cxn modelId="{15C38A24-F580-42FA-A37F-D1E0C0C61FAF}" type="presParOf" srcId="{64E9D0D6-DFC9-446B-B553-9B7BFAB6EB2D}" destId="{7177B1F2-E1E0-423B-81F6-9A27F3DF7C40}" srcOrd="4" destOrd="0" presId="urn:microsoft.com/office/officeart/2005/8/layout/matrix1"/>
    <dgm:cxn modelId="{062D522E-3E04-42C0-BFBB-E5542E95B52A}" type="presParOf" srcId="{64E9D0D6-DFC9-446B-B553-9B7BFAB6EB2D}" destId="{72C83458-07D1-4532-8CA9-3FAEE05AAE51}" srcOrd="5" destOrd="0" presId="urn:microsoft.com/office/officeart/2005/8/layout/matrix1"/>
    <dgm:cxn modelId="{C80C5260-1692-4B75-A72C-35B99BEC9430}" type="presParOf" srcId="{64E9D0D6-DFC9-446B-B553-9B7BFAB6EB2D}" destId="{6258CB5D-9109-4B30-AA1E-35E0E55533F1}" srcOrd="6" destOrd="0" presId="urn:microsoft.com/office/officeart/2005/8/layout/matrix1"/>
    <dgm:cxn modelId="{D8FC803F-FDA5-4C8D-A3E9-5ABE4327B59F}" type="presParOf" srcId="{64E9D0D6-DFC9-446B-B553-9B7BFAB6EB2D}" destId="{7D3157A6-52A1-4321-AF80-B58135C36158}" srcOrd="7" destOrd="0" presId="urn:microsoft.com/office/officeart/2005/8/layout/matrix1"/>
    <dgm:cxn modelId="{279A3A58-BB22-4845-B7AE-E22A90B25EEB}" type="presParOf" srcId="{FBF57099-F482-4A70-A1BD-613385493650}" destId="{DDF7BF87-08E3-4EFC-825D-EB1B85AAD495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3D3E6E-943C-44D8-AAA5-F301CF737C0C}">
      <dsp:nvSpPr>
        <dsp:cNvPr id="0" name=""/>
        <dsp:cNvSpPr/>
      </dsp:nvSpPr>
      <dsp:spPr>
        <a:xfrm rot="16200000">
          <a:off x="446691" y="-485052"/>
          <a:ext cx="2153549" cy="3123653"/>
        </a:xfrm>
        <a:prstGeom prst="round1Rect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Техническое творчество. Творческая активность</a:t>
          </a:r>
        </a:p>
      </dsp:txBody>
      <dsp:txXfrm rot="16200000">
        <a:off x="715885" y="-754245"/>
        <a:ext cx="1615162" cy="3123653"/>
      </dsp:txXfrm>
    </dsp:sp>
    <dsp:sp modelId="{06673EBC-C0B1-45E1-AC7E-20D407942AA2}">
      <dsp:nvSpPr>
        <dsp:cNvPr id="0" name=""/>
        <dsp:cNvSpPr/>
      </dsp:nvSpPr>
      <dsp:spPr>
        <a:xfrm>
          <a:off x="3004889" y="0"/>
          <a:ext cx="2970212" cy="2153549"/>
        </a:xfrm>
        <a:prstGeom prst="round1Rect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Конструирование. Техническое конструирование</a:t>
          </a:r>
          <a:endParaRPr lang="ru-RU" sz="2000" b="1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04889" y="0"/>
        <a:ext cx="2970212" cy="1615162"/>
      </dsp:txXfrm>
    </dsp:sp>
    <dsp:sp modelId="{7177B1F2-E1E0-423B-81F6-9A27F3DF7C40}">
      <dsp:nvSpPr>
        <dsp:cNvPr id="0" name=""/>
        <dsp:cNvSpPr/>
      </dsp:nvSpPr>
      <dsp:spPr>
        <a:xfrm rot="10800000">
          <a:off x="-14" y="2153549"/>
          <a:ext cx="3072506" cy="2153549"/>
        </a:xfrm>
        <a:prstGeom prst="round1Rect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Моделирование (электрика). Моделирование (лего)</a:t>
          </a:r>
        </a:p>
      </dsp:txBody>
      <dsp:txXfrm rot="10800000">
        <a:off x="-14" y="2691936"/>
        <a:ext cx="3072506" cy="1615162"/>
      </dsp:txXfrm>
    </dsp:sp>
    <dsp:sp modelId="{6258CB5D-9109-4B30-AA1E-35E0E55533F1}">
      <dsp:nvSpPr>
        <dsp:cNvPr id="0" name=""/>
        <dsp:cNvSpPr/>
      </dsp:nvSpPr>
      <dsp:spPr>
        <a:xfrm rot="5400000">
          <a:off x="3329045" y="1745218"/>
          <a:ext cx="2153549" cy="2970212"/>
        </a:xfrm>
        <a:prstGeom prst="round1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Позновательно-исследовательская деятельность Экспериментирование</a:t>
          </a:r>
        </a:p>
      </dsp:txBody>
      <dsp:txXfrm rot="5400000">
        <a:off x="3598239" y="2014411"/>
        <a:ext cx="1615162" cy="2970212"/>
      </dsp:txXfrm>
    </dsp:sp>
    <dsp:sp modelId="{DDF7BF87-08E3-4EFC-825D-EB1B85AAD495}">
      <dsp:nvSpPr>
        <dsp:cNvPr id="0" name=""/>
        <dsp:cNvSpPr/>
      </dsp:nvSpPr>
      <dsp:spPr>
        <a:xfrm>
          <a:off x="809685" y="1506434"/>
          <a:ext cx="4321053" cy="1294229"/>
        </a:xfrm>
        <a:prstGeom prst="roundRect">
          <a:avLst/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Игровая деятельность</a:t>
          </a:r>
        </a:p>
      </dsp:txBody>
      <dsp:txXfrm>
        <a:off x="809685" y="1506434"/>
        <a:ext cx="4321053" cy="12942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15</Pages>
  <Words>4608</Words>
  <Characters>26266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30813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2021-10-07T18:32:00Z</dcterms:created>
  <dcterms:modified xsi:type="dcterms:W3CDTF">2021-10-18T00:24:00Z</dcterms:modified>
</cp:coreProperties>
</file>