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1A" w:rsidRPr="008143A0" w:rsidRDefault="00B52F1A" w:rsidP="00B52F1A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3A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B52F1A" w:rsidRPr="008143A0" w:rsidRDefault="00B52F1A" w:rsidP="00B52F1A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3A0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 </w:t>
      </w:r>
    </w:p>
    <w:p w:rsidR="00B52F1A" w:rsidRPr="008143A0" w:rsidRDefault="00B52F1A" w:rsidP="00B52F1A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3A0">
        <w:rPr>
          <w:rFonts w:ascii="Times New Roman" w:hAnsi="Times New Roman" w:cs="Times New Roman"/>
          <w:b/>
          <w:sz w:val="24"/>
          <w:szCs w:val="24"/>
        </w:rPr>
        <w:t>«ДЕТСКИЙ САД № 50»</w:t>
      </w:r>
    </w:p>
    <w:p w:rsidR="00B52F1A" w:rsidRPr="001F005F" w:rsidRDefault="00B52F1A" w:rsidP="00B52F1A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 w:rsidRPr="001F005F">
        <w:rPr>
          <w:rFonts w:ascii="Times New Roman" w:hAnsi="Times New Roman" w:cs="Times New Roman"/>
        </w:rPr>
        <w:t xml:space="preserve">ул. </w:t>
      </w:r>
      <w:proofErr w:type="gramStart"/>
      <w:r w:rsidRPr="001F005F">
        <w:rPr>
          <w:rFonts w:ascii="Times New Roman" w:hAnsi="Times New Roman" w:cs="Times New Roman"/>
        </w:rPr>
        <w:t>Северная</w:t>
      </w:r>
      <w:proofErr w:type="gramEnd"/>
      <w:r w:rsidRPr="001F005F">
        <w:rPr>
          <w:rFonts w:ascii="Times New Roman" w:hAnsi="Times New Roman" w:cs="Times New Roman"/>
        </w:rPr>
        <w:t>, д. 12, Северск Томской области, 636017.</w:t>
      </w:r>
    </w:p>
    <w:p w:rsidR="00B52F1A" w:rsidRDefault="00B52F1A" w:rsidP="00B52F1A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 w:rsidRPr="001F005F">
        <w:rPr>
          <w:rFonts w:ascii="Times New Roman" w:hAnsi="Times New Roman" w:cs="Times New Roman"/>
        </w:rPr>
        <w:t xml:space="preserve"> Тел./факс: (83823) 52-92-75,</w:t>
      </w:r>
    </w:p>
    <w:p w:rsidR="00B52F1A" w:rsidRPr="00634D1C" w:rsidRDefault="00B52F1A" w:rsidP="00B52F1A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u w:val="single"/>
        </w:rPr>
      </w:pPr>
      <w:r w:rsidRPr="00634D1C">
        <w:rPr>
          <w:rFonts w:ascii="Times New Roman" w:hAnsi="Times New Roman" w:cs="Times New Roman"/>
        </w:rPr>
        <w:t xml:space="preserve"> </w:t>
      </w:r>
      <w:r w:rsidRPr="00811132">
        <w:rPr>
          <w:rFonts w:ascii="Times New Roman" w:hAnsi="Times New Roman" w:cs="Times New Roman"/>
          <w:lang w:val="en-US"/>
        </w:rPr>
        <w:t>E</w:t>
      </w:r>
      <w:r w:rsidRPr="00634D1C">
        <w:rPr>
          <w:rFonts w:ascii="Times New Roman" w:hAnsi="Times New Roman" w:cs="Times New Roman"/>
        </w:rPr>
        <w:t>-</w:t>
      </w:r>
      <w:r w:rsidRPr="00811132">
        <w:rPr>
          <w:rFonts w:ascii="Times New Roman" w:hAnsi="Times New Roman" w:cs="Times New Roman"/>
          <w:lang w:val="en-US"/>
        </w:rPr>
        <w:t>mail</w:t>
      </w:r>
      <w:r w:rsidRPr="00634D1C">
        <w:rPr>
          <w:rFonts w:ascii="Times New Roman" w:hAnsi="Times New Roman" w:cs="Times New Roman"/>
        </w:rPr>
        <w:t xml:space="preserve">: </w:t>
      </w:r>
      <w:proofErr w:type="spellStart"/>
      <w:r w:rsidRPr="00811132">
        <w:rPr>
          <w:rFonts w:ascii="Times New Roman" w:hAnsi="Times New Roman" w:cs="Times New Roman"/>
          <w:lang w:val="en-US"/>
        </w:rPr>
        <w:t>mbdou</w:t>
      </w:r>
      <w:proofErr w:type="spellEnd"/>
      <w:r w:rsidRPr="00634D1C">
        <w:rPr>
          <w:rFonts w:ascii="Times New Roman" w:hAnsi="Times New Roman" w:cs="Times New Roman"/>
        </w:rPr>
        <w:t>-</w:t>
      </w:r>
      <w:r w:rsidRPr="00811132">
        <w:rPr>
          <w:rFonts w:ascii="Times New Roman" w:hAnsi="Times New Roman" w:cs="Times New Roman"/>
          <w:lang w:val="en-US"/>
        </w:rPr>
        <w:t>ds</w:t>
      </w:r>
      <w:r w:rsidRPr="00634D1C">
        <w:rPr>
          <w:rFonts w:ascii="Times New Roman" w:hAnsi="Times New Roman" w:cs="Times New Roman"/>
        </w:rPr>
        <w:t>50@</w:t>
      </w:r>
      <w:proofErr w:type="spellStart"/>
      <w:r w:rsidRPr="00811132">
        <w:rPr>
          <w:rFonts w:ascii="Times New Roman" w:hAnsi="Times New Roman" w:cs="Times New Roman"/>
          <w:lang w:val="en-US"/>
        </w:rPr>
        <w:t>seversk</w:t>
      </w:r>
      <w:proofErr w:type="spellEnd"/>
      <w:r w:rsidRPr="00634D1C">
        <w:rPr>
          <w:rFonts w:ascii="Times New Roman" w:hAnsi="Times New Roman" w:cs="Times New Roman"/>
        </w:rPr>
        <w:t>.</w:t>
      </w:r>
      <w:proofErr w:type="spellStart"/>
      <w:r w:rsidRPr="00811132">
        <w:rPr>
          <w:rFonts w:ascii="Times New Roman" w:hAnsi="Times New Roman" w:cs="Times New Roman"/>
          <w:lang w:val="en-US"/>
        </w:rPr>
        <w:t>gov</w:t>
      </w:r>
      <w:proofErr w:type="spellEnd"/>
      <w:r w:rsidRPr="00634D1C">
        <w:rPr>
          <w:rFonts w:ascii="Times New Roman" w:hAnsi="Times New Roman" w:cs="Times New Roman"/>
        </w:rPr>
        <w:t>70.</w:t>
      </w:r>
      <w:r w:rsidRPr="00811132">
        <w:rPr>
          <w:rFonts w:ascii="Times New Roman" w:hAnsi="Times New Roman" w:cs="Times New Roman"/>
          <w:lang w:val="en-US"/>
        </w:rPr>
        <w:t>ru</w:t>
      </w: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FB" w:rsidRDefault="009C03FB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BC">
        <w:rPr>
          <w:rFonts w:ascii="Times New Roman" w:hAnsi="Times New Roman" w:cs="Times New Roman"/>
          <w:b/>
          <w:sz w:val="24"/>
          <w:szCs w:val="24"/>
        </w:rPr>
        <w:t>Политика в отношении обработки персональных данных</w:t>
      </w: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Default="00B52F1A" w:rsidP="00F0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F1A" w:rsidRPr="00F01FBC" w:rsidRDefault="00B52F1A" w:rsidP="00B52F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3FB" w:rsidRPr="009C03FB" w:rsidRDefault="009C03FB" w:rsidP="00B5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Северск, Томская обл.</w:t>
      </w:r>
    </w:p>
    <w:p w:rsidR="009C03FB" w:rsidRPr="009C03FB" w:rsidRDefault="009C03FB" w:rsidP="00B52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B52F1A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Настоящая политика обработки персональных данных составлена в соответствии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требованиями Федерального закона от 27.07.2006. №152-ФЗ «О персональных данных»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(далее - Закон о персональных данных) и определяет порядок обработки персональных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 и меры по обеспечению безопасности персональных данных, предпринимаемые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«Муниципальным дошкольным образователь</w:t>
      </w:r>
      <w:r w:rsidR="00B52F1A">
        <w:rPr>
          <w:rFonts w:ascii="Times New Roman" w:hAnsi="Times New Roman" w:cs="Times New Roman"/>
          <w:sz w:val="24"/>
          <w:szCs w:val="24"/>
        </w:rPr>
        <w:t>ным учреждением «Детский сад № 50</w:t>
      </w:r>
      <w:r w:rsidRPr="009C03FB">
        <w:rPr>
          <w:rFonts w:ascii="Times New Roman" w:hAnsi="Times New Roman" w:cs="Times New Roman"/>
          <w:sz w:val="24"/>
          <w:szCs w:val="24"/>
        </w:rPr>
        <w:t>» (дале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Оператор).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деятельности соблюдение прав и свобод человека и гражданина при обработке его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персональных данных, в том числе защиты прав на неприкосновенность частной жизни,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личную и семейную тайну.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Настоящая политика Оператора в отношении обработки персональных данных (далее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- Политика) применяется ко всей информации, которую Оператор может получить о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посетителях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в</w:t>
      </w:r>
      <w:r w:rsidR="00B52F1A">
        <w:rPr>
          <w:rFonts w:ascii="Times New Roman" w:hAnsi="Times New Roman" w:cs="Times New Roman"/>
          <w:sz w:val="24"/>
          <w:szCs w:val="24"/>
        </w:rPr>
        <w:t xml:space="preserve">еб-сайта </w:t>
      </w:r>
      <w:r w:rsidR="00B52F1A" w:rsidRPr="00B52F1A">
        <w:t xml:space="preserve"> </w:t>
      </w:r>
      <w:hyperlink r:id="rId5" w:history="1">
        <w:r w:rsidR="00B52F1A" w:rsidRPr="00F9796A">
          <w:rPr>
            <w:rStyle w:val="a3"/>
            <w:rFonts w:ascii="Times New Roman" w:hAnsi="Times New Roman" w:cs="Times New Roman"/>
            <w:sz w:val="24"/>
            <w:szCs w:val="24"/>
          </w:rPr>
          <w:t>http://cad50.vseversk.ru/</w:t>
        </w:r>
      </w:hyperlink>
      <w:r w:rsidR="00B52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2. Основные понятия, используемые в Политике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2.1. Автоматизированная обработка персональных данных - обработка персональных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 с помощью средств вычислительной техники.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2.2. Блокирование персональных данных - временное прекращение обработки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персональных данных (за исключением случаев, если обработка необходима для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уточнения персональных данных).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2.3. Веб-сайт - совокупность графических и информационных материалов, а также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программ для ЭВМ и баз данных, обеспечивающих их доступность в сети интернет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сетевому адресу </w:t>
      </w:r>
      <w:hyperlink r:id="rId6" w:history="1">
        <w:r w:rsidR="00B52F1A" w:rsidRPr="00F9796A">
          <w:rPr>
            <w:rStyle w:val="a3"/>
            <w:rFonts w:ascii="Times New Roman" w:hAnsi="Times New Roman" w:cs="Times New Roman"/>
            <w:sz w:val="24"/>
            <w:szCs w:val="24"/>
          </w:rPr>
          <w:t>http://cad50.vseversk.ru/</w:t>
        </w:r>
      </w:hyperlink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2.4. Информационная система персональных данных — совокупность содержащихся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базах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данных персональных данных и обеспечивающих их обработку информационных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технологий и технических средств.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2.5. Обезличивание персональных данных — действия, в результате которых невозможно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определить без использования дополнительной информации принадлежность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персональных данных конкретному Пользователю или иному субъекту персональных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2.6. Обработка персональных данных - любое действие (операция) или совокупность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 без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использования таких сре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дств с п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>ерсональными данными, включая сбор, запись,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извлечение,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использование, передачу (распространение, предоставление, доступ), обезличивание,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персональных 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2.7. Оператор - государственный орган, муниципальный орган,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юридическое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физическое лицо, самостоятельно или совместно с другими лицами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организующие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и (или)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осуществляющие обработку персональных данных, а также определяющие цели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обработки персональных данных, состав персональных данных, подлежащих обработке,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действия (операции), совершаемые с персональными данными.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2.8. Персональные данные - любая информация, относящаяся прямо или косвенно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определенному или определяемому Пользователю веб-сайта </w:t>
      </w:r>
      <w:hyperlink r:id="rId7" w:history="1">
        <w:r w:rsidR="00B52F1A" w:rsidRPr="00F9796A">
          <w:rPr>
            <w:rStyle w:val="a3"/>
            <w:rFonts w:ascii="Times New Roman" w:hAnsi="Times New Roman" w:cs="Times New Roman"/>
            <w:sz w:val="24"/>
            <w:szCs w:val="24"/>
          </w:rPr>
          <w:t>http://cad50.vseversk.ru/</w:t>
        </w:r>
      </w:hyperlink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2.9. Персональные данные, разрешенные субъектом персональных данных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распространения, - персональные данные, доступ неограниченного круга лиц к которым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предоставлен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субъектом персональных данных путем дачи согласия на обработку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персональных данных, разрешенных субъектом персональных данных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распространения в порядке, предусмотренном Законом о персональных данных (далее -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персональные данные, разрешенные для распространения).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2.10. Пользователь - любой посетитель веб-сайта </w:t>
      </w:r>
      <w:hyperlink r:id="rId8" w:history="1">
        <w:r w:rsidR="00B52F1A" w:rsidRPr="00F9796A">
          <w:rPr>
            <w:rStyle w:val="a3"/>
            <w:rFonts w:ascii="Times New Roman" w:hAnsi="Times New Roman" w:cs="Times New Roman"/>
            <w:sz w:val="24"/>
            <w:szCs w:val="24"/>
          </w:rPr>
          <w:t>http://cad50.vseversk.ru/</w:t>
        </w:r>
      </w:hyperlink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2.11. Предоставление персональных данных - действия, направленные на раскрытие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персональных данных определенному лицу или определенному кругу лиц.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lastRenderedPageBreak/>
        <w:t xml:space="preserve">2.12. Распространение персональных данных - любые действия, направленные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раскрытие персональных данных неопределенному кругу лиц (передача персональных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данных) или на ознакомление с персональными данными неограниченного круга лиц,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том числе обнародование персональных данных в средствах массовой информации,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размещение в информационно-телекоммуникационных сетях или предоставление доступа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к персональным данным каким-либо иным способом.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2.13. Трансграничная передача персональных данных - передача персональных данных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территорию иностранного государства органу власти иностранного государства,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иностранному физическому или иностранному юридическому лицу.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2.14. Уничтожение персональных данных - любые действия, в результате которых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персональные данные уничтожаются безвозвратно с невозможностью дальнейшего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восстановления содержания персональных данных в информационной системе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персональных данных и (или) уничтожаются материальные носители персональных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3. Основные права и обязанности Оператора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3.1. Оператор имеет право: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- получать от субъекта персональных данных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достоверные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информацию и/или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документы, содержащие персональные данные;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в случае отзыва субъектом персональных данных согласия на обработку персональных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 Оператор вправе продолжить обработку персональных данных без согласия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субъекта персональных данных при наличии оснований, указанных в Законе о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- самостоятельно определять состав и перечень мер, необходимых и достаточных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обеспечения выполнения обязанностей, предусмотренных Законом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 и принятыми в соответствии с ним нормативными правовыми актами, если иное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не предусмотрено Законом о персональных данных или другими федеральными законами.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3.2. Оператор обязан: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предоставлять субъекту персональных данных по его просьбе информацию,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касающуюся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обработки его персональных данных;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организовывать обработку персональных данных в порядке, установленном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действующим законодательством РФ;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отвечать на обращения и запросы субъектов персональных данных и их законных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представителей в соответствии с требованиями Закона о персональных данных;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- сообщать в уполномоченный орган по защите прав субъектов персональных данных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запросу этого органа необходимую информацию в течение 30 дней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такого запроса;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- публиковать или иным образом обеспечивать неограниченный доступ к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Политике в отношении обработки персональных данных;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- принимать правовые, организационные и технические меры для защиты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 от неправомерного или случайного доступа к ним, уничтожения, изменения,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блокирования, копирования, предоставления, распространения персональных данных, а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также от иных неправомерных действий в отношении персональных данных;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- прекратить передачу (распространение, предоставление, доступ)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данных, прекратить обработку и уничтожить персональные данные в порядке и случаях,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предусмотренных Законом о персональных данных;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исполнять иные обязанности, предусмотренные Законом о персональных 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4. Основные права и обязанности субъектов персональных данных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- получать информацию, касающуюся обработки его персональных данных,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исключением случаев, предусмотренных федеральными законами. Сведения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предоставляются субъекту персональных данных Оператором в доступной форме, и в них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не должны содержаться персональные данные, относящиеся к другим субъектам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персональных данных, за исключением случаев, когда имеются законные основания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раскрытия таких персональных данных. Перечень информации и порядок ее получения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установлен Законом о персональных данных;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требовать от оператора уточнения его персональных данных, их блокирования или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уничтожения в случае, если персональные данные являются неполными, устаревшими,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неточными, незаконно полученными или не являются необходимыми для заявленной цели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обработки, а также принимать предусмотренные законом меры по защите своих прав;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- выдвигать условие предварительного согласия при обработке персональных данных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продвижения на рынке товаров, работ и услуг;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на отзыв согласия на обработку персональных данных;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обжаловать в уполномоченный орган по защите прав субъектов персональных данных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или в судебном порядке неправомерные действия или бездействие Оператора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обработке его персональных данных;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на осуществление иных прав, предусмотренных законодательством РФ.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предоставлять Оператору достоверные данные о себе;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- сообщать Оператору об уточнении (обновлении, изменении)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4.3. Лица, передавшие Оператору недостоверные сведения о себе, либо сведения о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другом субъекте персональных данных без согласия последнего, несут ответственность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с законодательством РФ.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5. Оператор может обрабатывать следующие персональные данные Пользователя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5.1. Фамилия, имя, отчество.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5.2. Электронный адрес.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Также на сайте происходит сбор и обработка обезличенных данных о посетителях (в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3F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C03FB">
        <w:rPr>
          <w:rFonts w:ascii="Times New Roman" w:hAnsi="Times New Roman" w:cs="Times New Roman"/>
          <w:sz w:val="24"/>
          <w:szCs w:val="24"/>
        </w:rPr>
        <w:t>. файлов «</w:t>
      </w:r>
      <w:proofErr w:type="spellStart"/>
      <w:r w:rsidRPr="009C03F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C03FB">
        <w:rPr>
          <w:rFonts w:ascii="Times New Roman" w:hAnsi="Times New Roman" w:cs="Times New Roman"/>
          <w:sz w:val="24"/>
          <w:szCs w:val="24"/>
        </w:rPr>
        <w:t xml:space="preserve">») с помощью сервисов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интернет-статистики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(Яндекс Метрика 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других).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5.4. Вышеперечисленные данные далее по тексту Политики объединены общим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понятием Персональные данные.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6. Принципы обработки персональных данных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6.1. Обработка персональных данных осуществляется на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законной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и справедливой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основе.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6.2. Обработка персональных данных ограничивается достижением конкретных, заранее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определенных и законных целей. Не допускается обработка персональных данных,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несовместимая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с целями сбора персональных 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6.3. Не допускается объединение баз данных, содержащих персональные данные,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обработка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которых осуществляется в целях, несовместимых между собой.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6.4. Обработке подлежат только персональные данные, которые отвечают целям их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обработки.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6.5. Содержание и объем обрабатываемых персональных данных соответствуют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заявленным целям обработки. Не допускается избыточность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обрабатываемых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персональных данных по отношению к заявленным целям их обработки.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6.6. При обработке персональных данных обеспечивается точность персональных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данных, их достаточность, а в необходимых случаях и актуальность по отношению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целям обработки персональных данных. Оператор принимает необходимые меры и/или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обеспечивает их принятие по удалению или уточнению неполных или неточных 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6.7. Хранение персональных данных осуществляется в форме, позволяющей определить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субъекта персональных данных, не дольше, чем этого требуют цели обработки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персональных данных, если срок хранения персональных данных не установлен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федеральным законом, договором, стороной которого, выгодоприобретателем или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 Обрабатываемые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персональные данные уничтожаются либо обезличиваются по достижении целей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lastRenderedPageBreak/>
        <w:t>обработки или в случае утраты необходимости в достижении этих целей, если иное не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7. Цели обработки персональных данных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7.1. Цель обработки персональных данных Пользователя: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информирование Пользователя посредством отправки электронных писем;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предоставление доступа Пользователю к сервисам, информации и/или материалам,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содержащимся на веб-сайте </w:t>
      </w:r>
      <w:hyperlink r:id="rId9" w:history="1">
        <w:r w:rsidR="00B52F1A" w:rsidRPr="00F9796A">
          <w:rPr>
            <w:rStyle w:val="a3"/>
            <w:rFonts w:ascii="Times New Roman" w:hAnsi="Times New Roman" w:cs="Times New Roman"/>
            <w:sz w:val="24"/>
            <w:szCs w:val="24"/>
          </w:rPr>
          <w:t>http://cad50.vseversk.ru/</w:t>
        </w:r>
      </w:hyperlink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7.2. Обезличенные данные Пользователей, собираемые с помощью сервисов интернет-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статистики, служат для сбора информации о действиях Пользователей на сайте,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улучшения качества сайта и его содержания.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8. Правовые основания обработки персональных данных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- перечислите нормативно-правовые акты, регулирующие отношения, связанные с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вашей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деятельностью, например, здесь можно указать Федеральный закон "Об информации,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и о защите информации" от 27.07.2006 N 149-ФЗ;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уставные документы Оператора;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договоры, заключаемые между оператором и субъектом персональных данных;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- федеральные законы, иные нормативно-правовые акты в сфере защиты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данных;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- согласия Пользователей на обработку их персональных данных, на обработку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персональных данных, разрешенных для распространения.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8.2. Оператор обрабатывает персональные данные Пользователя только в случае их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заполнения и/или отправки Пользователем самостоятельно через специальные формы,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 xml:space="preserve">расположенные на сайте </w:t>
      </w:r>
      <w:hyperlink r:id="rId10" w:history="1">
        <w:r w:rsidR="00B52F1A" w:rsidRPr="00F9796A">
          <w:rPr>
            <w:rStyle w:val="a3"/>
            <w:rFonts w:ascii="Times New Roman" w:hAnsi="Times New Roman" w:cs="Times New Roman"/>
            <w:sz w:val="24"/>
            <w:szCs w:val="24"/>
          </w:rPr>
          <w:t>http://cad50.vseversk.ru/</w:t>
        </w:r>
      </w:hyperlink>
      <w:r w:rsidR="00B52F1A">
        <w:rPr>
          <w:rFonts w:ascii="Times New Roman" w:hAnsi="Times New Roman" w:cs="Times New Roman"/>
          <w:sz w:val="24"/>
          <w:szCs w:val="24"/>
        </w:rPr>
        <w:t xml:space="preserve"> </w:t>
      </w:r>
      <w:r w:rsidRPr="009C03FB">
        <w:rPr>
          <w:rFonts w:ascii="Times New Roman" w:hAnsi="Times New Roman" w:cs="Times New Roman"/>
          <w:sz w:val="24"/>
          <w:szCs w:val="24"/>
        </w:rPr>
        <w:t>или направленные Оператору посредством</w:t>
      </w:r>
      <w:r w:rsidR="00B52F1A">
        <w:rPr>
          <w:rFonts w:ascii="Times New Roman" w:hAnsi="Times New Roman" w:cs="Times New Roman"/>
          <w:sz w:val="24"/>
          <w:szCs w:val="24"/>
        </w:rPr>
        <w:t xml:space="preserve"> </w:t>
      </w:r>
      <w:r w:rsidRPr="009C03FB">
        <w:rPr>
          <w:rFonts w:ascii="Times New Roman" w:hAnsi="Times New Roman" w:cs="Times New Roman"/>
          <w:sz w:val="24"/>
          <w:szCs w:val="24"/>
        </w:rPr>
        <w:t>электронной почты.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Заполняя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соответствующие формы и/или отправляя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свои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персональные данные Оператору, Пользователь выражает свое согласие с данной</w:t>
      </w:r>
      <w:r w:rsidR="00B52F1A">
        <w:rPr>
          <w:rFonts w:ascii="Times New Roman" w:hAnsi="Times New Roman" w:cs="Times New Roman"/>
          <w:sz w:val="24"/>
          <w:szCs w:val="24"/>
        </w:rPr>
        <w:t xml:space="preserve"> </w:t>
      </w:r>
      <w:r w:rsidRPr="009C03FB">
        <w:rPr>
          <w:rFonts w:ascii="Times New Roman" w:hAnsi="Times New Roman" w:cs="Times New Roman"/>
          <w:sz w:val="24"/>
          <w:szCs w:val="24"/>
        </w:rPr>
        <w:t>Политикой.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8.3. Оператор обрабатывает обезличенные данные о Пользователе в случае, если это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9C03F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9C03FB">
        <w:rPr>
          <w:rFonts w:ascii="Times New Roman" w:hAnsi="Times New Roman" w:cs="Times New Roman"/>
          <w:sz w:val="24"/>
          <w:szCs w:val="24"/>
        </w:rPr>
        <w:t>» и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использование технологии </w:t>
      </w:r>
      <w:proofErr w:type="spellStart"/>
      <w:r w:rsidRPr="009C03F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9C03FB">
        <w:rPr>
          <w:rFonts w:ascii="Times New Roman" w:hAnsi="Times New Roman" w:cs="Times New Roman"/>
          <w:sz w:val="24"/>
          <w:szCs w:val="24"/>
        </w:rPr>
        <w:t>).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8.4. Субъект персональных данных самостоятельно принимает решение о предоставлении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его персональных данных и дает согласие свободно, своей волей и в своем интересе.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9. Условия обработки персональных данных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9.1. Обработка персональных данных осуществляется с согласия субъекта персональных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 на обработку его персональных 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9.2. Обработка персональных данных необходима для осуществления прав и законных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интересов оператора или третьих лиц либо для достижения общественно значимых целей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при условии, что при этом не нарушаются права и свободы субъекта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10. Порядок сбора, хранения, передачи и других видов обработки персональных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обеспечивается путем реализации правовых, организационных и технических мер,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необходимых для выполнения в полном объеме требований действующего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законодательства в области защиты персональных 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10.1. Оператор обеспечивает сохранность персональных данных и принимает все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возможные меры, исключающие доступ к персональным данным неуполномоченных лиц.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10.2. Персональные данные Пользователя никогда, ни при каких условиях не будут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третьим лицам, за исключением случаев, связанных с исполнением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действующего законодательства либо в случае, если субъектом персональных данных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дано согласие Оператору на передачу данных третьему лицу для исполнения обязательств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по гражданско-правовому договору.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lastRenderedPageBreak/>
        <w:t>10.3. В случае выявления неточностей в персональных данных, Пользователь может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актуализировать их самостоятельно, путем направления Оператору уведомление на адрес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электронной почты Оператора mbdou-ds25@seversk.gov70.ru с пометкой «Актуализация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10.4. Срок обработки персональных данных определяется достижением целей,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были собраны персональные данные, если иной срок не предусмотрен договором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или действующим законодательством.</w:t>
      </w:r>
      <w:r w:rsidR="00B52F1A">
        <w:rPr>
          <w:rFonts w:ascii="Times New Roman" w:hAnsi="Times New Roman" w:cs="Times New Roman"/>
          <w:sz w:val="24"/>
          <w:szCs w:val="24"/>
        </w:rPr>
        <w:t xml:space="preserve"> </w:t>
      </w:r>
      <w:r w:rsidRPr="009C03FB">
        <w:rPr>
          <w:rFonts w:ascii="Times New Roman" w:hAnsi="Times New Roman" w:cs="Times New Roman"/>
          <w:sz w:val="24"/>
          <w:szCs w:val="24"/>
        </w:rPr>
        <w:t>Пользователь может в любой момент отозвать свое согласие на обработку персональных</w:t>
      </w:r>
      <w:r w:rsidR="00B52F1A">
        <w:rPr>
          <w:rFonts w:ascii="Times New Roman" w:hAnsi="Times New Roman" w:cs="Times New Roman"/>
          <w:sz w:val="24"/>
          <w:szCs w:val="24"/>
        </w:rPr>
        <w:t xml:space="preserve"> </w:t>
      </w:r>
      <w:r w:rsidRPr="009C03FB">
        <w:rPr>
          <w:rFonts w:ascii="Times New Roman" w:hAnsi="Times New Roman" w:cs="Times New Roman"/>
          <w:sz w:val="24"/>
          <w:szCs w:val="24"/>
        </w:rPr>
        <w:t>данных, направив Оператору уведомление посредством электронной почты на</w:t>
      </w:r>
      <w:r w:rsidR="00B52F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C03FB">
        <w:rPr>
          <w:rFonts w:ascii="Times New Roman" w:hAnsi="Times New Roman" w:cs="Times New Roman"/>
          <w:sz w:val="24"/>
          <w:szCs w:val="24"/>
        </w:rPr>
        <w:t xml:space="preserve">электронный адрес Оператора </w:t>
      </w:r>
      <w:hyperlink r:id="rId11" w:history="1">
        <w:r w:rsidR="00B52F1A" w:rsidRPr="00F9796A">
          <w:rPr>
            <w:rStyle w:val="a3"/>
            <w:rFonts w:ascii="Times New Roman" w:hAnsi="Times New Roman" w:cs="Times New Roman"/>
            <w:sz w:val="24"/>
            <w:szCs w:val="24"/>
          </w:rPr>
          <w:t>mbdou-ds50@seversk.gov70.ru</w:t>
        </w:r>
      </w:hyperlink>
      <w:r w:rsidR="00B52F1A">
        <w:rPr>
          <w:rFonts w:ascii="Times New Roman" w:hAnsi="Times New Roman" w:cs="Times New Roman"/>
          <w:sz w:val="24"/>
          <w:szCs w:val="24"/>
        </w:rPr>
        <w:t xml:space="preserve"> </w:t>
      </w:r>
      <w:r w:rsidRPr="009C03FB">
        <w:rPr>
          <w:rFonts w:ascii="Times New Roman" w:hAnsi="Times New Roman" w:cs="Times New Roman"/>
          <w:sz w:val="24"/>
          <w:szCs w:val="24"/>
        </w:rPr>
        <w:t>с пометкой «Отзыв согласия на</w:t>
      </w:r>
      <w:r w:rsidR="00B52F1A">
        <w:rPr>
          <w:rFonts w:ascii="Times New Roman" w:hAnsi="Times New Roman" w:cs="Times New Roman"/>
          <w:sz w:val="24"/>
          <w:szCs w:val="24"/>
        </w:rPr>
        <w:t xml:space="preserve"> </w:t>
      </w:r>
      <w:r w:rsidRPr="009C03FB">
        <w:rPr>
          <w:rFonts w:ascii="Times New Roman" w:hAnsi="Times New Roman" w:cs="Times New Roman"/>
          <w:sz w:val="24"/>
          <w:szCs w:val="24"/>
        </w:rPr>
        <w:t>обработку персональных данных».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10.5. Вся информация, которая собирается сторонними сервисами, в том числе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средствами связи и другими поставщиками услуг, хранится и обрабатывается указанными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лицами (Операторами) в соответствии с их Пользовательским соглашением и Политикой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конфиденциальности. Субъект персональных данных и/или Пользователь обязан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самостоятельно своевременно ознакомиться с указанными документами. Оператор не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несет ответственность за действия третьих лиц, в том числе указанных в настоящем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поставщиков услуг.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10.6.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Установленные субъектом персональных данных запреты на передачу (кроме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предоставления доступа), а также на обработку или условия обработки (кроме получения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доступа) персональных данных, разрешенных для распространения, не действуют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 в государственных, общественных и иных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публичных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>, определенных законодательством РФ.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10.7. Оператор при обработке персональных данных обеспечивает конфиденциальность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10.8. Оператор осуществляет хранение персональных данных в форме, позволяющей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определить субъекта персональных данных, не дольше, чем этого требуют цели обработки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персональных данных, если срок хранения персональных данных не установлен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федеральным законом.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10.9. Условием прекращения обработки персональных данных может являться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достижение целей обработки персональных данных, истечение срока действия согласия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субъекта персональных данных или отзыв согласия субъектом персональных данных, а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также выявление неправомерной обработки персональных 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11. Перечень действий, производимых Оператором с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полученными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персональными данными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11.1. Оператор осуществляет сбор, запись, систематизацию, накопление, хранение,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уточнение (обновление, изменение), извлечение, использование, передачу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блокирование, удаление 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уничтожение персональных данных.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11.2. Оператор осуществляет автоматизированную обработку персональных данных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получением и/или передачей полученной информации </w:t>
      </w:r>
      <w:proofErr w:type="gramStart"/>
      <w:r w:rsidRPr="009C03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информационно-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телекоммуникационным сетям или без таковой.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12. Конфиденциальность персональных данных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раскрывать третьим лицам и не распространять персональные данные без согласия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субъекта персональных данных, если иное не предусмотрено федеральным законом.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13. Заключительные положения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13.1. Пользователь может получить любые разъяснения по интересующим вопросам,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3FB">
        <w:rPr>
          <w:rFonts w:ascii="Times New Roman" w:hAnsi="Times New Roman" w:cs="Times New Roman"/>
          <w:sz w:val="24"/>
          <w:szCs w:val="24"/>
        </w:rPr>
        <w:t>касающимся</w:t>
      </w:r>
      <w:proofErr w:type="gramEnd"/>
      <w:r w:rsidRPr="009C03FB">
        <w:rPr>
          <w:rFonts w:ascii="Times New Roman" w:hAnsi="Times New Roman" w:cs="Times New Roman"/>
          <w:sz w:val="24"/>
          <w:szCs w:val="24"/>
        </w:rPr>
        <w:t xml:space="preserve"> обработки его персональных данных, обратившись к Оператору с помощью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hyperlink r:id="rId12" w:history="1">
        <w:r w:rsidR="00B52F1A" w:rsidRPr="00F9796A">
          <w:rPr>
            <w:rStyle w:val="a3"/>
            <w:rFonts w:ascii="Times New Roman" w:hAnsi="Times New Roman" w:cs="Times New Roman"/>
            <w:sz w:val="24"/>
            <w:szCs w:val="24"/>
          </w:rPr>
          <w:t>mbdou-ds50@seversk.gov70.ru</w:t>
        </w:r>
      </w:hyperlink>
      <w:r w:rsidR="00B52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13.2. В данном документе будут отражены любые изменения политики обработки</w:t>
      </w:r>
    </w:p>
    <w:p w:rsidR="009C03FB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персональных данных Оператором. Политика действует бессрочно до замены ее новой</w:t>
      </w:r>
    </w:p>
    <w:p w:rsidR="00AA0DA4" w:rsidRPr="009C03FB" w:rsidRDefault="009C03FB" w:rsidP="009C0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sz w:val="24"/>
          <w:szCs w:val="24"/>
        </w:rPr>
        <w:t>версией.</w:t>
      </w:r>
    </w:p>
    <w:sectPr w:rsidR="00AA0DA4" w:rsidRPr="009C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51"/>
    <w:rsid w:val="00887651"/>
    <w:rsid w:val="009C03FB"/>
    <w:rsid w:val="00AA0DA4"/>
    <w:rsid w:val="00B52F1A"/>
    <w:rsid w:val="00F0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2F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2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2F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2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50.vseve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d50.vseversk.ru/" TargetMode="External"/><Relationship Id="rId12" Type="http://schemas.openxmlformats.org/officeDocument/2006/relationships/hyperlink" Target="mailto:mbdou-ds50@seversk.gov70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d50.vseversk.ru/" TargetMode="External"/><Relationship Id="rId11" Type="http://schemas.openxmlformats.org/officeDocument/2006/relationships/hyperlink" Target="mailto:mbdou-ds50@seversk.gov70.ru" TargetMode="External"/><Relationship Id="rId5" Type="http://schemas.openxmlformats.org/officeDocument/2006/relationships/hyperlink" Target="http://cad50.vseversk.ru/" TargetMode="External"/><Relationship Id="rId10" Type="http://schemas.openxmlformats.org/officeDocument/2006/relationships/hyperlink" Target="http://cad50.vseve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d50.vseve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Qucf26ABN8+bVisloP3Tn0kCwG0=</DigestValue>
    </Reference>
    <Reference URI="#idOfficeObject" Type="http://www.w3.org/2000/09/xmldsig#Object">
      <DigestMethod Algorithm="http://www.w3.org/2000/09/xmldsig#sha1"/>
      <DigestValue>AmXbp3UCt/E8rrEXSO5VZY4xyno=</DigestValue>
    </Reference>
  </SignedInfo>
  <SignatureValue>
    rMd6v38AYRb5/oGAt3wtIkqIzUUBDbZOtQhk7dQGUxBYOAaXzWHRvbp4AKYyxLFNwLZANtoj
    mqCnjkAneOvC3rDnZQeUrBnNnAcxsc3RpvvtHdExrbzmjtLWyY7nz1kX5jIs2aXs9jwhBaoK
    oDtnsnb5wzZL03wJ0gsYvTwNc0M=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FeE/pnQBMjzkRNiEF3ArmF5Gi+8=</DigestValue>
      </Reference>
      <Reference URI="/word/document.xml?ContentType=application/vnd.openxmlformats-officedocument.wordprocessingml.document.main+xml">
        <DigestMethod Algorithm="http://www.w3.org/2000/09/xmldsig#sha1"/>
        <DigestValue>DV3QP9EChQqCmbcQwu4PrITCjrc=</DigestValue>
      </Reference>
      <Reference URI="/word/fontTable.xml?ContentType=application/vnd.openxmlformats-officedocument.wordprocessingml.fontTable+xml">
        <DigestMethod Algorithm="http://www.w3.org/2000/09/xmldsig#sha1"/>
        <DigestValue>7+iPBOBOMCHFv3ozTkB0BvIuE34=</DigestValue>
      </Reference>
      <Reference URI="/word/settings.xml?ContentType=application/vnd.openxmlformats-officedocument.wordprocessingml.settings+xml">
        <DigestMethod Algorithm="http://www.w3.org/2000/09/xmldsig#sha1"/>
        <DigestValue>uSOW4BECOXkL8H9/I4ZF1HQnzu8=</DigestValue>
      </Reference>
      <Reference URI="/word/styles.xml?ContentType=application/vnd.openxmlformats-officedocument.wordprocessingml.styles+xml">
        <DigestMethod Algorithm="http://www.w3.org/2000/09/xmldsig#sha1"/>
        <DigestValue>zvhouYG8dT9dg9SHzK0p8Zb9gxw=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2025-03-13T06:30:25Z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документа_Политика в отношении персональных данных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2651</Words>
  <Characters>15113</Characters>
  <Application>Microsoft Office Word</Application>
  <DocSecurity>0</DocSecurity>
  <Lines>125</Lines>
  <Paragraphs>35</Paragraphs>
  <ScaleCrop>false</ScaleCrop>
  <Company/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2025-03-12T10:24:00Z</dcterms:created>
  <dcterms:modified xsi:type="dcterms:W3CDTF">2025-03-13T03:36:00Z</dcterms:modified>
</cp:coreProperties>
</file>