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B5" w:rsidRPr="00494AB5" w:rsidRDefault="00494AB5" w:rsidP="00494A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4AB5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494AB5" w:rsidRPr="00494AB5" w:rsidRDefault="00494AB5" w:rsidP="00494A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494AB5" w:rsidRPr="00494AB5" w:rsidRDefault="00494AB5" w:rsidP="00494AB5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94AB5">
        <w:rPr>
          <w:rFonts w:ascii="Times New Roman" w:hAnsi="Times New Roman" w:cs="Times New Roman"/>
          <w:sz w:val="24"/>
          <w:szCs w:val="24"/>
          <w:u w:val="single"/>
        </w:rPr>
        <w:t>МБДОУ «Детский сад № 50»</w:t>
      </w:r>
    </w:p>
    <w:p w:rsidR="00494AB5" w:rsidRPr="00494AB5" w:rsidRDefault="00494AB5" w:rsidP="00494A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(наименование дошкольного образовательного учреждения)</w:t>
      </w:r>
    </w:p>
    <w:p w:rsidR="00494AB5" w:rsidRPr="00494AB5" w:rsidRDefault="00494AB5" w:rsidP="00494A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4AB5" w:rsidRPr="00494AB5" w:rsidRDefault="00494AB5" w:rsidP="00494A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94AB5">
        <w:rPr>
          <w:rFonts w:ascii="Times New Roman" w:hAnsi="Times New Roman" w:cs="Times New Roman"/>
          <w:sz w:val="24"/>
          <w:szCs w:val="24"/>
        </w:rPr>
        <w:t>_ /</w:t>
      </w:r>
      <w:r w:rsidRPr="00494AB5">
        <w:rPr>
          <w:rFonts w:ascii="Times New Roman" w:hAnsi="Times New Roman" w:cs="Times New Roman"/>
          <w:sz w:val="24"/>
          <w:szCs w:val="24"/>
          <w:u w:val="single"/>
        </w:rPr>
        <w:t>Н.В. Еремина</w:t>
      </w:r>
      <w:r w:rsidRPr="00494AB5">
        <w:rPr>
          <w:rFonts w:ascii="Times New Roman" w:hAnsi="Times New Roman" w:cs="Times New Roman"/>
          <w:sz w:val="24"/>
          <w:szCs w:val="24"/>
        </w:rPr>
        <w:t>/</w:t>
      </w:r>
    </w:p>
    <w:p w:rsidR="00494AB5" w:rsidRPr="00494AB5" w:rsidRDefault="00494AB5" w:rsidP="00494A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 xml:space="preserve">       подпись                    расшифровка подписи</w:t>
      </w:r>
    </w:p>
    <w:p w:rsidR="00494AB5" w:rsidRPr="00494AB5" w:rsidRDefault="00494AB5" w:rsidP="00494A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4AB5" w:rsidRPr="00494AB5" w:rsidRDefault="00494AB5" w:rsidP="00494AB5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94AB5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494AB5">
        <w:rPr>
          <w:rFonts w:ascii="Times New Roman" w:hAnsi="Times New Roman" w:cs="Times New Roman"/>
          <w:sz w:val="24"/>
          <w:szCs w:val="24"/>
          <w:u w:val="single"/>
        </w:rPr>
        <w:t>14/2 от 05.02.2024 г.</w:t>
      </w:r>
    </w:p>
    <w:p w:rsidR="00494AB5" w:rsidRPr="00494AB5" w:rsidRDefault="00494AB5" w:rsidP="00494A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4AB5" w:rsidRPr="00494AB5" w:rsidRDefault="00494AB5" w:rsidP="00494AB5">
      <w:pPr>
        <w:pStyle w:val="20"/>
        <w:keepNext/>
        <w:keepLines/>
        <w:shd w:val="clear" w:color="auto" w:fill="auto"/>
        <w:tabs>
          <w:tab w:val="left" w:pos="6891"/>
        </w:tabs>
        <w:spacing w:before="0" w:after="0" w:line="240" w:lineRule="exact"/>
        <w:ind w:left="1840"/>
        <w:jc w:val="left"/>
        <w:rPr>
          <w:sz w:val="24"/>
          <w:szCs w:val="24"/>
        </w:rPr>
      </w:pPr>
      <w:r w:rsidRPr="00494AB5">
        <w:rPr>
          <w:sz w:val="24"/>
          <w:szCs w:val="24"/>
        </w:rPr>
        <w:tab/>
      </w:r>
    </w:p>
    <w:p w:rsidR="00494AB5" w:rsidRPr="00494AB5" w:rsidRDefault="00494AB5" w:rsidP="00494AB5">
      <w:pPr>
        <w:spacing w:after="0"/>
        <w:ind w:right="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AB5" w:rsidRPr="00494AB5" w:rsidRDefault="00494AB5" w:rsidP="00494AB5">
      <w:pPr>
        <w:spacing w:after="0"/>
        <w:ind w:right="54"/>
        <w:jc w:val="center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94AB5" w:rsidRPr="00494AB5" w:rsidRDefault="00494AB5" w:rsidP="00494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B5">
        <w:rPr>
          <w:rFonts w:ascii="Times New Roman" w:hAnsi="Times New Roman" w:cs="Times New Roman"/>
          <w:b/>
          <w:sz w:val="24"/>
          <w:szCs w:val="24"/>
        </w:rPr>
        <w:t xml:space="preserve">о порядке формирования кадрового резерва </w:t>
      </w:r>
    </w:p>
    <w:p w:rsidR="00494AB5" w:rsidRPr="00494AB5" w:rsidRDefault="00494AB5" w:rsidP="00494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B5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494AB5" w:rsidRPr="00494AB5" w:rsidRDefault="00494AB5" w:rsidP="00494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B5">
        <w:rPr>
          <w:rFonts w:ascii="Times New Roman" w:hAnsi="Times New Roman" w:cs="Times New Roman"/>
          <w:b/>
          <w:sz w:val="24"/>
          <w:szCs w:val="24"/>
        </w:rPr>
        <w:t xml:space="preserve">«Детский сад № 50» </w:t>
      </w: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Pr="00494AB5" w:rsidRDefault="00494AB5" w:rsidP="00494AB5">
      <w:pPr>
        <w:spacing w:after="0"/>
        <w:ind w:left="20"/>
        <w:rPr>
          <w:rStyle w:val="80"/>
          <w:rFonts w:eastAsiaTheme="minorHAnsi"/>
          <w:b w:val="0"/>
          <w:bCs w:val="0"/>
        </w:rPr>
      </w:pPr>
    </w:p>
    <w:p w:rsidR="00494AB5" w:rsidRDefault="00494AB5" w:rsidP="00494AB5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p w:rsidR="00494AB5" w:rsidRDefault="00494AB5" w:rsidP="00494AB5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p w:rsidR="00494AB5" w:rsidRDefault="00494AB5" w:rsidP="00494AB5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p w:rsidR="00494AB5" w:rsidRDefault="00494AB5" w:rsidP="00494AB5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p w:rsidR="00494AB5" w:rsidRDefault="00494AB5" w:rsidP="00494AB5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p w:rsidR="00494AB5" w:rsidRDefault="00494AB5" w:rsidP="00494AB5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p w:rsidR="00494AB5" w:rsidRDefault="00494AB5" w:rsidP="00494AB5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p w:rsidR="00494AB5" w:rsidRDefault="00494AB5" w:rsidP="00494AB5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p w:rsidR="00494AB5" w:rsidRDefault="00494AB5" w:rsidP="00494AB5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p w:rsidR="00494AB5" w:rsidRPr="00494AB5" w:rsidRDefault="00494AB5" w:rsidP="00494AB5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p w:rsidR="00494AB5" w:rsidRPr="00494AB5" w:rsidRDefault="00494AB5" w:rsidP="00494AB5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p w:rsidR="00494AB5" w:rsidRPr="00494AB5" w:rsidRDefault="00494AB5" w:rsidP="00494AB5">
      <w:pPr>
        <w:spacing w:after="0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B5">
        <w:rPr>
          <w:rFonts w:ascii="Times New Roman" w:hAnsi="Times New Roman" w:cs="Times New Roman"/>
          <w:b/>
          <w:sz w:val="24"/>
          <w:szCs w:val="24"/>
        </w:rPr>
        <w:lastRenderedPageBreak/>
        <w:t>Раздел I. ОБЩИЕ ПОЛОЖЕНИЯ</w:t>
      </w:r>
    </w:p>
    <w:p w:rsidR="00494AB5" w:rsidRPr="00494AB5" w:rsidRDefault="00494AB5" w:rsidP="00494AB5">
      <w:pPr>
        <w:tabs>
          <w:tab w:val="left" w:pos="426"/>
          <w:tab w:val="left" w:pos="1276"/>
          <w:tab w:val="left" w:pos="143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494AB5">
        <w:rPr>
          <w:rFonts w:ascii="Times New Roman" w:hAnsi="Times New Roman" w:cs="Times New Roman"/>
          <w:sz w:val="24"/>
          <w:szCs w:val="24"/>
        </w:rPr>
        <w:t xml:space="preserve">Положение о порядке формирования кадрового резерва Муниципального бюджетного дошкольного образовательного учреждения «Детский сад № 50»  (далее - Положение) разработано в соответствии с Приказом Минздравсоцразвития РФ от 26.08.2010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</w:t>
      </w:r>
      <w:r w:rsidRPr="00494AB5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Трудовым Кодексом Российской Федерации и У</w:t>
      </w:r>
      <w:r w:rsidRPr="00494AB5">
        <w:rPr>
          <w:rFonts w:ascii="Times New Roman" w:hAnsi="Times New Roman" w:cs="Times New Roman"/>
          <w:sz w:val="24"/>
          <w:szCs w:val="24"/>
        </w:rPr>
        <w:t>ставом Муниципального бюджетного дошкольного образовательного учреждения «Детский сад № 50».</w:t>
      </w:r>
      <w:proofErr w:type="gramEnd"/>
    </w:p>
    <w:p w:rsidR="00494AB5" w:rsidRPr="00494AB5" w:rsidRDefault="00494AB5" w:rsidP="00494AB5">
      <w:pPr>
        <w:tabs>
          <w:tab w:val="left" w:pos="426"/>
          <w:tab w:val="left" w:pos="1276"/>
          <w:tab w:val="left" w:pos="143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2. Положение определяет понятие кадрового резерва для замещения должностей (профессий) в МБДОУ «Детский сад № 50», порядок формирования кадрового резерва МБДОУ «Детский сад № 50» и порядок работы с лицами, включенными в состав резерва кадров МБДОУ «Детский сад № 50».</w:t>
      </w:r>
    </w:p>
    <w:p w:rsidR="00494AB5" w:rsidRPr="00494AB5" w:rsidRDefault="00494AB5" w:rsidP="00494AB5">
      <w:pPr>
        <w:tabs>
          <w:tab w:val="left" w:pos="426"/>
          <w:tab w:val="left" w:pos="1276"/>
          <w:tab w:val="left" w:pos="143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3. Кадровый резерв представляет собой перечень лиц, соответствующих или способных соответствовать квалификационным требованиям по должностям, на которые формируется кадровый резерв (далее - резервная должность).</w:t>
      </w:r>
    </w:p>
    <w:p w:rsidR="00494AB5" w:rsidRPr="00494AB5" w:rsidRDefault="00494AB5" w:rsidP="00494AB5">
      <w:pPr>
        <w:tabs>
          <w:tab w:val="left" w:pos="426"/>
          <w:tab w:val="left" w:pos="1276"/>
          <w:tab w:val="left" w:pos="143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4. Кадровый резерв является одним из источников для замещения должностей в МБДОУ «Детский сад № 50».</w:t>
      </w:r>
    </w:p>
    <w:p w:rsidR="00494AB5" w:rsidRPr="00494AB5" w:rsidRDefault="00494AB5" w:rsidP="00494AB5">
      <w:pPr>
        <w:tabs>
          <w:tab w:val="left" w:pos="426"/>
          <w:tab w:val="left" w:pos="1276"/>
          <w:tab w:val="left" w:pos="143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5. Под руководящими должностями в настоящем Положении понимаются должности: заместитель заведующего по административной и хозяйственной работе (далее – зам. зав. по АХР), заместитель заведующего по воспитательной и методической работе (далее – зам. зав. по ВМР).</w:t>
      </w:r>
    </w:p>
    <w:p w:rsidR="00494AB5" w:rsidRPr="00494AB5" w:rsidRDefault="00494AB5" w:rsidP="00494AB5">
      <w:pPr>
        <w:tabs>
          <w:tab w:val="left" w:pos="426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Под должностями специалистов в настоящем Положении понимаются должности: экономист по договорной и претензионной работе, специалист по кадрам, специалист по охране труда.</w:t>
      </w:r>
    </w:p>
    <w:p w:rsidR="00494AB5" w:rsidRPr="00494AB5" w:rsidRDefault="00494AB5" w:rsidP="00494AB5">
      <w:pPr>
        <w:tabs>
          <w:tab w:val="left" w:pos="426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Под педагогическими должностями, в настоящем Положении понимаются должности: воспитатель, музыкальный руководитель, педагог-психолог, учитель-логопед, учитель-дефектолог, инструктор по физической культуре.</w:t>
      </w:r>
    </w:p>
    <w:p w:rsidR="00494AB5" w:rsidRPr="00494AB5" w:rsidRDefault="00494AB5" w:rsidP="00494AB5">
      <w:pPr>
        <w:tabs>
          <w:tab w:val="left" w:pos="426"/>
          <w:tab w:val="left" w:pos="1276"/>
          <w:tab w:val="left" w:pos="143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5. Формирование кадрового резерва осуществляется в следующих целях:</w:t>
      </w:r>
    </w:p>
    <w:p w:rsidR="00494AB5" w:rsidRPr="00494AB5" w:rsidRDefault="00494AB5" w:rsidP="00494AB5">
      <w:pPr>
        <w:tabs>
          <w:tab w:val="left" w:pos="426"/>
          <w:tab w:val="left" w:pos="915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постоянного пополнения кадрового состава МБДОУ «Детский сад № 50» высококвалифицированными специалистами;</w:t>
      </w:r>
    </w:p>
    <w:p w:rsidR="00494AB5" w:rsidRPr="00494AB5" w:rsidRDefault="00494AB5" w:rsidP="00494AB5">
      <w:pPr>
        <w:tabs>
          <w:tab w:val="left" w:pos="426"/>
          <w:tab w:val="left" w:pos="954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своевременного замещения вакансий по должностям;</w:t>
      </w:r>
    </w:p>
    <w:p w:rsidR="00494AB5" w:rsidRPr="00494AB5" w:rsidRDefault="00494AB5" w:rsidP="00494AB5">
      <w:pPr>
        <w:tabs>
          <w:tab w:val="left" w:pos="426"/>
          <w:tab w:val="left" w:pos="954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повышения уровня подбора и расстановки кадров;</w:t>
      </w:r>
    </w:p>
    <w:p w:rsidR="00494AB5" w:rsidRPr="00494AB5" w:rsidRDefault="00494AB5" w:rsidP="00494AB5">
      <w:pPr>
        <w:tabs>
          <w:tab w:val="left" w:pos="426"/>
          <w:tab w:val="left" w:pos="954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прогнозирования перемещений;</w:t>
      </w:r>
    </w:p>
    <w:p w:rsidR="00494AB5" w:rsidRPr="00494AB5" w:rsidRDefault="00494AB5" w:rsidP="00494AB5">
      <w:pPr>
        <w:tabs>
          <w:tab w:val="left" w:pos="426"/>
          <w:tab w:val="left" w:pos="925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совершенствования деятельности по подбору и расстановке кадров для замещения вакантных должностей МБДОУ «Детский сад № 50»;</w:t>
      </w:r>
    </w:p>
    <w:p w:rsidR="00494AB5" w:rsidRPr="00494AB5" w:rsidRDefault="00494AB5" w:rsidP="00494AB5">
      <w:pPr>
        <w:tabs>
          <w:tab w:val="left" w:pos="426"/>
          <w:tab w:val="left" w:pos="949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улучшения качественного кадрового состава учреждения;</w:t>
      </w:r>
    </w:p>
    <w:p w:rsidR="00494AB5" w:rsidRPr="00494AB5" w:rsidRDefault="00494AB5" w:rsidP="00494AB5">
      <w:pPr>
        <w:tabs>
          <w:tab w:val="left" w:pos="426"/>
          <w:tab w:val="left" w:pos="920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своевременного удовлетворения потребности МБДОУ «Детский сад № 50» в кадрах;</w:t>
      </w:r>
    </w:p>
    <w:p w:rsidR="00494AB5" w:rsidRPr="00494AB5" w:rsidRDefault="00494AB5" w:rsidP="00494AB5">
      <w:pPr>
        <w:tabs>
          <w:tab w:val="left" w:pos="426"/>
          <w:tab w:val="left" w:pos="949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оценки потенциала кандидата (профессиональные и личностные качества).</w:t>
      </w:r>
    </w:p>
    <w:p w:rsidR="00494AB5" w:rsidRPr="00494AB5" w:rsidRDefault="00494AB5" w:rsidP="00494AB5">
      <w:pPr>
        <w:tabs>
          <w:tab w:val="left" w:pos="426"/>
          <w:tab w:val="left" w:pos="1276"/>
          <w:tab w:val="left" w:pos="143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6. Принципами формирования кадрового резерва являются:</w:t>
      </w:r>
    </w:p>
    <w:p w:rsidR="00494AB5" w:rsidRPr="00494AB5" w:rsidRDefault="00494AB5" w:rsidP="00494AB5">
      <w:pPr>
        <w:tabs>
          <w:tab w:val="left" w:pos="426"/>
          <w:tab w:val="left" w:pos="915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объективность (оценка профессиональных и личностных качеств и результатов профессиональной деятельности кандидатов для включения в состав кадрового резерва на основе объективных критериев оценки);</w:t>
      </w:r>
    </w:p>
    <w:p w:rsidR="00494AB5" w:rsidRPr="00494AB5" w:rsidRDefault="00494AB5" w:rsidP="00494AB5">
      <w:pPr>
        <w:tabs>
          <w:tab w:val="left" w:pos="426"/>
          <w:tab w:val="left" w:pos="925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включение в состав кадрового резерва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кандидатам;</w:t>
      </w:r>
    </w:p>
    <w:p w:rsidR="00494AB5" w:rsidRPr="00494AB5" w:rsidRDefault="00494AB5" w:rsidP="00494AB5">
      <w:pPr>
        <w:tabs>
          <w:tab w:val="left" w:pos="426"/>
          <w:tab w:val="left" w:pos="949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добровольность включения и нахождения в составе кадрового резерва;</w:t>
      </w:r>
    </w:p>
    <w:p w:rsidR="00494AB5" w:rsidRPr="00494AB5" w:rsidRDefault="00494AB5" w:rsidP="00494AB5">
      <w:pPr>
        <w:tabs>
          <w:tab w:val="left" w:pos="426"/>
          <w:tab w:val="left" w:pos="954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гласность при формировании и работе с кадровым резервом.</w:t>
      </w:r>
    </w:p>
    <w:p w:rsidR="00494AB5" w:rsidRPr="00494AB5" w:rsidRDefault="00494AB5" w:rsidP="00494AB5">
      <w:pPr>
        <w:tabs>
          <w:tab w:val="left" w:pos="426"/>
          <w:tab w:val="left" w:pos="1276"/>
          <w:tab w:val="left" w:pos="1427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7. Работа с кадровым резервом осуществляется в целях:</w:t>
      </w:r>
    </w:p>
    <w:p w:rsidR="00494AB5" w:rsidRPr="00494AB5" w:rsidRDefault="00494AB5" w:rsidP="00494AB5">
      <w:pPr>
        <w:tabs>
          <w:tab w:val="left" w:pos="426"/>
          <w:tab w:val="left" w:pos="932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lastRenderedPageBreak/>
        <w:t>- повышения уровня мотивации работников МБДОУ «Детский сад № 50» к профессиональному росту;</w:t>
      </w:r>
    </w:p>
    <w:p w:rsidR="00494AB5" w:rsidRPr="00494AB5" w:rsidRDefault="00494AB5" w:rsidP="00494AB5">
      <w:pPr>
        <w:tabs>
          <w:tab w:val="left" w:pos="426"/>
          <w:tab w:val="left" w:pos="937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улучшения результатов профессиональной деятельности МБДОУ «Детский сад № 50»;</w:t>
      </w:r>
    </w:p>
    <w:p w:rsidR="00494AB5" w:rsidRPr="00494AB5" w:rsidRDefault="00494AB5" w:rsidP="00494AB5">
      <w:pPr>
        <w:tabs>
          <w:tab w:val="left" w:pos="426"/>
          <w:tab w:val="left" w:pos="942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повышения уровня профессиональной подготовки работников МБДОУ «Детский сад № 50»;</w:t>
      </w:r>
    </w:p>
    <w:p w:rsidR="00494AB5" w:rsidRPr="00494AB5" w:rsidRDefault="00494AB5" w:rsidP="00494AB5">
      <w:pPr>
        <w:tabs>
          <w:tab w:val="left" w:pos="426"/>
          <w:tab w:val="left" w:pos="932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сокращения периода адаптации работников МБДОУ «Детский сад № 50» при вступлении в должность;</w:t>
      </w:r>
    </w:p>
    <w:p w:rsidR="00494AB5" w:rsidRPr="00494AB5" w:rsidRDefault="00494AB5" w:rsidP="00494AB5">
      <w:pPr>
        <w:tabs>
          <w:tab w:val="left" w:pos="426"/>
          <w:tab w:val="left" w:pos="971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ротации кадров в МБДОУ «Детский сад № 50» по вертикали и горизонтали;</w:t>
      </w:r>
    </w:p>
    <w:p w:rsidR="00494AB5" w:rsidRPr="00494AB5" w:rsidRDefault="00494AB5" w:rsidP="00494AB5">
      <w:pPr>
        <w:tabs>
          <w:tab w:val="left" w:pos="426"/>
          <w:tab w:val="left" w:pos="947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6"/>
      <w:r w:rsidRPr="00494AB5">
        <w:rPr>
          <w:rFonts w:ascii="Times New Roman" w:hAnsi="Times New Roman" w:cs="Times New Roman"/>
          <w:sz w:val="24"/>
          <w:szCs w:val="24"/>
        </w:rPr>
        <w:t>- стимулирования повышения профессионализма и деловой активности сотрудников, а также реализации их права на повышение по должности с учетом результатов профессиональной деятельности, уровня квалификации.</w:t>
      </w:r>
      <w:bookmarkEnd w:id="0"/>
    </w:p>
    <w:p w:rsidR="00494AB5" w:rsidRPr="00494AB5" w:rsidRDefault="00494AB5" w:rsidP="00494AB5">
      <w:pPr>
        <w:tabs>
          <w:tab w:val="left" w:pos="426"/>
          <w:tab w:val="left" w:pos="1276"/>
          <w:tab w:val="left" w:pos="1427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8. Кадровый резерв формируется ежегодно, с учетом прогноза текущей и перспективной потребности в персонале учреждения.</w:t>
      </w:r>
    </w:p>
    <w:p w:rsidR="00494AB5" w:rsidRPr="00494AB5" w:rsidRDefault="00494AB5" w:rsidP="00494AB5">
      <w:pPr>
        <w:tabs>
          <w:tab w:val="left" w:pos="426"/>
          <w:tab w:val="left" w:pos="1276"/>
          <w:tab w:val="left" w:pos="1427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7"/>
      <w:r w:rsidRPr="00494AB5">
        <w:rPr>
          <w:rFonts w:ascii="Times New Roman" w:hAnsi="Times New Roman" w:cs="Times New Roman"/>
          <w:sz w:val="24"/>
          <w:szCs w:val="24"/>
        </w:rPr>
        <w:t>9. Кадровый резерв оформляется в виде перечня должностей.</w:t>
      </w:r>
      <w:bookmarkEnd w:id="1"/>
    </w:p>
    <w:p w:rsidR="00494AB5" w:rsidRPr="00494AB5" w:rsidRDefault="00494AB5" w:rsidP="00494AB5">
      <w:pPr>
        <w:tabs>
          <w:tab w:val="left" w:pos="426"/>
          <w:tab w:val="left" w:pos="1276"/>
          <w:tab w:val="left" w:pos="1427"/>
        </w:tabs>
        <w:spacing w:after="0" w:line="278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10. Состав кадрового резерва утверждается заведующим МБДОУ «Детский сад № 50» с учетом рекомендаций Комиссии по формированию и подготовке кадрового резерва МБДОУ «Детский сад № 50» (далее - Комиссия по формированию резерва).</w:t>
      </w:r>
    </w:p>
    <w:p w:rsidR="00494AB5" w:rsidRPr="00494AB5" w:rsidRDefault="00494AB5" w:rsidP="00494AB5">
      <w:pPr>
        <w:tabs>
          <w:tab w:val="left" w:pos="426"/>
          <w:tab w:val="left" w:pos="127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Решение об исключении из состава кадрового резерва оформляется приказом заведующего МБДОУ «Детский сад № 50» с учетом рекомендаций Комиссии по формированию резерва, за исключением случаев, предусмотренных настоящим Положением.</w:t>
      </w:r>
    </w:p>
    <w:p w:rsidR="00494AB5" w:rsidRDefault="00494AB5" w:rsidP="00494AB5">
      <w:pPr>
        <w:tabs>
          <w:tab w:val="left" w:pos="426"/>
          <w:tab w:val="left" w:pos="1276"/>
          <w:tab w:val="left" w:pos="1427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11. Организационная, координирующая, методическая и контрольная функции по формированию кадрового резерва и работе с кадровым резервом осуществляются заместителями заведующего по ВМР, заместителем заведующего по АХР.</w:t>
      </w:r>
    </w:p>
    <w:p w:rsidR="00494AB5" w:rsidRPr="00494AB5" w:rsidRDefault="00494AB5" w:rsidP="00494AB5">
      <w:pPr>
        <w:tabs>
          <w:tab w:val="left" w:pos="426"/>
          <w:tab w:val="left" w:pos="1276"/>
          <w:tab w:val="left" w:pos="1427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AB5" w:rsidRPr="00494AB5" w:rsidRDefault="00494AB5" w:rsidP="00494AB5">
      <w:pPr>
        <w:spacing w:after="0" w:line="27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B5">
        <w:rPr>
          <w:rFonts w:ascii="Times New Roman" w:hAnsi="Times New Roman" w:cs="Times New Roman"/>
          <w:b/>
          <w:sz w:val="24"/>
          <w:szCs w:val="24"/>
        </w:rPr>
        <w:t>Раздел II. ПОРЯДОК ФОРМИРОВАНИЯ</w:t>
      </w:r>
      <w:r w:rsidRPr="00494AB5">
        <w:rPr>
          <w:rFonts w:ascii="Times New Roman" w:hAnsi="Times New Roman" w:cs="Times New Roman"/>
          <w:b/>
          <w:sz w:val="24"/>
          <w:szCs w:val="24"/>
        </w:rPr>
        <w:br/>
        <w:t>КАДРОВОГО РЕЗЕРВА</w:t>
      </w:r>
    </w:p>
    <w:p w:rsidR="00494AB5" w:rsidRPr="00494AB5" w:rsidRDefault="00494AB5" w:rsidP="00494AB5">
      <w:pPr>
        <w:tabs>
          <w:tab w:val="left" w:pos="426"/>
          <w:tab w:val="left" w:pos="1427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1. Состав кадрового резерва на должности МБДОУ «Детский сад № 50» состоит из двух списков:</w:t>
      </w:r>
    </w:p>
    <w:p w:rsidR="00494AB5" w:rsidRPr="00494AB5" w:rsidRDefault="00494AB5" w:rsidP="00494AB5">
      <w:pPr>
        <w:tabs>
          <w:tab w:val="left" w:pos="426"/>
          <w:tab w:val="left" w:pos="908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 xml:space="preserve">- список кандидатов в кадровый резерв на должности педагогического персонала; </w:t>
      </w:r>
    </w:p>
    <w:p w:rsidR="00494AB5" w:rsidRPr="00494AB5" w:rsidRDefault="00B21C5C" w:rsidP="00494AB5">
      <w:pPr>
        <w:tabs>
          <w:tab w:val="left" w:pos="426"/>
          <w:tab w:val="left" w:pos="971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94AB5" w:rsidRPr="00494AB5">
        <w:rPr>
          <w:rFonts w:ascii="Times New Roman" w:hAnsi="Times New Roman" w:cs="Times New Roman"/>
          <w:sz w:val="24"/>
          <w:szCs w:val="24"/>
        </w:rPr>
        <w:t>список кандидатов в кадровый резерв на должности административно-управленческого персонала.</w:t>
      </w:r>
    </w:p>
    <w:tbl>
      <w:tblPr>
        <w:tblW w:w="9836" w:type="dxa"/>
        <w:jc w:val="center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1364"/>
        <w:gridCol w:w="1429"/>
        <w:gridCol w:w="1069"/>
        <w:gridCol w:w="2448"/>
        <w:gridCol w:w="2448"/>
      </w:tblGrid>
      <w:tr w:rsidR="00B21C5C" w:rsidRPr="00B21C5C" w:rsidTr="00B21C5C">
        <w:trPr>
          <w:trHeight w:hRule="exact" w:val="2131"/>
          <w:jc w:val="center"/>
        </w:trPr>
        <w:tc>
          <w:tcPr>
            <w:tcW w:w="1078" w:type="dxa"/>
            <w:shd w:val="clear" w:color="auto" w:fill="FFFFFF"/>
          </w:tcPr>
          <w:p w:rsidR="00B21C5C" w:rsidRPr="00B21C5C" w:rsidRDefault="00B21C5C" w:rsidP="00B21C5C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 w:colFirst="0" w:colLast="5"/>
            <w:r w:rsidRPr="00B21C5C">
              <w:rPr>
                <w:rStyle w:val="22"/>
                <w:rFonts w:eastAsiaTheme="minorHAnsi"/>
                <w:sz w:val="20"/>
                <w:szCs w:val="20"/>
                <w:lang w:val="en-US" w:bidi="en-US"/>
              </w:rPr>
              <w:t>N</w:t>
            </w:r>
          </w:p>
          <w:p w:rsidR="00B21C5C" w:rsidRPr="00B21C5C" w:rsidRDefault="00B21C5C" w:rsidP="00B21C5C">
            <w:pPr>
              <w:spacing w:before="60" w:after="0" w:line="240" w:lineRule="exact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C5C">
              <w:rPr>
                <w:rStyle w:val="22"/>
                <w:rFonts w:eastAsiaTheme="minorHAnsi"/>
                <w:sz w:val="20"/>
                <w:szCs w:val="20"/>
              </w:rPr>
              <w:t>п./п.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B21C5C" w:rsidRPr="00B21C5C" w:rsidRDefault="00B21C5C" w:rsidP="00B21C5C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C5C">
              <w:rPr>
                <w:rStyle w:val="22"/>
                <w:rFonts w:eastAsiaTheme="minorHAnsi"/>
                <w:sz w:val="20"/>
                <w:szCs w:val="20"/>
              </w:rPr>
              <w:t>Наименование должности, на которую формируется кадровый резерв</w:t>
            </w:r>
          </w:p>
        </w:tc>
        <w:tc>
          <w:tcPr>
            <w:tcW w:w="1429" w:type="dxa"/>
            <w:shd w:val="clear" w:color="auto" w:fill="FFFFFF"/>
          </w:tcPr>
          <w:p w:rsidR="00B21C5C" w:rsidRPr="00B21C5C" w:rsidRDefault="00B21C5C" w:rsidP="00B21C5C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C5C">
              <w:rPr>
                <w:rStyle w:val="22"/>
                <w:rFonts w:eastAsiaTheme="minorHAnsi"/>
                <w:sz w:val="20"/>
                <w:szCs w:val="20"/>
              </w:rPr>
              <w:t>Ф.И.О. кандидата на замещение должности</w:t>
            </w:r>
          </w:p>
        </w:tc>
        <w:tc>
          <w:tcPr>
            <w:tcW w:w="1069" w:type="dxa"/>
          </w:tcPr>
          <w:p w:rsidR="00B21C5C" w:rsidRPr="00B21C5C" w:rsidRDefault="00B21C5C" w:rsidP="00B21C5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C5C">
              <w:rPr>
                <w:rStyle w:val="22"/>
                <w:rFonts w:eastAsia="Arial Unicode MS"/>
                <w:sz w:val="20"/>
                <w:szCs w:val="20"/>
              </w:rPr>
              <w:t>Дата</w:t>
            </w:r>
          </w:p>
          <w:p w:rsidR="00B21C5C" w:rsidRPr="00B21C5C" w:rsidRDefault="00B21C5C" w:rsidP="00B21C5C">
            <w:pPr>
              <w:spacing w:before="120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C5C">
              <w:rPr>
                <w:rStyle w:val="22"/>
                <w:rFonts w:eastAsia="Arial Unicode MS"/>
                <w:sz w:val="20"/>
                <w:szCs w:val="20"/>
              </w:rPr>
              <w:t>рождения</w:t>
            </w:r>
          </w:p>
        </w:tc>
        <w:tc>
          <w:tcPr>
            <w:tcW w:w="2448" w:type="dxa"/>
            <w:vAlign w:val="bottom"/>
          </w:tcPr>
          <w:p w:rsidR="00B21C5C" w:rsidRPr="00B21C5C" w:rsidRDefault="00B21C5C" w:rsidP="00B21C5C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B21C5C">
              <w:rPr>
                <w:rStyle w:val="22"/>
                <w:rFonts w:eastAsia="Arial Unicode MS"/>
                <w:sz w:val="20"/>
                <w:szCs w:val="20"/>
              </w:rPr>
              <w:t>Сведения об образовании (какую образовательную организацию и в каком году окончил (а), специальность); сведения о наличии ученой степени (ученого звания); иные сведения, заслуживающие поощрения)</w:t>
            </w:r>
          </w:p>
          <w:p w:rsidR="00B21C5C" w:rsidRPr="00B21C5C" w:rsidRDefault="00B21C5C" w:rsidP="00B2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vAlign w:val="bottom"/>
          </w:tcPr>
          <w:p w:rsidR="00B21C5C" w:rsidRPr="00B21C5C" w:rsidRDefault="00B21C5C" w:rsidP="00B2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C5C">
              <w:rPr>
                <w:rStyle w:val="22"/>
                <w:rFonts w:eastAsia="Arial Unicode MS"/>
                <w:sz w:val="20"/>
                <w:szCs w:val="20"/>
              </w:rPr>
              <w:t>Сведения о трудовой деятельности (должность и стаж работы, в</w:t>
            </w:r>
            <w:proofErr w:type="gramEnd"/>
          </w:p>
          <w:p w:rsidR="00B21C5C" w:rsidRPr="00B21C5C" w:rsidRDefault="00B21C5C" w:rsidP="00B2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C5C">
              <w:rPr>
                <w:rStyle w:val="22"/>
                <w:rFonts w:eastAsia="Arial Unicode MS"/>
                <w:sz w:val="20"/>
                <w:szCs w:val="20"/>
              </w:rPr>
              <w:t>соответствующей</w:t>
            </w:r>
          </w:p>
          <w:p w:rsidR="00B21C5C" w:rsidRPr="00B21C5C" w:rsidRDefault="00B21C5C" w:rsidP="00B21C5C">
            <w:pPr>
              <w:jc w:val="center"/>
              <w:rPr>
                <w:sz w:val="20"/>
                <w:szCs w:val="20"/>
              </w:rPr>
            </w:pPr>
            <w:r w:rsidRPr="00B21C5C">
              <w:rPr>
                <w:rStyle w:val="22"/>
                <w:rFonts w:eastAsia="Arial Unicode MS"/>
                <w:sz w:val="20"/>
                <w:szCs w:val="20"/>
              </w:rPr>
              <w:t>должности)</w:t>
            </w:r>
          </w:p>
          <w:p w:rsidR="00B21C5C" w:rsidRPr="00B21C5C" w:rsidRDefault="00B21C5C" w:rsidP="00B2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B21C5C" w:rsidRPr="00B21C5C" w:rsidTr="00B21C5C">
        <w:trPr>
          <w:trHeight w:hRule="exact" w:val="458"/>
          <w:jc w:val="center"/>
        </w:trPr>
        <w:tc>
          <w:tcPr>
            <w:tcW w:w="1078" w:type="dxa"/>
            <w:shd w:val="clear" w:color="auto" w:fill="FFFFFF"/>
            <w:vAlign w:val="center"/>
          </w:tcPr>
          <w:p w:rsidR="00B21C5C" w:rsidRPr="00B21C5C" w:rsidRDefault="00B21C5C" w:rsidP="00B21C5C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B21C5C">
              <w:rPr>
                <w:rStyle w:val="22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B21C5C" w:rsidRPr="00B21C5C" w:rsidRDefault="00B21C5C" w:rsidP="00B21C5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21C5C">
              <w:rPr>
                <w:rStyle w:val="22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B21C5C" w:rsidRPr="00B21C5C" w:rsidRDefault="00B21C5C" w:rsidP="00B21C5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21C5C">
              <w:rPr>
                <w:rStyle w:val="22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069" w:type="dxa"/>
          </w:tcPr>
          <w:p w:rsidR="00B21C5C" w:rsidRPr="00B21C5C" w:rsidRDefault="00B21C5C" w:rsidP="00B2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C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8" w:type="dxa"/>
          </w:tcPr>
          <w:p w:rsidR="00B21C5C" w:rsidRPr="00B21C5C" w:rsidRDefault="00B21C5C" w:rsidP="00B2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C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8" w:type="dxa"/>
          </w:tcPr>
          <w:p w:rsidR="00B21C5C" w:rsidRPr="00B21C5C" w:rsidRDefault="00B21C5C" w:rsidP="00B21C5C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C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494AB5" w:rsidRPr="00494AB5" w:rsidRDefault="00494AB5" w:rsidP="00494AB5">
      <w:pPr>
        <w:tabs>
          <w:tab w:val="left" w:pos="426"/>
          <w:tab w:val="left" w:pos="971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AB5" w:rsidRPr="00494AB5" w:rsidRDefault="00494AB5" w:rsidP="00494AB5">
      <w:pPr>
        <w:tabs>
          <w:tab w:val="left" w:pos="426"/>
          <w:tab w:val="left" w:pos="1427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2. При подборе кандидатур учитываются:</w:t>
      </w:r>
    </w:p>
    <w:p w:rsidR="00494AB5" w:rsidRPr="00494AB5" w:rsidRDefault="00494AB5" w:rsidP="00494AB5">
      <w:pPr>
        <w:tabs>
          <w:tab w:val="left" w:pos="426"/>
          <w:tab w:val="left" w:pos="947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уровень образования и профессиональная подготовка кандидата;</w:t>
      </w:r>
    </w:p>
    <w:p w:rsidR="00494AB5" w:rsidRPr="00494AB5" w:rsidRDefault="00494AB5" w:rsidP="00494AB5">
      <w:pPr>
        <w:tabs>
          <w:tab w:val="left" w:pos="426"/>
          <w:tab w:val="left" w:pos="971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стаж и опыт работы кандидата;</w:t>
      </w:r>
    </w:p>
    <w:p w:rsidR="00494AB5" w:rsidRPr="00494AB5" w:rsidRDefault="00494AB5" w:rsidP="00494AB5">
      <w:pPr>
        <w:tabs>
          <w:tab w:val="left" w:pos="426"/>
          <w:tab w:val="left" w:pos="971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организаторские способности кандидата;</w:t>
      </w:r>
    </w:p>
    <w:p w:rsidR="00494AB5" w:rsidRPr="00494AB5" w:rsidRDefault="00494AB5" w:rsidP="00494AB5">
      <w:pPr>
        <w:tabs>
          <w:tab w:val="left" w:pos="426"/>
          <w:tab w:val="left" w:pos="971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личностные качества кандидата;</w:t>
      </w:r>
    </w:p>
    <w:p w:rsidR="00494AB5" w:rsidRPr="00494AB5" w:rsidRDefault="00494AB5" w:rsidP="00494AB5">
      <w:pPr>
        <w:tabs>
          <w:tab w:val="left" w:pos="426"/>
          <w:tab w:val="left" w:pos="918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наличие профессиональных достижений на текущей должности.</w:t>
      </w:r>
    </w:p>
    <w:p w:rsidR="00494AB5" w:rsidRPr="00494AB5" w:rsidRDefault="00494AB5" w:rsidP="00494AB5">
      <w:pPr>
        <w:tabs>
          <w:tab w:val="left" w:pos="426"/>
          <w:tab w:val="left" w:pos="1407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8"/>
      <w:r w:rsidRPr="00494AB5">
        <w:rPr>
          <w:rFonts w:ascii="Times New Roman" w:hAnsi="Times New Roman" w:cs="Times New Roman"/>
          <w:sz w:val="24"/>
          <w:szCs w:val="24"/>
        </w:rPr>
        <w:t>3. Для включения в состав кадрового резерва кандидатом в комиссию представляются:</w:t>
      </w:r>
      <w:bookmarkEnd w:id="3"/>
    </w:p>
    <w:p w:rsidR="00494AB5" w:rsidRPr="00494AB5" w:rsidRDefault="00494AB5" w:rsidP="00494AB5">
      <w:pPr>
        <w:tabs>
          <w:tab w:val="left" w:pos="426"/>
          <w:tab w:val="left" w:pos="861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lastRenderedPageBreak/>
        <w:t>- личное</w:t>
      </w:r>
      <w:hyperlink w:anchor="bookmark11" w:tooltip="Current Document">
        <w:r w:rsidRPr="00494AB5">
          <w:rPr>
            <w:rFonts w:ascii="Times New Roman" w:hAnsi="Times New Roman" w:cs="Times New Roman"/>
            <w:sz w:val="24"/>
            <w:szCs w:val="24"/>
          </w:rPr>
          <w:t xml:space="preserve"> заявление </w:t>
        </w:r>
      </w:hyperlink>
      <w:r w:rsidRPr="00494AB5">
        <w:rPr>
          <w:rFonts w:ascii="Times New Roman" w:hAnsi="Times New Roman" w:cs="Times New Roman"/>
          <w:sz w:val="24"/>
          <w:szCs w:val="24"/>
        </w:rPr>
        <w:t>на имя заведующего МБДОУ «Детский сад № 50» о включении в состав кадрового резерва (Приложение № 1 к настоящему Положению);</w:t>
      </w:r>
    </w:p>
    <w:p w:rsidR="00494AB5" w:rsidRPr="00494AB5" w:rsidRDefault="00494AB5" w:rsidP="00494AB5">
      <w:pPr>
        <w:tabs>
          <w:tab w:val="left" w:pos="426"/>
          <w:tab w:val="left" w:pos="1407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4. Кандидатуры для включения в состав кадрового резерва рассматриваются на основании:</w:t>
      </w:r>
    </w:p>
    <w:p w:rsidR="00494AB5" w:rsidRPr="00494AB5" w:rsidRDefault="00494AB5" w:rsidP="00494AB5">
      <w:pPr>
        <w:tabs>
          <w:tab w:val="left" w:pos="426"/>
          <w:tab w:val="left" w:pos="861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предложений руководителя ОО, его заместителей (зам. зав. по АХР и зам. зав. по ВМР) и специалиста по кадрам;</w:t>
      </w:r>
    </w:p>
    <w:p w:rsidR="00494AB5" w:rsidRPr="00494AB5" w:rsidRDefault="00494AB5" w:rsidP="00494AB5">
      <w:pPr>
        <w:tabs>
          <w:tab w:val="left" w:pos="426"/>
          <w:tab w:val="left" w:pos="861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заявлений о включении в состав кадрового резерва МБДОУ «Детский сад № 50» (в порядке самовыдвижения).</w:t>
      </w:r>
    </w:p>
    <w:p w:rsidR="00494AB5" w:rsidRPr="00494AB5" w:rsidRDefault="00494AB5" w:rsidP="00494AB5">
      <w:pPr>
        <w:tabs>
          <w:tab w:val="left" w:pos="426"/>
          <w:tab w:val="left" w:pos="1407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5. Формирование кадрового резерва включает в себя следующие этапы:</w:t>
      </w:r>
    </w:p>
    <w:p w:rsidR="00494AB5" w:rsidRPr="00494AB5" w:rsidRDefault="00494AB5" w:rsidP="00494AB5">
      <w:pPr>
        <w:tabs>
          <w:tab w:val="left" w:pos="426"/>
          <w:tab w:val="left" w:pos="884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определение перечня должностей, на которые формируется кадровый резерв;</w:t>
      </w:r>
    </w:p>
    <w:p w:rsidR="00494AB5" w:rsidRPr="00494AB5" w:rsidRDefault="00494AB5" w:rsidP="00494AB5">
      <w:pPr>
        <w:tabs>
          <w:tab w:val="left" w:pos="426"/>
          <w:tab w:val="left" w:pos="908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составление списка кандидатов в кадровый резерв;</w:t>
      </w:r>
    </w:p>
    <w:p w:rsidR="00494AB5" w:rsidRPr="00494AB5" w:rsidRDefault="00494AB5" w:rsidP="00494AB5">
      <w:pPr>
        <w:tabs>
          <w:tab w:val="left" w:pos="426"/>
          <w:tab w:val="left" w:pos="908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оценка и отбор в состав кадрового резерва;</w:t>
      </w:r>
    </w:p>
    <w:p w:rsidR="00494AB5" w:rsidRPr="00494AB5" w:rsidRDefault="00494AB5" w:rsidP="00494AB5">
      <w:pPr>
        <w:tabs>
          <w:tab w:val="left" w:pos="426"/>
          <w:tab w:val="left" w:pos="974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составление, утверждение и корректировка списка лиц, включенных в состав кадрового резерва.</w:t>
      </w:r>
    </w:p>
    <w:p w:rsidR="00494AB5" w:rsidRPr="00494AB5" w:rsidRDefault="00494AB5" w:rsidP="00494AB5">
      <w:pPr>
        <w:tabs>
          <w:tab w:val="left" w:pos="426"/>
        </w:tabs>
        <w:spacing w:after="0" w:line="27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</w:t>
      </w:r>
      <w:bookmarkStart w:id="4" w:name="bookmark9"/>
      <w:r w:rsidRPr="00494AB5">
        <w:rPr>
          <w:rFonts w:ascii="Times New Roman" w:hAnsi="Times New Roman" w:cs="Times New Roman"/>
          <w:sz w:val="24"/>
          <w:szCs w:val="24"/>
        </w:rPr>
        <w:t xml:space="preserve"> направление списка заведующему МБДОУ «Детский сад № 50» для принятия решения.</w:t>
      </w:r>
      <w:bookmarkEnd w:id="4"/>
    </w:p>
    <w:p w:rsidR="00494AB5" w:rsidRPr="00494AB5" w:rsidRDefault="00494AB5" w:rsidP="00494AB5">
      <w:pPr>
        <w:tabs>
          <w:tab w:val="left" w:pos="426"/>
          <w:tab w:val="left" w:pos="974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AB5" w:rsidRPr="00494AB5" w:rsidRDefault="00494AB5" w:rsidP="00494AB5">
      <w:pPr>
        <w:tabs>
          <w:tab w:val="left" w:pos="426"/>
          <w:tab w:val="left" w:pos="1425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6. Исключение из состава кадрового резерва осуществляется по следующим основаниям:</w:t>
      </w:r>
    </w:p>
    <w:p w:rsidR="00494AB5" w:rsidRPr="00494AB5" w:rsidRDefault="00494AB5" w:rsidP="00494AB5">
      <w:pPr>
        <w:tabs>
          <w:tab w:val="left" w:pos="426"/>
          <w:tab w:val="left" w:pos="88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подача лицом, включенным в состав кадрового резерва, заведующему МБДОУ «Детский сад № 50» заявления об исключении его из состава кадрового резерва (в свободной форме на имя руководителя ОО);</w:t>
      </w:r>
    </w:p>
    <w:p w:rsidR="00494AB5" w:rsidRPr="00494AB5" w:rsidRDefault="00494AB5" w:rsidP="00494AB5">
      <w:pPr>
        <w:tabs>
          <w:tab w:val="left" w:pos="426"/>
          <w:tab w:val="left" w:pos="88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назначение лица на вакантную должность в МБДОУ «Детский сад № 50»;</w:t>
      </w:r>
    </w:p>
    <w:p w:rsidR="00494AB5" w:rsidRPr="00494AB5" w:rsidRDefault="00494AB5" w:rsidP="00494AB5">
      <w:pPr>
        <w:tabs>
          <w:tab w:val="left" w:pos="426"/>
          <w:tab w:val="left" w:pos="88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отказ лица от предложения заместить соответствующую вакантную должность;</w:t>
      </w:r>
    </w:p>
    <w:p w:rsidR="00494AB5" w:rsidRPr="00494AB5" w:rsidRDefault="00494AB5" w:rsidP="00494AB5">
      <w:pPr>
        <w:tabs>
          <w:tab w:val="left" w:pos="426"/>
          <w:tab w:val="left" w:pos="88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-отказ лица от получения профессионального образования или дополнительного профессионального образования по предложению заведующего МБДОУ «Детский сад № 50» или рекомендаций Комиссии по формированию кадрового резерва;</w:t>
      </w:r>
    </w:p>
    <w:p w:rsidR="00494AB5" w:rsidRPr="00494AB5" w:rsidRDefault="00494AB5" w:rsidP="00494AB5">
      <w:pPr>
        <w:tabs>
          <w:tab w:val="left" w:pos="426"/>
          <w:tab w:val="left" w:pos="88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-установление обстоятельств, препятствующих назначению лица на вакантную должность (несоответствие квалификационным требованиям и т.д.).</w:t>
      </w:r>
    </w:p>
    <w:p w:rsidR="00494AB5" w:rsidRPr="00494AB5" w:rsidRDefault="00494AB5" w:rsidP="00494AB5">
      <w:pPr>
        <w:spacing w:after="0" w:line="274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494AB5" w:rsidRPr="00494AB5" w:rsidRDefault="00494AB5" w:rsidP="00494A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B5">
        <w:rPr>
          <w:rFonts w:ascii="Times New Roman" w:hAnsi="Times New Roman" w:cs="Times New Roman"/>
          <w:b/>
          <w:sz w:val="24"/>
          <w:szCs w:val="24"/>
        </w:rPr>
        <w:t>Раздел Ш.</w:t>
      </w:r>
    </w:p>
    <w:p w:rsidR="00494AB5" w:rsidRPr="00494AB5" w:rsidRDefault="00494AB5" w:rsidP="00494A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B5">
        <w:rPr>
          <w:rFonts w:ascii="Times New Roman" w:hAnsi="Times New Roman" w:cs="Times New Roman"/>
          <w:b/>
          <w:sz w:val="24"/>
          <w:szCs w:val="24"/>
        </w:rPr>
        <w:t>ОРГАНИЗАЦИЯ РАБОТЫ С КАДРОВЫМ РЕЗЕРВОМ</w:t>
      </w:r>
    </w:p>
    <w:p w:rsidR="00494AB5" w:rsidRPr="00494AB5" w:rsidRDefault="00494AB5" w:rsidP="00494AB5">
      <w:pPr>
        <w:tabs>
          <w:tab w:val="left" w:pos="42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0"/>
      <w:r w:rsidRPr="00494AB5">
        <w:rPr>
          <w:rFonts w:ascii="Times New Roman" w:hAnsi="Times New Roman" w:cs="Times New Roman"/>
          <w:sz w:val="24"/>
          <w:szCs w:val="24"/>
        </w:rPr>
        <w:t>1. Работа с кадровым резервом включает систематическое изучение, анализ факторов, влияющих на профессиональный рост кадров, обучение, повышение квалификации лиц, находящихся в составе кадрового резерва.</w:t>
      </w:r>
      <w:bookmarkEnd w:id="5"/>
    </w:p>
    <w:p w:rsidR="00494AB5" w:rsidRPr="00494AB5" w:rsidRDefault="00494AB5" w:rsidP="00494AB5">
      <w:pPr>
        <w:tabs>
          <w:tab w:val="left" w:pos="426"/>
          <w:tab w:val="left" w:pos="845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494AB5">
        <w:rPr>
          <w:rFonts w:ascii="Times New Roman" w:hAnsi="Times New Roman" w:cs="Times New Roman"/>
          <w:sz w:val="24"/>
          <w:szCs w:val="24"/>
        </w:rPr>
        <w:t>При подготовке лиц, включенных в состав кадрового резерва, могут осуществляться мероприятия, обеспечивающие приобретение лицом, включенным в состав кадрового резерва, необходимых теоретических и практических знаний и навыков, более глубокое освоение им характера будущей работы, выработку организаторских навыков руководства:</w:t>
      </w:r>
      <w:proofErr w:type="gramEnd"/>
    </w:p>
    <w:p w:rsidR="00494AB5" w:rsidRPr="00494AB5" w:rsidRDefault="00494AB5" w:rsidP="00494AB5">
      <w:pPr>
        <w:tabs>
          <w:tab w:val="left" w:pos="426"/>
          <w:tab w:val="left" w:pos="845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привлечение к участию в работе конференций, совещаний, семинаров, рабочих групп, оргкомитетов с целью ознакомления с новейшими достижениями по областям знаний и получения практических навыков в соответствии со специализацией резервной должности, на замещение которой лицо включено в кадровый резерв;</w:t>
      </w:r>
    </w:p>
    <w:p w:rsidR="00494AB5" w:rsidRPr="00494AB5" w:rsidRDefault="00494AB5" w:rsidP="00494AB5">
      <w:pPr>
        <w:tabs>
          <w:tab w:val="left" w:pos="426"/>
          <w:tab w:val="left" w:pos="896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- поручение решения отдельных вопросов в соответствии со специализацией резервной должности, на замещение которой лицо включено в кадровый резерв.</w:t>
      </w:r>
    </w:p>
    <w:p w:rsidR="00494AB5" w:rsidRPr="00494AB5" w:rsidRDefault="00494AB5" w:rsidP="00494AB5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494AB5" w:rsidRPr="00494AB5" w:rsidRDefault="00494AB5" w:rsidP="00494AB5">
      <w:pPr>
        <w:tabs>
          <w:tab w:val="left" w:pos="1409"/>
        </w:tabs>
        <w:spacing w:after="0" w:line="274" w:lineRule="exact"/>
        <w:ind w:left="580"/>
        <w:jc w:val="both"/>
        <w:rPr>
          <w:rFonts w:ascii="Times New Roman" w:hAnsi="Times New Roman" w:cs="Times New Roman"/>
          <w:sz w:val="24"/>
          <w:szCs w:val="24"/>
        </w:rPr>
        <w:sectPr w:rsidR="00494AB5" w:rsidRPr="00494AB5">
          <w:pgSz w:w="12240" w:h="15840"/>
          <w:pgMar w:top="1145" w:right="726" w:bottom="875" w:left="1673" w:header="0" w:footer="3" w:gutter="0"/>
          <w:cols w:space="720"/>
          <w:noEndnote/>
          <w:docGrid w:linePitch="360"/>
        </w:sectPr>
      </w:pPr>
    </w:p>
    <w:p w:rsidR="00494AB5" w:rsidRPr="00494AB5" w:rsidRDefault="00494AB5" w:rsidP="00494AB5">
      <w:pPr>
        <w:spacing w:after="0" w:line="283" w:lineRule="exact"/>
        <w:ind w:left="7620"/>
        <w:jc w:val="right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lastRenderedPageBreak/>
        <w:t>Приложение № 1 к Положению</w:t>
      </w:r>
    </w:p>
    <w:p w:rsidR="00494AB5" w:rsidRPr="00494AB5" w:rsidRDefault="00494AB5" w:rsidP="00494AB5">
      <w:pPr>
        <w:spacing w:after="0" w:line="274" w:lineRule="exact"/>
        <w:ind w:left="5300"/>
        <w:jc w:val="right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о порядке формирования кадрового резерва МБДОУ «Детский сад № 50»</w:t>
      </w:r>
    </w:p>
    <w:p w:rsidR="00494AB5" w:rsidRPr="00494AB5" w:rsidRDefault="00494AB5" w:rsidP="00494AB5">
      <w:pPr>
        <w:spacing w:after="0" w:line="274" w:lineRule="exact"/>
        <w:ind w:left="6300" w:hanging="1100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494AB5" w:rsidRPr="00494AB5" w:rsidRDefault="00494AB5" w:rsidP="00494AB5">
      <w:pPr>
        <w:spacing w:after="0" w:line="274" w:lineRule="exact"/>
        <w:ind w:left="6300" w:hanging="1100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 xml:space="preserve">МБДОУ «Детский сад № 50» </w:t>
      </w:r>
    </w:p>
    <w:p w:rsidR="00494AB5" w:rsidRPr="00494AB5" w:rsidRDefault="00494AB5" w:rsidP="00494AB5">
      <w:pPr>
        <w:spacing w:after="0" w:line="274" w:lineRule="exact"/>
        <w:ind w:left="6300" w:hanging="1100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Ереминой Н.В.</w:t>
      </w:r>
    </w:p>
    <w:p w:rsidR="00494AB5" w:rsidRPr="00494AB5" w:rsidRDefault="00494AB5" w:rsidP="00494AB5">
      <w:pPr>
        <w:tabs>
          <w:tab w:val="left" w:leader="underscore" w:pos="9811"/>
        </w:tabs>
        <w:spacing w:after="0" w:line="274" w:lineRule="exact"/>
        <w:ind w:left="520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94AB5">
        <w:rPr>
          <w:rFonts w:ascii="Times New Roman" w:hAnsi="Times New Roman" w:cs="Times New Roman"/>
          <w:sz w:val="24"/>
          <w:szCs w:val="24"/>
        </w:rPr>
        <w:t>от</w:t>
      </w:r>
      <w:r w:rsidRPr="00494AB5">
        <w:rPr>
          <w:rFonts w:ascii="Times New Roman" w:hAnsi="Times New Roman" w:cs="Times New Roman"/>
          <w:sz w:val="24"/>
          <w:szCs w:val="24"/>
          <w:u w:val="single"/>
        </w:rPr>
        <w:t xml:space="preserve"> __</w:t>
      </w:r>
      <w:r w:rsidRPr="00494AB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4AB5" w:rsidRPr="00494AB5" w:rsidRDefault="00494AB5" w:rsidP="00494AB5">
      <w:pPr>
        <w:spacing w:after="0" w:line="274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(должность, Ф.И.О. работника)</w:t>
      </w:r>
    </w:p>
    <w:p w:rsidR="00494AB5" w:rsidRPr="00494AB5" w:rsidRDefault="00494AB5" w:rsidP="00494AB5">
      <w:pPr>
        <w:spacing w:after="0" w:line="274" w:lineRule="exact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494AB5" w:rsidRPr="00494AB5" w:rsidRDefault="00494AB5" w:rsidP="00494AB5">
      <w:pPr>
        <w:tabs>
          <w:tab w:val="left" w:leader="underscore" w:pos="981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94AB5" w:rsidRPr="00494AB5" w:rsidRDefault="00494AB5" w:rsidP="00494AB5">
      <w:pPr>
        <w:tabs>
          <w:tab w:val="left" w:leader="underscore" w:pos="981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</w:p>
    <w:p w:rsidR="00494AB5" w:rsidRPr="00494AB5" w:rsidRDefault="00494AB5" w:rsidP="00494AB5">
      <w:pPr>
        <w:tabs>
          <w:tab w:val="left" w:leader="underscore" w:pos="981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</w:p>
    <w:p w:rsidR="00494AB5" w:rsidRPr="00494AB5" w:rsidRDefault="00494AB5" w:rsidP="00494AB5">
      <w:pPr>
        <w:spacing w:after="0" w:line="240" w:lineRule="exact"/>
        <w:ind w:right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94AB5" w:rsidRPr="00494AB5" w:rsidRDefault="00494AB5" w:rsidP="00494AB5">
      <w:pPr>
        <w:spacing w:after="0" w:line="274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1"/>
      <w:r w:rsidRPr="00494AB5">
        <w:rPr>
          <w:rFonts w:ascii="Times New Roman" w:hAnsi="Times New Roman" w:cs="Times New Roman"/>
          <w:sz w:val="24"/>
          <w:szCs w:val="24"/>
        </w:rPr>
        <w:t>Прошу рассмотреть мою кандидатуру для включения в состав кадрового резерва МБДОУ «Детский сад № 50».</w:t>
      </w:r>
      <w:bookmarkEnd w:id="6"/>
    </w:p>
    <w:p w:rsidR="00494AB5" w:rsidRPr="00494AB5" w:rsidRDefault="00494AB5" w:rsidP="00494AB5">
      <w:pPr>
        <w:tabs>
          <w:tab w:val="left" w:leader="underscore" w:pos="8622"/>
        </w:tabs>
        <w:spacing w:after="0" w:line="274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Наименование резервной должности:</w:t>
      </w:r>
      <w:r w:rsidRPr="00494AB5">
        <w:rPr>
          <w:rFonts w:ascii="Times New Roman" w:hAnsi="Times New Roman" w:cs="Times New Roman"/>
          <w:sz w:val="24"/>
          <w:szCs w:val="24"/>
        </w:rPr>
        <w:tab/>
      </w:r>
    </w:p>
    <w:p w:rsidR="00494AB5" w:rsidRPr="00494AB5" w:rsidRDefault="00494AB5" w:rsidP="00494AB5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Подпись:____________</w:t>
      </w:r>
    </w:p>
    <w:p w:rsidR="00E56E59" w:rsidRPr="00494AB5" w:rsidRDefault="00494AB5" w:rsidP="00494AB5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494AB5">
        <w:rPr>
          <w:rFonts w:ascii="Times New Roman" w:hAnsi="Times New Roman" w:cs="Times New Roman"/>
          <w:sz w:val="24"/>
          <w:szCs w:val="24"/>
        </w:rPr>
        <w:t>Дата:________________</w:t>
      </w:r>
    </w:p>
    <w:sectPr w:rsidR="00E56E59" w:rsidRPr="0049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50"/>
    <w:rsid w:val="00494AB5"/>
    <w:rsid w:val="00835C50"/>
    <w:rsid w:val="00B21C5C"/>
    <w:rsid w:val="00E5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94A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rsid w:val="00494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494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494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494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494AB5"/>
    <w:pPr>
      <w:widowControl w:val="0"/>
      <w:shd w:val="clear" w:color="auto" w:fill="FFFFFF"/>
      <w:spacing w:before="60" w:after="17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94A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rsid w:val="00494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494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494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494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494AB5"/>
    <w:pPr>
      <w:widowControl w:val="0"/>
      <w:shd w:val="clear" w:color="auto" w:fill="FFFFFF"/>
      <w:spacing w:before="60" w:after="17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u2qNriaY7I6hAySR1hNCOrweZvU=</DigestValue>
    </Reference>
    <Reference URI="#idOfficeObject" Type="http://www.w3.org/2000/09/xmldsig#Object">
      <DigestMethod Algorithm="http://www.w3.org/2000/09/xmldsig#sha1"/>
      <DigestValue>/21aA24MIoSpPovRkHUm+lOU2vE=</DigestValue>
    </Reference>
  </SignedInfo>
  <SignatureValue>
    Bql87sZDxg9G82KGEcNSKISeB5u8cGL/7zLrkHNeJGEaNPhIYwS94y3w5dInQRD68sJeGJfD
    PckDoHgCwbgoQJYscvVtE/IIx3CALuG/FOdZMYKtQL3kmCHahYW2KdXWXoflgxspQ4T4mrSw
    AL88XVhf0qApyLdESMFtL5SuHt8=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mH2ufPnEWm5P4CIDCRBJg9XcDq8=</DigestValue>
      </Reference>
      <Reference URI="/word/fontTable.xml?ContentType=application/vnd.openxmlformats-officedocument.wordprocessingml.fontTable+xml">
        <DigestMethod Algorithm="http://www.w3.org/2000/09/xmldsig#sha1"/>
        <DigestValue>9V8jam3rV9Jt6dESDgUvilStsT4=</DigestValue>
      </Reference>
      <Reference URI="/word/settings.xml?ContentType=application/vnd.openxmlformats-officedocument.wordprocessingml.settings+xml">
        <DigestMethod Algorithm="http://www.w3.org/2000/09/xmldsig#sha1"/>
        <DigestValue>P/W+fhfEYjMQeNx7Q2ngXk3xKKw=</DigestValue>
      </Reference>
      <Reference URI="/word/styles.xml?ContentType=application/vnd.openxmlformats-officedocument.wordprocessingml.styles+xml">
        <DigestMethod Algorithm="http://www.w3.org/2000/09/xmldsig#sha1"/>
        <DigestValue>/UlhSj9MunTSBuDDQuWFN+hI8/k=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2024-10-02T05:59:03Z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документа_Положение_о_кадровом_резерве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1371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2024-09-27T08:40:00Z</dcterms:created>
  <dcterms:modified xsi:type="dcterms:W3CDTF">2024-09-30T04:40:00Z</dcterms:modified>
</cp:coreProperties>
</file>