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2"/>
      </w:tblGrid>
      <w:tr w:rsidR="00443C26" w:rsidTr="003008DA">
        <w:tc>
          <w:tcPr>
            <w:tcW w:w="3962" w:type="dxa"/>
          </w:tcPr>
          <w:p w:rsidR="00443C26" w:rsidRDefault="00443C26" w:rsidP="003008DA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2307CF">
              <w:rPr>
                <w:sz w:val="24"/>
                <w:szCs w:val="24"/>
              </w:rPr>
              <w:t>Приложение</w:t>
            </w:r>
            <w:r>
              <w:rPr>
                <w:sz w:val="24"/>
                <w:szCs w:val="24"/>
              </w:rPr>
              <w:t xml:space="preserve"> 1</w:t>
            </w:r>
          </w:p>
        </w:tc>
      </w:tr>
      <w:tr w:rsidR="00443C26" w:rsidTr="003008DA">
        <w:tc>
          <w:tcPr>
            <w:tcW w:w="3962" w:type="dxa"/>
          </w:tcPr>
          <w:p w:rsidR="00443C26" w:rsidRDefault="00443C26" w:rsidP="003008DA">
            <w:pPr>
              <w:ind w:firstLine="5"/>
              <w:rPr>
                <w:sz w:val="24"/>
                <w:szCs w:val="24"/>
              </w:rPr>
            </w:pPr>
            <w:r w:rsidRPr="002307CF">
              <w:rPr>
                <w:sz w:val="24"/>
                <w:szCs w:val="24"/>
              </w:rPr>
              <w:t>к приказу Управления образования</w:t>
            </w:r>
          </w:p>
        </w:tc>
      </w:tr>
      <w:tr w:rsidR="00443C26" w:rsidTr="003008DA">
        <w:tc>
          <w:tcPr>
            <w:tcW w:w="3962" w:type="dxa"/>
          </w:tcPr>
          <w:p w:rsidR="00443C26" w:rsidRDefault="00443C26" w:rsidP="003008DA">
            <w:pPr>
              <w:rPr>
                <w:sz w:val="24"/>
                <w:szCs w:val="24"/>
              </w:rPr>
            </w:pPr>
            <w:r w:rsidRPr="002307CF">
              <w:rPr>
                <w:sz w:val="24"/>
                <w:szCs w:val="24"/>
              </w:rPr>
              <w:t>Администрации ЗАТО Северск</w:t>
            </w:r>
          </w:p>
        </w:tc>
      </w:tr>
      <w:tr w:rsidR="00443C26" w:rsidTr="003008DA">
        <w:trPr>
          <w:trHeight w:val="454"/>
        </w:trPr>
        <w:tc>
          <w:tcPr>
            <w:tcW w:w="3962" w:type="dxa"/>
          </w:tcPr>
          <w:p w:rsidR="00443C26" w:rsidRPr="00844ED3" w:rsidRDefault="00443C26" w:rsidP="003008DA">
            <w:pPr>
              <w:ind w:firstLine="5"/>
              <w:rPr>
                <w:sz w:val="24"/>
                <w:szCs w:val="24"/>
              </w:rPr>
            </w:pPr>
            <w:r w:rsidRPr="00844ED3">
              <w:rPr>
                <w:sz w:val="24"/>
                <w:szCs w:val="24"/>
              </w:rPr>
              <w:t>от _</w:t>
            </w:r>
            <w:r>
              <w:rPr>
                <w:sz w:val="24"/>
                <w:szCs w:val="24"/>
                <w:u w:val="single"/>
              </w:rPr>
              <w:t>30.12.2022</w:t>
            </w:r>
            <w:r w:rsidRPr="00844ED3">
              <w:rPr>
                <w:sz w:val="24"/>
                <w:szCs w:val="24"/>
              </w:rPr>
              <w:t>___ №_</w:t>
            </w:r>
            <w:r w:rsidRPr="00844ED3">
              <w:rPr>
                <w:sz w:val="24"/>
                <w:szCs w:val="24"/>
                <w:u w:val="single"/>
              </w:rPr>
              <w:t>694</w:t>
            </w:r>
            <w:r w:rsidRPr="00844ED3">
              <w:rPr>
                <w:sz w:val="24"/>
                <w:szCs w:val="24"/>
              </w:rPr>
              <w:t>_______</w:t>
            </w:r>
          </w:p>
        </w:tc>
      </w:tr>
    </w:tbl>
    <w:p w:rsidR="00443C26" w:rsidRDefault="00443C26" w:rsidP="00443C26">
      <w:pPr>
        <w:ind w:firstLine="5"/>
        <w:jc w:val="center"/>
        <w:rPr>
          <w:sz w:val="24"/>
          <w:szCs w:val="24"/>
        </w:rPr>
      </w:pPr>
    </w:p>
    <w:p w:rsidR="00443C26" w:rsidRDefault="00443C26" w:rsidP="00443C26">
      <w:pPr>
        <w:jc w:val="center"/>
        <w:rPr>
          <w:b/>
          <w:sz w:val="24"/>
          <w:szCs w:val="24"/>
        </w:rPr>
      </w:pPr>
      <w:r w:rsidRPr="0039436B">
        <w:rPr>
          <w:b/>
          <w:sz w:val="24"/>
          <w:szCs w:val="24"/>
        </w:rPr>
        <w:t xml:space="preserve">Положение о муниципальном методическом активе </w:t>
      </w:r>
      <w:r>
        <w:rPr>
          <w:b/>
          <w:sz w:val="24"/>
          <w:szCs w:val="24"/>
        </w:rPr>
        <w:t xml:space="preserve">наставников </w:t>
      </w:r>
    </w:p>
    <w:p w:rsidR="00443C26" w:rsidRPr="0039436B" w:rsidRDefault="00443C26" w:rsidP="00443C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системы общего образования ЗАТО Северск</w:t>
      </w:r>
    </w:p>
    <w:p w:rsidR="00443C26" w:rsidRPr="002307CF" w:rsidRDefault="00443C26" w:rsidP="00443C26">
      <w:pPr>
        <w:jc w:val="center"/>
        <w:rPr>
          <w:sz w:val="24"/>
          <w:szCs w:val="24"/>
        </w:rPr>
      </w:pPr>
    </w:p>
    <w:p w:rsidR="00443C26" w:rsidRPr="0039436B" w:rsidRDefault="00443C26" w:rsidP="00443C26">
      <w:pPr>
        <w:pStyle w:val="a3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39436B">
        <w:rPr>
          <w:b/>
          <w:sz w:val="24"/>
          <w:szCs w:val="24"/>
        </w:rPr>
        <w:t>Общие положения</w:t>
      </w:r>
    </w:p>
    <w:p w:rsidR="00443C26" w:rsidRPr="005D2813" w:rsidRDefault="00443C26" w:rsidP="00443C26">
      <w:pPr>
        <w:ind w:right="9"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1.1. </w:t>
      </w:r>
      <w:r w:rsidRPr="005D2813">
        <w:rPr>
          <w:sz w:val="24"/>
          <w:szCs w:val="24"/>
        </w:rPr>
        <w:t xml:space="preserve">Настоящее Положение о муниципальном методическом активе </w:t>
      </w:r>
      <w:r>
        <w:rPr>
          <w:sz w:val="24"/>
          <w:szCs w:val="24"/>
        </w:rPr>
        <w:t xml:space="preserve">наставников </w:t>
      </w:r>
      <w:r w:rsidRPr="00AD0F99">
        <w:rPr>
          <w:sz w:val="24"/>
          <w:szCs w:val="24"/>
        </w:rPr>
        <w:t xml:space="preserve">системы общего образования </w:t>
      </w:r>
      <w:r>
        <w:rPr>
          <w:sz w:val="24"/>
          <w:szCs w:val="24"/>
        </w:rPr>
        <w:t>ЗАТО Северск</w:t>
      </w:r>
      <w:r w:rsidRPr="005D2813">
        <w:rPr>
          <w:sz w:val="24"/>
          <w:szCs w:val="24"/>
        </w:rPr>
        <w:t xml:space="preserve"> (далее - Положение) определяет цель, задачи, направления деятельности, механизмы формирования, права и обязанности муниципального методического актива </w:t>
      </w:r>
      <w:r>
        <w:rPr>
          <w:sz w:val="24"/>
          <w:szCs w:val="24"/>
        </w:rPr>
        <w:t>наставников</w:t>
      </w:r>
      <w:r w:rsidRPr="00AD0F99">
        <w:rPr>
          <w:sz w:val="24"/>
          <w:szCs w:val="24"/>
        </w:rPr>
        <w:t xml:space="preserve"> системы общего образования</w:t>
      </w:r>
      <w:r>
        <w:rPr>
          <w:sz w:val="24"/>
          <w:szCs w:val="24"/>
        </w:rPr>
        <w:t xml:space="preserve"> ЗАТО Северск</w:t>
      </w:r>
      <w:r w:rsidRPr="005D2813">
        <w:rPr>
          <w:sz w:val="24"/>
          <w:szCs w:val="24"/>
        </w:rPr>
        <w:t xml:space="preserve"> (далее - ММА</w:t>
      </w:r>
      <w:r>
        <w:rPr>
          <w:sz w:val="24"/>
          <w:szCs w:val="24"/>
        </w:rPr>
        <w:t>Н</w:t>
      </w:r>
      <w:r w:rsidRPr="005D2813">
        <w:rPr>
          <w:sz w:val="24"/>
          <w:szCs w:val="24"/>
        </w:rPr>
        <w:t>).</w:t>
      </w:r>
    </w:p>
    <w:p w:rsidR="00443C26" w:rsidRDefault="00443C26" w:rsidP="00443C26">
      <w:pPr>
        <w:pStyle w:val="a3"/>
        <w:ind w:left="0" w:right="9"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 ММАН</w:t>
      </w:r>
      <w:r w:rsidRPr="002307CF">
        <w:rPr>
          <w:sz w:val="24"/>
          <w:szCs w:val="24"/>
        </w:rPr>
        <w:t xml:space="preserve"> создается в целях содействия внедрению региональной системы научно-методического сопровождения и </w:t>
      </w:r>
      <w:r w:rsidRPr="00EC7823">
        <w:rPr>
          <w:sz w:val="24"/>
          <w:szCs w:val="24"/>
        </w:rPr>
        <w:t>развити</w:t>
      </w:r>
      <w:r>
        <w:rPr>
          <w:sz w:val="24"/>
          <w:szCs w:val="24"/>
        </w:rPr>
        <w:t>я</w:t>
      </w:r>
      <w:r w:rsidRPr="00EC7823">
        <w:rPr>
          <w:sz w:val="24"/>
          <w:szCs w:val="24"/>
        </w:rPr>
        <w:t xml:space="preserve"> наставничества педагогических кадров, развити</w:t>
      </w:r>
      <w:r>
        <w:rPr>
          <w:sz w:val="24"/>
          <w:szCs w:val="24"/>
        </w:rPr>
        <w:t>я</w:t>
      </w:r>
      <w:r w:rsidRPr="00EC7823">
        <w:rPr>
          <w:sz w:val="24"/>
          <w:szCs w:val="24"/>
        </w:rPr>
        <w:t xml:space="preserve"> кадрового потенциала, </w:t>
      </w:r>
      <w:r>
        <w:rPr>
          <w:sz w:val="24"/>
          <w:szCs w:val="24"/>
        </w:rPr>
        <w:t xml:space="preserve">обеспечения </w:t>
      </w:r>
      <w:r w:rsidRPr="00EC7823">
        <w:rPr>
          <w:sz w:val="24"/>
          <w:szCs w:val="24"/>
        </w:rPr>
        <w:t>непрерывн</w:t>
      </w:r>
      <w:r>
        <w:rPr>
          <w:sz w:val="24"/>
          <w:szCs w:val="24"/>
        </w:rPr>
        <w:t>ого</w:t>
      </w:r>
      <w:r w:rsidRPr="00EC7823">
        <w:rPr>
          <w:sz w:val="24"/>
          <w:szCs w:val="24"/>
        </w:rPr>
        <w:t xml:space="preserve"> рост</w:t>
      </w:r>
      <w:r>
        <w:rPr>
          <w:sz w:val="24"/>
          <w:szCs w:val="24"/>
        </w:rPr>
        <w:t>а</w:t>
      </w:r>
      <w:r w:rsidRPr="00EC7823">
        <w:rPr>
          <w:sz w:val="24"/>
          <w:szCs w:val="24"/>
        </w:rPr>
        <w:t xml:space="preserve"> профессионального мастерства педагогических работников</w:t>
      </w:r>
      <w:r>
        <w:rPr>
          <w:sz w:val="24"/>
          <w:szCs w:val="24"/>
        </w:rPr>
        <w:t xml:space="preserve"> </w:t>
      </w:r>
      <w:r w:rsidRPr="001546D8">
        <w:rPr>
          <w:sz w:val="24"/>
          <w:szCs w:val="24"/>
        </w:rPr>
        <w:t xml:space="preserve">и управленческих кадров </w:t>
      </w:r>
      <w:r>
        <w:rPr>
          <w:sz w:val="24"/>
          <w:szCs w:val="24"/>
        </w:rPr>
        <w:t xml:space="preserve">системы </w:t>
      </w:r>
      <w:r w:rsidRPr="00EC7823">
        <w:rPr>
          <w:sz w:val="24"/>
          <w:szCs w:val="24"/>
        </w:rPr>
        <w:t>общего</w:t>
      </w:r>
      <w:r w:rsidRPr="009632DB">
        <w:rPr>
          <w:sz w:val="24"/>
          <w:szCs w:val="24"/>
        </w:rPr>
        <w:t xml:space="preserve"> </w:t>
      </w:r>
      <w:r w:rsidRPr="00EC7823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ЗАТО Северск, </w:t>
      </w:r>
      <w:r w:rsidRPr="001546D8">
        <w:rPr>
          <w:sz w:val="24"/>
          <w:szCs w:val="24"/>
        </w:rPr>
        <w:t>оказания им адресной методической поддержки</w:t>
      </w:r>
      <w:r>
        <w:rPr>
          <w:sz w:val="24"/>
          <w:szCs w:val="24"/>
        </w:rPr>
        <w:t>.</w:t>
      </w:r>
    </w:p>
    <w:p w:rsidR="00443C26" w:rsidRPr="002307CF" w:rsidRDefault="00443C26" w:rsidP="00443C26">
      <w:pPr>
        <w:pStyle w:val="a3"/>
        <w:ind w:left="0" w:right="9"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1.3. </w:t>
      </w:r>
      <w:r w:rsidRPr="002307CF">
        <w:rPr>
          <w:sz w:val="24"/>
          <w:szCs w:val="24"/>
        </w:rPr>
        <w:t xml:space="preserve">Деятельность </w:t>
      </w:r>
      <w:r>
        <w:rPr>
          <w:sz w:val="24"/>
          <w:szCs w:val="24"/>
        </w:rPr>
        <w:t>ММАН</w:t>
      </w:r>
      <w:r w:rsidRPr="002307CF">
        <w:rPr>
          <w:sz w:val="24"/>
          <w:szCs w:val="24"/>
        </w:rPr>
        <w:t xml:space="preserve"> направлена на решение следующих задач:</w:t>
      </w:r>
    </w:p>
    <w:p w:rsidR="00443C26" w:rsidRDefault="00443C26" w:rsidP="00443C26">
      <w:pPr>
        <w:ind w:right="48" w:firstLine="709"/>
        <w:jc w:val="both"/>
        <w:rPr>
          <w:sz w:val="24"/>
          <w:szCs w:val="24"/>
        </w:rPr>
      </w:pPr>
      <w:r w:rsidRPr="002307CF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4C8409B2" wp14:editId="0074D98E">
            <wp:simplePos x="0" y="0"/>
            <wp:positionH relativeFrom="page">
              <wp:posOffset>841375</wp:posOffset>
            </wp:positionH>
            <wp:positionV relativeFrom="page">
              <wp:posOffset>7199630</wp:posOffset>
            </wp:positionV>
            <wp:extent cx="24130" cy="21590"/>
            <wp:effectExtent l="0" t="0" r="0" b="0"/>
            <wp:wrapSquare wrapText="bothSides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- </w:t>
      </w:r>
      <w:r w:rsidRPr="006A03C5">
        <w:rPr>
          <w:sz w:val="24"/>
          <w:szCs w:val="24"/>
        </w:rPr>
        <w:t>интеграция в национальную систему профессионального роста педагогических работников Российской Федерации, включая национальную систему учительского роста; единую федеральную систему научно-методического сопровождения педагогических работников и управленческих кадров;</w:t>
      </w:r>
    </w:p>
    <w:p w:rsidR="00443C26" w:rsidRDefault="00443C26" w:rsidP="00443C26">
      <w:pPr>
        <w:ind w:right="48"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- </w:t>
      </w:r>
      <w:r w:rsidRPr="002307CF">
        <w:rPr>
          <w:sz w:val="24"/>
          <w:szCs w:val="24"/>
        </w:rPr>
        <w:t>поддержка</w:t>
      </w:r>
      <w:r>
        <w:rPr>
          <w:sz w:val="24"/>
          <w:szCs w:val="24"/>
        </w:rPr>
        <w:t xml:space="preserve"> </w:t>
      </w:r>
      <w:r w:rsidRPr="002307CF">
        <w:rPr>
          <w:sz w:val="24"/>
          <w:szCs w:val="24"/>
        </w:rPr>
        <w:t>непрерывного</w:t>
      </w:r>
      <w:r>
        <w:rPr>
          <w:sz w:val="24"/>
          <w:szCs w:val="24"/>
        </w:rPr>
        <w:t xml:space="preserve"> </w:t>
      </w:r>
      <w:r w:rsidRPr="002307CF">
        <w:rPr>
          <w:sz w:val="24"/>
          <w:szCs w:val="24"/>
        </w:rPr>
        <w:t>профессионального</w:t>
      </w:r>
      <w:r>
        <w:rPr>
          <w:sz w:val="24"/>
          <w:szCs w:val="24"/>
        </w:rPr>
        <w:t xml:space="preserve"> </w:t>
      </w:r>
      <w:r w:rsidRPr="002307CF">
        <w:rPr>
          <w:sz w:val="24"/>
          <w:szCs w:val="24"/>
        </w:rPr>
        <w:t xml:space="preserve">развития педагогических работников и управленческих </w:t>
      </w:r>
      <w:r w:rsidRPr="00AD0F99">
        <w:rPr>
          <w:sz w:val="24"/>
          <w:szCs w:val="24"/>
        </w:rPr>
        <w:t>кадров</w:t>
      </w:r>
      <w:r w:rsidRPr="00CE7270">
        <w:rPr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общеобразовательных организаций ЗАТО Северск;</w:t>
      </w:r>
    </w:p>
    <w:p w:rsidR="00443C26" w:rsidRDefault="00443C26" w:rsidP="00443C26">
      <w:pPr>
        <w:ind w:right="48"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CE7270">
        <w:rPr>
          <w:sz w:val="24"/>
          <w:szCs w:val="24"/>
        </w:rPr>
        <w:t>развитие наставничества педагогических кадров</w:t>
      </w:r>
      <w:r>
        <w:rPr>
          <w:sz w:val="24"/>
          <w:szCs w:val="24"/>
        </w:rPr>
        <w:t xml:space="preserve"> в общеобразовательных организациях ЗАТО Северск</w:t>
      </w:r>
      <w:r w:rsidRPr="00CE7270">
        <w:rPr>
          <w:sz w:val="24"/>
          <w:szCs w:val="24"/>
        </w:rPr>
        <w:t xml:space="preserve"> как эффективного инструмента профессионального роста педагогических работников</w:t>
      </w:r>
      <w:r w:rsidRPr="006A03C5">
        <w:rPr>
          <w:sz w:val="24"/>
          <w:szCs w:val="24"/>
        </w:rPr>
        <w:t xml:space="preserve"> посредством разнообразных форм и видов наставничества</w:t>
      </w:r>
      <w:r w:rsidRPr="00CE7270">
        <w:rPr>
          <w:sz w:val="24"/>
          <w:szCs w:val="24"/>
        </w:rPr>
        <w:t>;</w:t>
      </w:r>
    </w:p>
    <w:p w:rsidR="00443C26" w:rsidRDefault="00443C26" w:rsidP="00443C26">
      <w:pPr>
        <w:ind w:right="48" w:firstLine="709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- </w:t>
      </w:r>
      <w:r w:rsidRPr="002307CF">
        <w:rPr>
          <w:sz w:val="24"/>
          <w:szCs w:val="24"/>
        </w:rPr>
        <w:t xml:space="preserve">участие в продвижении актуальных направлений развития системы образования на </w:t>
      </w:r>
      <w:r>
        <w:rPr>
          <w:sz w:val="24"/>
          <w:szCs w:val="24"/>
        </w:rPr>
        <w:t xml:space="preserve">муниципальном </w:t>
      </w:r>
      <w:r w:rsidRPr="002307CF">
        <w:rPr>
          <w:sz w:val="24"/>
          <w:szCs w:val="24"/>
        </w:rPr>
        <w:t>уровн</w:t>
      </w:r>
      <w:r>
        <w:rPr>
          <w:sz w:val="24"/>
          <w:szCs w:val="24"/>
        </w:rPr>
        <w:t>е</w:t>
      </w:r>
      <w:r w:rsidRPr="002307CF">
        <w:rPr>
          <w:sz w:val="24"/>
          <w:szCs w:val="24"/>
        </w:rPr>
        <w:t xml:space="preserve"> для получен</w:t>
      </w:r>
      <w:r>
        <w:rPr>
          <w:sz w:val="24"/>
          <w:szCs w:val="24"/>
        </w:rPr>
        <w:t xml:space="preserve">ия эффективного педагогического </w:t>
      </w:r>
      <w:r w:rsidRPr="002307CF">
        <w:rPr>
          <w:sz w:val="24"/>
          <w:szCs w:val="24"/>
        </w:rPr>
        <w:t>и управленческого опыта</w:t>
      </w:r>
      <w:r>
        <w:rPr>
          <w:sz w:val="24"/>
          <w:szCs w:val="24"/>
        </w:rPr>
        <w:t xml:space="preserve"> </w:t>
      </w:r>
      <w:r w:rsidRPr="002307CF">
        <w:rPr>
          <w:sz w:val="24"/>
          <w:szCs w:val="24"/>
        </w:rPr>
        <w:t>среди профессионального (педагогического) сообщества;</w:t>
      </w:r>
    </w:p>
    <w:p w:rsidR="00443C26" w:rsidRDefault="00443C26" w:rsidP="00443C26">
      <w:pPr>
        <w:ind w:right="48" w:firstLine="709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- </w:t>
      </w:r>
      <w:r w:rsidRPr="002307CF">
        <w:rPr>
          <w:sz w:val="24"/>
          <w:szCs w:val="24"/>
        </w:rPr>
        <w:t>участие в апробации и внедрении инноваци</w:t>
      </w:r>
      <w:r>
        <w:rPr>
          <w:sz w:val="24"/>
          <w:szCs w:val="24"/>
        </w:rPr>
        <w:t xml:space="preserve">онных форм методической работы, </w:t>
      </w:r>
      <w:r w:rsidRPr="002307CF">
        <w:rPr>
          <w:sz w:val="24"/>
          <w:szCs w:val="24"/>
        </w:rPr>
        <w:t>менторства,</w:t>
      </w:r>
      <w:r>
        <w:rPr>
          <w:sz w:val="24"/>
          <w:szCs w:val="24"/>
        </w:rPr>
        <w:t xml:space="preserve"> </w:t>
      </w:r>
      <w:r w:rsidRPr="002307CF">
        <w:rPr>
          <w:sz w:val="24"/>
          <w:szCs w:val="24"/>
        </w:rPr>
        <w:t>наставничества, деятельности профессиональных сообществ, профессиональных ассоциаций, клубов и методич</w:t>
      </w:r>
      <w:r>
        <w:rPr>
          <w:sz w:val="24"/>
          <w:szCs w:val="24"/>
        </w:rPr>
        <w:t>еских объединений, направленных</w:t>
      </w:r>
      <w:r>
        <w:rPr>
          <w:sz w:val="24"/>
          <w:szCs w:val="24"/>
        </w:rPr>
        <w:br/>
      </w:r>
      <w:r w:rsidRPr="002307CF">
        <w:rPr>
          <w:sz w:val="24"/>
          <w:szCs w:val="24"/>
        </w:rPr>
        <w:t>на освоение и совершенствование профессиональных</w:t>
      </w:r>
      <w:r>
        <w:rPr>
          <w:sz w:val="24"/>
          <w:szCs w:val="24"/>
        </w:rPr>
        <w:t xml:space="preserve"> </w:t>
      </w:r>
      <w:r w:rsidRPr="002307CF">
        <w:rPr>
          <w:sz w:val="24"/>
          <w:szCs w:val="24"/>
        </w:rPr>
        <w:t>компетенций</w:t>
      </w:r>
      <w:r>
        <w:rPr>
          <w:sz w:val="24"/>
          <w:szCs w:val="24"/>
        </w:rPr>
        <w:t xml:space="preserve"> </w:t>
      </w:r>
      <w:r w:rsidRPr="002307CF">
        <w:rPr>
          <w:sz w:val="24"/>
          <w:szCs w:val="24"/>
        </w:rPr>
        <w:t>педагогических</w:t>
      </w:r>
      <w:r>
        <w:rPr>
          <w:sz w:val="24"/>
          <w:szCs w:val="24"/>
        </w:rPr>
        <w:t xml:space="preserve"> </w:t>
      </w:r>
      <w:r w:rsidRPr="002307CF">
        <w:rPr>
          <w:sz w:val="24"/>
          <w:szCs w:val="24"/>
        </w:rPr>
        <w:t>работников</w:t>
      </w:r>
      <w:r>
        <w:rPr>
          <w:sz w:val="24"/>
          <w:szCs w:val="24"/>
        </w:rPr>
        <w:t xml:space="preserve"> </w:t>
      </w:r>
      <w:r w:rsidRPr="002307CF">
        <w:rPr>
          <w:sz w:val="24"/>
          <w:szCs w:val="24"/>
        </w:rPr>
        <w:t xml:space="preserve">и управленческих кадров; </w:t>
      </w:r>
    </w:p>
    <w:p w:rsidR="00443C26" w:rsidRDefault="00443C26" w:rsidP="00443C26">
      <w:pPr>
        <w:ind w:right="48"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 xml:space="preserve">- содействие </w:t>
      </w:r>
      <w:r w:rsidRPr="002307CF">
        <w:rPr>
          <w:sz w:val="24"/>
          <w:szCs w:val="24"/>
        </w:rPr>
        <w:t>обеспечени</w:t>
      </w:r>
      <w:r>
        <w:rPr>
          <w:sz w:val="24"/>
          <w:szCs w:val="24"/>
        </w:rPr>
        <w:t>ю</w:t>
      </w:r>
      <w:r w:rsidRPr="002307CF">
        <w:rPr>
          <w:sz w:val="24"/>
          <w:szCs w:val="24"/>
        </w:rPr>
        <w:t xml:space="preserve"> индивидуализации непрерывного повышения профессионального мастерства педагогических работников и управленческих кадров;</w:t>
      </w:r>
    </w:p>
    <w:p w:rsidR="00443C26" w:rsidRDefault="00443C26" w:rsidP="00443C26">
      <w:pPr>
        <w:ind w:right="48"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2307CF">
        <w:rPr>
          <w:sz w:val="24"/>
          <w:szCs w:val="24"/>
        </w:rPr>
        <w:t xml:space="preserve">содействие внедрению </w:t>
      </w:r>
      <w:r>
        <w:rPr>
          <w:sz w:val="24"/>
          <w:szCs w:val="24"/>
        </w:rPr>
        <w:t xml:space="preserve">системы наставничества и </w:t>
      </w:r>
      <w:r w:rsidRPr="002307CF">
        <w:rPr>
          <w:sz w:val="24"/>
          <w:szCs w:val="24"/>
        </w:rPr>
        <w:t>моделей «горизонтального обучения» педагогических работников и управленческих кадров;</w:t>
      </w:r>
    </w:p>
    <w:p w:rsidR="00443C26" w:rsidRDefault="00443C26" w:rsidP="00443C26">
      <w:pPr>
        <w:ind w:right="48"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2307CF">
        <w:rPr>
          <w:sz w:val="24"/>
          <w:szCs w:val="24"/>
        </w:rPr>
        <w:t xml:space="preserve">оказание методической поддержки </w:t>
      </w:r>
      <w:r>
        <w:rPr>
          <w:sz w:val="24"/>
          <w:szCs w:val="24"/>
        </w:rPr>
        <w:t xml:space="preserve">и организация наставничества на муниципальном уровне </w:t>
      </w:r>
      <w:r w:rsidRPr="002307CF">
        <w:rPr>
          <w:sz w:val="24"/>
          <w:szCs w:val="24"/>
        </w:rPr>
        <w:t>педагогическим работникам и управленческим кадрам общеобразовательных организаций с низкими образовательными результатами.</w:t>
      </w:r>
    </w:p>
    <w:p w:rsidR="00443C26" w:rsidRPr="002307CF" w:rsidRDefault="00443C26" w:rsidP="00443C26">
      <w:pPr>
        <w:ind w:right="48"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1.4. </w:t>
      </w:r>
      <w:r w:rsidRPr="002307CF">
        <w:rPr>
          <w:sz w:val="24"/>
          <w:szCs w:val="24"/>
        </w:rPr>
        <w:t xml:space="preserve">Руководство </w:t>
      </w:r>
      <w:r>
        <w:rPr>
          <w:sz w:val="24"/>
          <w:szCs w:val="24"/>
        </w:rPr>
        <w:t>ММАН</w:t>
      </w:r>
      <w:r w:rsidRPr="002307CF">
        <w:rPr>
          <w:sz w:val="24"/>
          <w:szCs w:val="24"/>
        </w:rPr>
        <w:t xml:space="preserve"> осуществляет </w:t>
      </w:r>
      <w:r>
        <w:rPr>
          <w:sz w:val="24"/>
          <w:szCs w:val="24"/>
        </w:rPr>
        <w:t>Муниципальное автономное учреждение ЗАТО Северск «РЦО»</w:t>
      </w:r>
      <w:r w:rsidRPr="002307CF">
        <w:rPr>
          <w:sz w:val="24"/>
          <w:szCs w:val="24"/>
        </w:rPr>
        <w:t xml:space="preserve"> (далее </w:t>
      </w:r>
      <w:r>
        <w:rPr>
          <w:sz w:val="24"/>
          <w:szCs w:val="24"/>
        </w:rPr>
        <w:t>–</w:t>
      </w:r>
      <w:r w:rsidRPr="002307CF">
        <w:rPr>
          <w:sz w:val="24"/>
          <w:szCs w:val="24"/>
        </w:rPr>
        <w:t xml:space="preserve"> </w:t>
      </w:r>
      <w:r>
        <w:rPr>
          <w:sz w:val="24"/>
          <w:szCs w:val="24"/>
        </w:rPr>
        <w:t>МАУ ЗАТО Северск «РЦО»</w:t>
      </w:r>
      <w:r w:rsidRPr="002307CF">
        <w:rPr>
          <w:sz w:val="24"/>
          <w:szCs w:val="24"/>
        </w:rPr>
        <w:t>) во взаимодействии с субъектами региональной системы научно-методического сопровож</w:t>
      </w:r>
      <w:r>
        <w:rPr>
          <w:sz w:val="24"/>
          <w:szCs w:val="24"/>
        </w:rPr>
        <w:t>дения педагогических работников и управленческих кадров и по согласованию с Управлением образования Администрации ЗАТО Северск</w:t>
      </w:r>
      <w:r w:rsidRPr="002307CF">
        <w:rPr>
          <w:sz w:val="24"/>
          <w:szCs w:val="24"/>
        </w:rPr>
        <w:t>.</w:t>
      </w:r>
    </w:p>
    <w:p w:rsidR="00443C26" w:rsidRDefault="00443C26" w:rsidP="00443C26">
      <w:pPr>
        <w:ind w:right="9" w:firstLine="709"/>
        <w:jc w:val="both"/>
        <w:rPr>
          <w:sz w:val="24"/>
          <w:szCs w:val="24"/>
        </w:rPr>
      </w:pPr>
      <w:r w:rsidRPr="002307CF">
        <w:rPr>
          <w:sz w:val="24"/>
          <w:szCs w:val="24"/>
        </w:rPr>
        <w:t xml:space="preserve">Координацию деятельности </w:t>
      </w:r>
      <w:r>
        <w:rPr>
          <w:sz w:val="24"/>
          <w:szCs w:val="24"/>
        </w:rPr>
        <w:t>ММАН</w:t>
      </w:r>
      <w:r w:rsidRPr="002307CF">
        <w:rPr>
          <w:sz w:val="24"/>
          <w:szCs w:val="24"/>
        </w:rPr>
        <w:t xml:space="preserve"> осуществляет </w:t>
      </w:r>
      <w:r>
        <w:rPr>
          <w:sz w:val="24"/>
          <w:szCs w:val="24"/>
        </w:rPr>
        <w:t xml:space="preserve">член регионального методического актива, определяемый МАУ ЗАТО Северск «РЦО» из списка регионального методического актива, утверждаемого приказом ТОИПКРО. </w:t>
      </w:r>
    </w:p>
    <w:p w:rsidR="00443C26" w:rsidRPr="0039436B" w:rsidRDefault="00443C26" w:rsidP="00443C26">
      <w:pPr>
        <w:pStyle w:val="a3"/>
        <w:numPr>
          <w:ilvl w:val="0"/>
          <w:numId w:val="2"/>
        </w:numPr>
        <w:tabs>
          <w:tab w:val="center" w:pos="1252"/>
          <w:tab w:val="center" w:pos="5554"/>
        </w:tabs>
        <w:jc w:val="center"/>
        <w:rPr>
          <w:b/>
          <w:sz w:val="24"/>
          <w:szCs w:val="24"/>
        </w:rPr>
      </w:pPr>
      <w:r w:rsidRPr="0039436B">
        <w:rPr>
          <w:b/>
          <w:sz w:val="24"/>
          <w:szCs w:val="24"/>
        </w:rPr>
        <w:lastRenderedPageBreak/>
        <w:t>Направления деятельности муниципального методического актива</w:t>
      </w:r>
      <w:r>
        <w:rPr>
          <w:b/>
          <w:sz w:val="24"/>
          <w:szCs w:val="24"/>
        </w:rPr>
        <w:t xml:space="preserve"> наставников</w:t>
      </w:r>
    </w:p>
    <w:p w:rsidR="00443C26" w:rsidRPr="002307CF" w:rsidRDefault="00443C26" w:rsidP="00443C26">
      <w:pPr>
        <w:ind w:firstLine="715"/>
        <w:jc w:val="both"/>
        <w:rPr>
          <w:sz w:val="24"/>
          <w:szCs w:val="24"/>
        </w:rPr>
      </w:pPr>
      <w:r w:rsidRPr="002307CF">
        <w:rPr>
          <w:sz w:val="24"/>
          <w:szCs w:val="24"/>
        </w:rPr>
        <w:t>2.1.</w:t>
      </w:r>
      <w:r>
        <w:rPr>
          <w:sz w:val="24"/>
          <w:szCs w:val="24"/>
        </w:rPr>
        <w:t> ММАН</w:t>
      </w:r>
      <w:r w:rsidRPr="002307CF">
        <w:rPr>
          <w:sz w:val="24"/>
          <w:szCs w:val="24"/>
        </w:rPr>
        <w:t xml:space="preserve"> осуществляет свою деятельность по следующим направлениям:</w:t>
      </w:r>
    </w:p>
    <w:p w:rsidR="00443C26" w:rsidRDefault="00443C26" w:rsidP="00443C26">
      <w:pPr>
        <w:ind w:firstLine="710"/>
        <w:jc w:val="both"/>
        <w:rPr>
          <w:sz w:val="24"/>
          <w:szCs w:val="24"/>
        </w:rPr>
      </w:pPr>
      <w:r w:rsidRPr="002307CF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1DCADD54" wp14:editId="0A999099">
            <wp:simplePos x="0" y="0"/>
            <wp:positionH relativeFrom="page">
              <wp:posOffset>915035</wp:posOffset>
            </wp:positionH>
            <wp:positionV relativeFrom="page">
              <wp:posOffset>4728845</wp:posOffset>
            </wp:positionV>
            <wp:extent cx="21590" cy="33655"/>
            <wp:effectExtent l="0" t="0" r="0" b="4445"/>
            <wp:wrapSquare wrapText="bothSides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3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07CF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0" wp14:anchorId="404CFB96" wp14:editId="645C7BF3">
            <wp:simplePos x="0" y="0"/>
            <wp:positionH relativeFrom="page">
              <wp:posOffset>932815</wp:posOffset>
            </wp:positionH>
            <wp:positionV relativeFrom="page">
              <wp:posOffset>4768215</wp:posOffset>
            </wp:positionV>
            <wp:extent cx="6350" cy="3175"/>
            <wp:effectExtent l="0" t="0" r="0" b="0"/>
            <wp:wrapSquare wrapText="bothSides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07CF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0" wp14:anchorId="4B0C0254" wp14:editId="26C21D52">
            <wp:simplePos x="0" y="0"/>
            <wp:positionH relativeFrom="page">
              <wp:posOffset>935990</wp:posOffset>
            </wp:positionH>
            <wp:positionV relativeFrom="page">
              <wp:posOffset>4777740</wp:posOffset>
            </wp:positionV>
            <wp:extent cx="3175" cy="6350"/>
            <wp:effectExtent l="0" t="0" r="0" b="0"/>
            <wp:wrapSquare wrapText="bothSides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07CF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0" wp14:anchorId="7FEB8D3B" wp14:editId="0A96045A">
            <wp:simplePos x="0" y="0"/>
            <wp:positionH relativeFrom="page">
              <wp:posOffset>939165</wp:posOffset>
            </wp:positionH>
            <wp:positionV relativeFrom="page">
              <wp:posOffset>4786630</wp:posOffset>
            </wp:positionV>
            <wp:extent cx="3175" cy="3175"/>
            <wp:effectExtent l="0" t="0" r="0" b="0"/>
            <wp:wrapSquare wrapText="bothSides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07CF"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0" wp14:anchorId="3831A42C" wp14:editId="6373FDA8">
            <wp:simplePos x="0" y="0"/>
            <wp:positionH relativeFrom="page">
              <wp:posOffset>515620</wp:posOffset>
            </wp:positionH>
            <wp:positionV relativeFrom="page">
              <wp:posOffset>4841875</wp:posOffset>
            </wp:positionV>
            <wp:extent cx="21590" cy="24130"/>
            <wp:effectExtent l="0" t="0" r="0" b="0"/>
            <wp:wrapSquare wrapText="bothSides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07CF"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0" wp14:anchorId="73D6EF6B" wp14:editId="17ABD076">
            <wp:simplePos x="0" y="0"/>
            <wp:positionH relativeFrom="page">
              <wp:posOffset>866140</wp:posOffset>
            </wp:positionH>
            <wp:positionV relativeFrom="page">
              <wp:posOffset>4981575</wp:posOffset>
            </wp:positionV>
            <wp:extent cx="33655" cy="30480"/>
            <wp:effectExtent l="0" t="0" r="4445" b="7620"/>
            <wp:wrapSquare wrapText="bothSides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07CF"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0" wp14:anchorId="35690A9F" wp14:editId="19C941BE">
            <wp:simplePos x="0" y="0"/>
            <wp:positionH relativeFrom="page">
              <wp:posOffset>899795</wp:posOffset>
            </wp:positionH>
            <wp:positionV relativeFrom="page">
              <wp:posOffset>5015230</wp:posOffset>
            </wp:positionV>
            <wp:extent cx="15240" cy="12065"/>
            <wp:effectExtent l="0" t="0" r="0" b="0"/>
            <wp:wrapSquare wrapText="bothSides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07CF">
        <w:rPr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0" wp14:anchorId="58EBD08B" wp14:editId="69AC3903">
            <wp:simplePos x="0" y="0"/>
            <wp:positionH relativeFrom="page">
              <wp:posOffset>518160</wp:posOffset>
            </wp:positionH>
            <wp:positionV relativeFrom="page">
              <wp:posOffset>8259445</wp:posOffset>
            </wp:positionV>
            <wp:extent cx="18415" cy="24130"/>
            <wp:effectExtent l="0" t="0" r="0" b="0"/>
            <wp:wrapSquare wrapText="bothSides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07CF">
        <w:rPr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0" wp14:anchorId="0F142419" wp14:editId="12B99E2A">
            <wp:simplePos x="0" y="0"/>
            <wp:positionH relativeFrom="page">
              <wp:posOffset>475615</wp:posOffset>
            </wp:positionH>
            <wp:positionV relativeFrom="page">
              <wp:posOffset>8283575</wp:posOffset>
            </wp:positionV>
            <wp:extent cx="33655" cy="30480"/>
            <wp:effectExtent l="0" t="0" r="4445" b="7620"/>
            <wp:wrapSquare wrapText="bothSides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t>- </w:t>
      </w:r>
      <w:r w:rsidRPr="002307CF">
        <w:rPr>
          <w:sz w:val="24"/>
          <w:szCs w:val="24"/>
        </w:rPr>
        <w:t>выявление</w:t>
      </w:r>
      <w:r>
        <w:rPr>
          <w:sz w:val="24"/>
          <w:szCs w:val="24"/>
        </w:rPr>
        <w:t xml:space="preserve"> </w:t>
      </w:r>
      <w:r w:rsidRPr="002307CF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2307CF">
        <w:rPr>
          <w:sz w:val="24"/>
          <w:szCs w:val="24"/>
        </w:rPr>
        <w:t>анализ</w:t>
      </w:r>
      <w:r>
        <w:rPr>
          <w:sz w:val="24"/>
          <w:szCs w:val="24"/>
        </w:rPr>
        <w:t xml:space="preserve"> </w:t>
      </w:r>
      <w:r w:rsidRPr="002307CF">
        <w:rPr>
          <w:sz w:val="24"/>
          <w:szCs w:val="24"/>
        </w:rPr>
        <w:t>дефицитов</w:t>
      </w:r>
      <w:r>
        <w:rPr>
          <w:sz w:val="24"/>
          <w:szCs w:val="24"/>
        </w:rPr>
        <w:t xml:space="preserve"> </w:t>
      </w:r>
      <w:r w:rsidRPr="002307CF">
        <w:rPr>
          <w:sz w:val="24"/>
          <w:szCs w:val="24"/>
        </w:rPr>
        <w:t>профессиональных (педагогических) компетенций педагогических работников и управленческих кадров</w:t>
      </w:r>
      <w:r w:rsidRPr="00505A17">
        <w:rPr>
          <w:sz w:val="24"/>
          <w:szCs w:val="24"/>
        </w:rPr>
        <w:t xml:space="preserve"> </w:t>
      </w:r>
      <w:r>
        <w:rPr>
          <w:sz w:val="24"/>
          <w:szCs w:val="24"/>
        </w:rPr>
        <w:t>по результатам методического наблюдения</w:t>
      </w:r>
      <w:r w:rsidRPr="002307CF">
        <w:rPr>
          <w:sz w:val="24"/>
          <w:szCs w:val="24"/>
        </w:rPr>
        <w:t xml:space="preserve"> </w:t>
      </w:r>
      <w:r>
        <w:rPr>
          <w:sz w:val="24"/>
          <w:szCs w:val="24"/>
        </w:rPr>
        <w:t>за практической деятельностью</w:t>
      </w:r>
      <w:r w:rsidRPr="002307CF">
        <w:rPr>
          <w:sz w:val="24"/>
          <w:szCs w:val="24"/>
        </w:rPr>
        <w:t>;</w:t>
      </w:r>
    </w:p>
    <w:p w:rsidR="00443C26" w:rsidRDefault="00443C26" w:rsidP="00443C26">
      <w:pPr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2307CF">
        <w:rPr>
          <w:sz w:val="24"/>
          <w:szCs w:val="24"/>
        </w:rPr>
        <w:t>участие в организации анализа и интерпретации результатов процедур оценки качества образования, формировании на их основе и последующая реализация рекомендаций по совершенствованию методик преподавания;</w:t>
      </w:r>
    </w:p>
    <w:p w:rsidR="00443C26" w:rsidRDefault="00443C26" w:rsidP="00443C2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2307CF">
        <w:rPr>
          <w:sz w:val="24"/>
          <w:szCs w:val="24"/>
        </w:rPr>
        <w:t>оказание</w:t>
      </w:r>
      <w:r>
        <w:rPr>
          <w:sz w:val="24"/>
          <w:szCs w:val="24"/>
        </w:rPr>
        <w:t xml:space="preserve"> </w:t>
      </w:r>
      <w:r w:rsidRPr="002307CF">
        <w:rPr>
          <w:sz w:val="24"/>
          <w:szCs w:val="24"/>
        </w:rPr>
        <w:t>консультационной и методической помощи педагогическим работникам и управленческим кадрам</w:t>
      </w:r>
      <w:r>
        <w:rPr>
          <w:sz w:val="24"/>
          <w:szCs w:val="24"/>
        </w:rPr>
        <w:t xml:space="preserve"> системы общего образования</w:t>
      </w:r>
      <w:r w:rsidRPr="002307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ЗАТО Северск </w:t>
      </w:r>
      <w:r w:rsidRPr="002307CF">
        <w:rPr>
          <w:sz w:val="24"/>
          <w:szCs w:val="24"/>
        </w:rPr>
        <w:t>(по запросу);</w:t>
      </w:r>
    </w:p>
    <w:p w:rsidR="00443C26" w:rsidRDefault="00443C26" w:rsidP="00443C26">
      <w:pPr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2307CF">
        <w:rPr>
          <w:sz w:val="24"/>
          <w:szCs w:val="24"/>
        </w:rPr>
        <w:t xml:space="preserve">оказание консультационной и адресной методической помощи педагогическим работникам </w:t>
      </w:r>
      <w:r>
        <w:rPr>
          <w:sz w:val="24"/>
          <w:szCs w:val="24"/>
        </w:rPr>
        <w:t>ЗАТО Северск</w:t>
      </w:r>
      <w:r w:rsidRPr="002307CF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2307CF">
        <w:rPr>
          <w:sz w:val="24"/>
          <w:szCs w:val="24"/>
        </w:rPr>
        <w:t xml:space="preserve"> участника</w:t>
      </w:r>
      <w:r>
        <w:rPr>
          <w:sz w:val="24"/>
          <w:szCs w:val="24"/>
        </w:rPr>
        <w:t>м образовательной организации, муниципального</w:t>
      </w:r>
      <w:r w:rsidRPr="00FC2A9F">
        <w:rPr>
          <w:sz w:val="24"/>
          <w:szCs w:val="24"/>
        </w:rPr>
        <w:t xml:space="preserve"> </w:t>
      </w:r>
      <w:r w:rsidRPr="002307CF">
        <w:rPr>
          <w:sz w:val="24"/>
          <w:szCs w:val="24"/>
        </w:rPr>
        <w:t>и</w:t>
      </w:r>
      <w:r>
        <w:rPr>
          <w:sz w:val="24"/>
          <w:szCs w:val="24"/>
        </w:rPr>
        <w:t xml:space="preserve"> регионального </w:t>
      </w:r>
      <w:r w:rsidRPr="002307CF">
        <w:rPr>
          <w:sz w:val="24"/>
          <w:szCs w:val="24"/>
        </w:rPr>
        <w:t>этапов Всероссийских конкурсов профессионального мастерства;</w:t>
      </w:r>
    </w:p>
    <w:p w:rsidR="00443C26" w:rsidRPr="00505A17" w:rsidRDefault="00443C26" w:rsidP="00443C26">
      <w:pPr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505A17">
        <w:rPr>
          <w:sz w:val="24"/>
          <w:szCs w:val="24"/>
        </w:rPr>
        <w:t>обеспечение соответствующей помощи в формировании межшкольной цифровой информационно-коммуникативной среды наставничества, взаимодействия административно-управленческих (вертикальных) методов и самоорганизующихся недирективных (горизонтальных) инициатив;</w:t>
      </w:r>
    </w:p>
    <w:p w:rsidR="00443C26" w:rsidRDefault="00443C26" w:rsidP="00443C2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2307CF">
        <w:rPr>
          <w:sz w:val="24"/>
          <w:szCs w:val="24"/>
        </w:rPr>
        <w:t xml:space="preserve">внедрение в процесс профессионального развития педагогических работников программ формирования компетенций с учетом задачи по улучшению результатов участия </w:t>
      </w:r>
      <w:r>
        <w:rPr>
          <w:sz w:val="24"/>
          <w:szCs w:val="24"/>
        </w:rPr>
        <w:t>обучающихся</w:t>
      </w:r>
      <w:r w:rsidRPr="002307CF">
        <w:rPr>
          <w:sz w:val="24"/>
          <w:szCs w:val="24"/>
        </w:rPr>
        <w:t xml:space="preserve"> в </w:t>
      </w:r>
      <w:r>
        <w:rPr>
          <w:sz w:val="24"/>
          <w:szCs w:val="24"/>
        </w:rPr>
        <w:t>мониторингах</w:t>
      </w:r>
      <w:r w:rsidRPr="002307CF">
        <w:rPr>
          <w:sz w:val="24"/>
          <w:szCs w:val="24"/>
        </w:rPr>
        <w:t xml:space="preserve"> качества образования;</w:t>
      </w:r>
    </w:p>
    <w:p w:rsidR="00443C26" w:rsidRDefault="00443C26" w:rsidP="00443C2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содействие в сопровождении по </w:t>
      </w:r>
      <w:r w:rsidRPr="002307CF">
        <w:rPr>
          <w:sz w:val="24"/>
          <w:szCs w:val="24"/>
        </w:rPr>
        <w:t>индивидуальны</w:t>
      </w:r>
      <w:r>
        <w:rPr>
          <w:sz w:val="24"/>
          <w:szCs w:val="24"/>
        </w:rPr>
        <w:t xml:space="preserve">м </w:t>
      </w:r>
      <w:r w:rsidRPr="002307CF">
        <w:rPr>
          <w:sz w:val="24"/>
          <w:szCs w:val="24"/>
        </w:rPr>
        <w:t>образовательны</w:t>
      </w:r>
      <w:r>
        <w:rPr>
          <w:sz w:val="24"/>
          <w:szCs w:val="24"/>
        </w:rPr>
        <w:t xml:space="preserve">м </w:t>
      </w:r>
      <w:r w:rsidRPr="002307CF">
        <w:rPr>
          <w:sz w:val="24"/>
          <w:szCs w:val="24"/>
        </w:rPr>
        <w:t>маршрут</w:t>
      </w:r>
      <w:r>
        <w:rPr>
          <w:sz w:val="24"/>
          <w:szCs w:val="24"/>
        </w:rPr>
        <w:t>ам</w:t>
      </w:r>
      <w:r w:rsidRPr="002307CF">
        <w:rPr>
          <w:sz w:val="24"/>
          <w:szCs w:val="24"/>
        </w:rPr>
        <w:t xml:space="preserve"> непрерывного развития профессионального мастерства педагогических работников и управленческих кадров</w:t>
      </w:r>
      <w:r>
        <w:rPr>
          <w:sz w:val="24"/>
          <w:szCs w:val="24"/>
        </w:rPr>
        <w:t xml:space="preserve"> на основе </w:t>
      </w:r>
      <w:r w:rsidRPr="001D754F">
        <w:rPr>
          <w:sz w:val="24"/>
          <w:szCs w:val="24"/>
        </w:rPr>
        <w:t>оценки предметных и методических компетенций учителей Томской области (далее - ОКУ)</w:t>
      </w:r>
      <w:r w:rsidRPr="002307CF">
        <w:rPr>
          <w:sz w:val="24"/>
          <w:szCs w:val="24"/>
        </w:rPr>
        <w:t>;</w:t>
      </w:r>
    </w:p>
    <w:p w:rsidR="00443C26" w:rsidRDefault="00443C26" w:rsidP="00443C2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2307CF">
        <w:rPr>
          <w:sz w:val="24"/>
          <w:szCs w:val="24"/>
        </w:rPr>
        <w:t>участие в организации и проведении образовательных событий, обеспечивающих совершенствование профессиональных компетенций педагогических работников, профилакти</w:t>
      </w:r>
      <w:r>
        <w:rPr>
          <w:sz w:val="24"/>
          <w:szCs w:val="24"/>
        </w:rPr>
        <w:t>ку профессионального выгорания;</w:t>
      </w:r>
    </w:p>
    <w:p w:rsidR="00443C26" w:rsidRDefault="00443C26" w:rsidP="00443C2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2307CF">
        <w:rPr>
          <w:sz w:val="24"/>
          <w:szCs w:val="24"/>
        </w:rPr>
        <w:t xml:space="preserve">оказание методической помощи </w:t>
      </w:r>
      <w:r>
        <w:rPr>
          <w:sz w:val="24"/>
          <w:szCs w:val="24"/>
        </w:rPr>
        <w:t xml:space="preserve">и помощи муниципальных наставников </w:t>
      </w:r>
      <w:r w:rsidRPr="002307CF">
        <w:rPr>
          <w:sz w:val="24"/>
          <w:szCs w:val="24"/>
        </w:rPr>
        <w:t xml:space="preserve">учителям общеобразовательных организаций </w:t>
      </w:r>
      <w:r>
        <w:rPr>
          <w:sz w:val="24"/>
          <w:szCs w:val="24"/>
        </w:rPr>
        <w:t>ЗАТО Северск</w:t>
      </w:r>
      <w:r w:rsidRPr="002307CF">
        <w:rPr>
          <w:sz w:val="24"/>
          <w:szCs w:val="24"/>
        </w:rPr>
        <w:t xml:space="preserve"> с низкими результатами обучения;</w:t>
      </w:r>
    </w:p>
    <w:p w:rsidR="00443C26" w:rsidRDefault="00443C26" w:rsidP="00443C2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2307CF">
        <w:rPr>
          <w:sz w:val="24"/>
          <w:szCs w:val="24"/>
        </w:rPr>
        <w:t>обеспечение поддержки молодым педагогам и реализация программ наставничества педагогических работников;</w:t>
      </w:r>
    </w:p>
    <w:p w:rsidR="00443C26" w:rsidRDefault="00443C26" w:rsidP="00443C2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2307CF">
        <w:rPr>
          <w:sz w:val="24"/>
          <w:szCs w:val="24"/>
        </w:rPr>
        <w:t>участие в проектной, аналитическ</w:t>
      </w:r>
      <w:r>
        <w:rPr>
          <w:sz w:val="24"/>
          <w:szCs w:val="24"/>
        </w:rPr>
        <w:t>ой и инновационной деятельности</w:t>
      </w:r>
      <w:r>
        <w:rPr>
          <w:sz w:val="24"/>
          <w:szCs w:val="24"/>
        </w:rPr>
        <w:br/>
      </w:r>
      <w:r w:rsidRPr="002307CF">
        <w:rPr>
          <w:sz w:val="24"/>
          <w:szCs w:val="24"/>
        </w:rPr>
        <w:t xml:space="preserve">на </w:t>
      </w:r>
      <w:r>
        <w:rPr>
          <w:sz w:val="24"/>
          <w:szCs w:val="24"/>
        </w:rPr>
        <w:t>муниципальном</w:t>
      </w:r>
      <w:r w:rsidRPr="002307CF">
        <w:rPr>
          <w:sz w:val="24"/>
          <w:szCs w:val="24"/>
        </w:rPr>
        <w:t xml:space="preserve"> уровне;</w:t>
      </w:r>
    </w:p>
    <w:p w:rsidR="00443C26" w:rsidRDefault="00443C26" w:rsidP="00443C2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2307CF">
        <w:rPr>
          <w:sz w:val="24"/>
          <w:szCs w:val="24"/>
        </w:rPr>
        <w:t>информирование</w:t>
      </w:r>
      <w:r>
        <w:rPr>
          <w:sz w:val="24"/>
          <w:szCs w:val="24"/>
        </w:rPr>
        <w:t xml:space="preserve"> </w:t>
      </w:r>
      <w:r w:rsidRPr="002307CF">
        <w:rPr>
          <w:sz w:val="24"/>
          <w:szCs w:val="24"/>
        </w:rPr>
        <w:t>профессионального</w:t>
      </w:r>
      <w:r>
        <w:rPr>
          <w:sz w:val="24"/>
          <w:szCs w:val="24"/>
        </w:rPr>
        <w:t xml:space="preserve"> </w:t>
      </w:r>
      <w:r w:rsidRPr="002307CF">
        <w:rPr>
          <w:sz w:val="24"/>
          <w:szCs w:val="24"/>
        </w:rPr>
        <w:t xml:space="preserve">(педагогического) сообщества </w:t>
      </w:r>
      <w:r>
        <w:rPr>
          <w:sz w:val="24"/>
          <w:szCs w:val="24"/>
        </w:rPr>
        <w:t>ЗАТО Северск</w:t>
      </w:r>
      <w:r w:rsidRPr="002307CF">
        <w:rPr>
          <w:sz w:val="24"/>
          <w:szCs w:val="24"/>
        </w:rPr>
        <w:t xml:space="preserve"> об актуальных направлениях развития с</w:t>
      </w:r>
      <w:r>
        <w:rPr>
          <w:sz w:val="24"/>
          <w:szCs w:val="24"/>
        </w:rPr>
        <w:t>истемы образования федерального,</w:t>
      </w:r>
      <w:r>
        <w:rPr>
          <w:sz w:val="24"/>
          <w:szCs w:val="24"/>
        </w:rPr>
        <w:br/>
      </w:r>
      <w:r w:rsidRPr="002307CF">
        <w:rPr>
          <w:sz w:val="24"/>
          <w:szCs w:val="24"/>
        </w:rPr>
        <w:t xml:space="preserve">регионального и </w:t>
      </w:r>
      <w:r>
        <w:rPr>
          <w:sz w:val="24"/>
          <w:szCs w:val="24"/>
        </w:rPr>
        <w:t xml:space="preserve">муниципального </w:t>
      </w:r>
      <w:r w:rsidRPr="002307CF">
        <w:rPr>
          <w:sz w:val="24"/>
          <w:szCs w:val="24"/>
        </w:rPr>
        <w:t>уровней;</w:t>
      </w:r>
    </w:p>
    <w:p w:rsidR="00443C26" w:rsidRPr="002307CF" w:rsidRDefault="00443C26" w:rsidP="00443C2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2307CF">
        <w:rPr>
          <w:sz w:val="24"/>
          <w:szCs w:val="24"/>
        </w:rPr>
        <w:t>вовлечение педагогов в экспертную деятельность;</w:t>
      </w:r>
    </w:p>
    <w:p w:rsidR="00443C26" w:rsidRDefault="00443C26" w:rsidP="00443C26">
      <w:pPr>
        <w:ind w:firstLine="715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- </w:t>
      </w:r>
      <w:r w:rsidRPr="002307CF">
        <w:rPr>
          <w:sz w:val="24"/>
          <w:szCs w:val="24"/>
        </w:rPr>
        <w:t>участие в методических и научных мероприят</w:t>
      </w:r>
      <w:r>
        <w:rPr>
          <w:sz w:val="24"/>
          <w:szCs w:val="24"/>
        </w:rPr>
        <w:t xml:space="preserve">иях муниципального, регионального, федерального </w:t>
      </w:r>
      <w:r w:rsidRPr="002307CF">
        <w:rPr>
          <w:sz w:val="24"/>
          <w:szCs w:val="24"/>
        </w:rPr>
        <w:t>и международного уровней по продвижен</w:t>
      </w:r>
      <w:r>
        <w:rPr>
          <w:sz w:val="24"/>
          <w:szCs w:val="24"/>
        </w:rPr>
        <w:t>ию эффективного педагогического</w:t>
      </w:r>
      <w:r>
        <w:rPr>
          <w:sz w:val="24"/>
          <w:szCs w:val="24"/>
        </w:rPr>
        <w:br/>
      </w:r>
      <w:r w:rsidRPr="002307CF">
        <w:rPr>
          <w:sz w:val="24"/>
          <w:szCs w:val="24"/>
        </w:rPr>
        <w:t>и управленческого опыта</w:t>
      </w:r>
      <w:r>
        <w:rPr>
          <w:sz w:val="24"/>
          <w:szCs w:val="24"/>
        </w:rPr>
        <w:t>;</w:t>
      </w:r>
    </w:p>
    <w:p w:rsidR="00443C26" w:rsidRPr="002307CF" w:rsidRDefault="00443C26" w:rsidP="00443C26">
      <w:pPr>
        <w:ind w:firstLine="715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2E5142">
        <w:rPr>
          <w:sz w:val="24"/>
          <w:szCs w:val="24"/>
        </w:rPr>
        <w:t>осуществление мониторинга результатов методического сопровождения и наставнической деятельности</w:t>
      </w:r>
      <w:r w:rsidRPr="002307CF">
        <w:rPr>
          <w:sz w:val="24"/>
          <w:szCs w:val="24"/>
        </w:rPr>
        <w:t>.</w:t>
      </w:r>
    </w:p>
    <w:p w:rsidR="00443C26" w:rsidRPr="002307CF" w:rsidRDefault="00443C26" w:rsidP="00443C26">
      <w:pPr>
        <w:ind w:firstLine="715"/>
        <w:jc w:val="both"/>
        <w:rPr>
          <w:sz w:val="24"/>
          <w:szCs w:val="24"/>
        </w:rPr>
      </w:pPr>
      <w:r>
        <w:rPr>
          <w:sz w:val="24"/>
          <w:szCs w:val="24"/>
        </w:rPr>
        <w:t>2.2. </w:t>
      </w:r>
      <w:r w:rsidRPr="002307CF">
        <w:rPr>
          <w:sz w:val="24"/>
          <w:szCs w:val="24"/>
        </w:rPr>
        <w:t xml:space="preserve">Распределение функциональных обязанностей по направлениям деятельности </w:t>
      </w:r>
      <w:r>
        <w:rPr>
          <w:sz w:val="24"/>
          <w:szCs w:val="24"/>
        </w:rPr>
        <w:t>ММАН</w:t>
      </w:r>
      <w:r w:rsidRPr="002307CF">
        <w:rPr>
          <w:sz w:val="24"/>
          <w:szCs w:val="24"/>
        </w:rPr>
        <w:t xml:space="preserve"> осуществляется </w:t>
      </w:r>
      <w:r>
        <w:rPr>
          <w:sz w:val="24"/>
          <w:szCs w:val="24"/>
        </w:rPr>
        <w:t>МАУ ЗАТО Северск «РЦО»</w:t>
      </w:r>
      <w:r w:rsidRPr="002307CF">
        <w:rPr>
          <w:sz w:val="24"/>
          <w:szCs w:val="24"/>
        </w:rPr>
        <w:t>.</w:t>
      </w:r>
    </w:p>
    <w:p w:rsidR="00443C26" w:rsidRPr="002307CF" w:rsidRDefault="00443C26" w:rsidP="00443C26">
      <w:pPr>
        <w:ind w:firstLine="715"/>
        <w:jc w:val="both"/>
        <w:rPr>
          <w:sz w:val="24"/>
          <w:szCs w:val="24"/>
        </w:rPr>
      </w:pPr>
      <w:r w:rsidRPr="002307CF">
        <w:rPr>
          <w:sz w:val="24"/>
          <w:szCs w:val="24"/>
        </w:rPr>
        <w:t>2.3.</w:t>
      </w:r>
      <w:r>
        <w:rPr>
          <w:sz w:val="24"/>
          <w:szCs w:val="24"/>
        </w:rPr>
        <w:t> </w:t>
      </w:r>
      <w:r w:rsidRPr="002307CF">
        <w:rPr>
          <w:sz w:val="24"/>
          <w:szCs w:val="24"/>
        </w:rPr>
        <w:t xml:space="preserve">Информация о списочном составе </w:t>
      </w:r>
      <w:r>
        <w:rPr>
          <w:sz w:val="24"/>
          <w:szCs w:val="24"/>
        </w:rPr>
        <w:t>ММАН</w:t>
      </w:r>
      <w:r w:rsidRPr="002307CF">
        <w:rPr>
          <w:sz w:val="24"/>
          <w:szCs w:val="24"/>
        </w:rPr>
        <w:t xml:space="preserve"> размещается на официальном сайте </w:t>
      </w:r>
      <w:r>
        <w:rPr>
          <w:sz w:val="24"/>
          <w:szCs w:val="24"/>
        </w:rPr>
        <w:t>МАУ ЗАТО Северск «РЦО»</w:t>
      </w:r>
      <w:r w:rsidRPr="002307CF">
        <w:rPr>
          <w:sz w:val="24"/>
          <w:szCs w:val="24"/>
        </w:rPr>
        <w:t xml:space="preserve"> в сети «Интернет» с соблюдением законодательства </w:t>
      </w:r>
      <w:r>
        <w:rPr>
          <w:sz w:val="24"/>
          <w:szCs w:val="24"/>
        </w:rPr>
        <w:br/>
      </w:r>
      <w:r w:rsidRPr="002307CF">
        <w:rPr>
          <w:sz w:val="24"/>
          <w:szCs w:val="24"/>
        </w:rPr>
        <w:t>о персональных данных.</w:t>
      </w:r>
    </w:p>
    <w:p w:rsidR="00443C26" w:rsidRDefault="00443C26" w:rsidP="00443C26">
      <w:pPr>
        <w:ind w:firstLine="715"/>
        <w:jc w:val="both"/>
        <w:rPr>
          <w:sz w:val="24"/>
          <w:szCs w:val="24"/>
        </w:rPr>
      </w:pPr>
      <w:r w:rsidRPr="002307CF">
        <w:rPr>
          <w:sz w:val="24"/>
          <w:szCs w:val="24"/>
        </w:rPr>
        <w:t xml:space="preserve">Информация содержит такие данные, как фамилию, имя, отчество члена </w:t>
      </w:r>
      <w:r>
        <w:rPr>
          <w:sz w:val="24"/>
          <w:szCs w:val="24"/>
        </w:rPr>
        <w:t>ММАН</w:t>
      </w:r>
      <w:r w:rsidRPr="002307CF">
        <w:rPr>
          <w:sz w:val="24"/>
          <w:szCs w:val="24"/>
        </w:rPr>
        <w:t>, место работы, должность, курируемую предметную</w:t>
      </w:r>
      <w:r>
        <w:rPr>
          <w:sz w:val="24"/>
          <w:szCs w:val="24"/>
        </w:rPr>
        <w:t xml:space="preserve"> область/предмет, контактную информацию </w:t>
      </w:r>
      <w:r w:rsidRPr="002307CF">
        <w:rPr>
          <w:sz w:val="24"/>
          <w:szCs w:val="24"/>
        </w:rPr>
        <w:t>(e-mail).</w:t>
      </w:r>
    </w:p>
    <w:p w:rsidR="00443C26" w:rsidRDefault="00443C26" w:rsidP="00443C26">
      <w:pPr>
        <w:ind w:firstLine="715"/>
        <w:jc w:val="both"/>
        <w:rPr>
          <w:sz w:val="24"/>
          <w:szCs w:val="24"/>
        </w:rPr>
      </w:pPr>
    </w:p>
    <w:p w:rsidR="00443C26" w:rsidRPr="002307CF" w:rsidRDefault="00443C26" w:rsidP="00443C26">
      <w:pPr>
        <w:ind w:firstLine="715"/>
        <w:jc w:val="both"/>
        <w:rPr>
          <w:sz w:val="24"/>
          <w:szCs w:val="24"/>
        </w:rPr>
      </w:pPr>
    </w:p>
    <w:p w:rsidR="00443C26" w:rsidRPr="0039436B" w:rsidRDefault="00443C26" w:rsidP="00443C26">
      <w:pPr>
        <w:pStyle w:val="a3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39436B">
        <w:rPr>
          <w:b/>
          <w:sz w:val="24"/>
          <w:szCs w:val="24"/>
        </w:rPr>
        <w:t xml:space="preserve">Механизмы формирования </w:t>
      </w:r>
      <w:r>
        <w:rPr>
          <w:b/>
          <w:sz w:val="24"/>
          <w:szCs w:val="24"/>
        </w:rPr>
        <w:t>ММАН</w:t>
      </w:r>
    </w:p>
    <w:p w:rsidR="00443C26" w:rsidRDefault="00443C26" w:rsidP="00443C26">
      <w:pPr>
        <w:ind w:firstLine="715"/>
        <w:jc w:val="both"/>
        <w:rPr>
          <w:sz w:val="24"/>
          <w:szCs w:val="24"/>
        </w:rPr>
      </w:pPr>
      <w:r>
        <w:rPr>
          <w:sz w:val="24"/>
          <w:szCs w:val="24"/>
        </w:rPr>
        <w:t>3.1. </w:t>
      </w:r>
      <w:r w:rsidRPr="002307CF">
        <w:rPr>
          <w:sz w:val="24"/>
          <w:szCs w:val="24"/>
        </w:rPr>
        <w:t xml:space="preserve">Формирование и утверждение состава </w:t>
      </w:r>
      <w:r>
        <w:rPr>
          <w:sz w:val="24"/>
          <w:szCs w:val="24"/>
        </w:rPr>
        <w:t>ММАН</w:t>
      </w:r>
      <w:r w:rsidRPr="002307CF">
        <w:rPr>
          <w:sz w:val="24"/>
          <w:szCs w:val="24"/>
        </w:rPr>
        <w:t xml:space="preserve"> осуществляется приказом </w:t>
      </w:r>
      <w:r>
        <w:rPr>
          <w:sz w:val="24"/>
          <w:szCs w:val="24"/>
        </w:rPr>
        <w:t>МАУ ЗАТО Северск «РЦО»</w:t>
      </w:r>
      <w:r w:rsidRPr="002307CF">
        <w:rPr>
          <w:sz w:val="24"/>
          <w:szCs w:val="24"/>
        </w:rPr>
        <w:t xml:space="preserve"> по согласованию с </w:t>
      </w:r>
      <w:r>
        <w:rPr>
          <w:sz w:val="24"/>
          <w:szCs w:val="24"/>
        </w:rPr>
        <w:t xml:space="preserve">Управлением образования Администрации ЗАТО Северск. </w:t>
      </w:r>
    </w:p>
    <w:p w:rsidR="00443C26" w:rsidRPr="002307CF" w:rsidRDefault="00443C26" w:rsidP="00443C26">
      <w:pPr>
        <w:ind w:firstLine="715"/>
        <w:jc w:val="both"/>
        <w:rPr>
          <w:sz w:val="24"/>
          <w:szCs w:val="24"/>
        </w:rPr>
      </w:pPr>
      <w:r w:rsidRPr="002307CF">
        <w:rPr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0" wp14:anchorId="75F564E1" wp14:editId="622C11B5">
            <wp:simplePos x="0" y="0"/>
            <wp:positionH relativeFrom="page">
              <wp:posOffset>539750</wp:posOffset>
            </wp:positionH>
            <wp:positionV relativeFrom="page">
              <wp:posOffset>5984875</wp:posOffset>
            </wp:positionV>
            <wp:extent cx="21590" cy="24130"/>
            <wp:effectExtent l="0" t="0" r="0" b="0"/>
            <wp:wrapSquare wrapText="bothSides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07CF">
        <w:rPr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0" wp14:anchorId="4FB04444" wp14:editId="3837B3AE">
            <wp:simplePos x="0" y="0"/>
            <wp:positionH relativeFrom="page">
              <wp:posOffset>734695</wp:posOffset>
            </wp:positionH>
            <wp:positionV relativeFrom="page">
              <wp:posOffset>9250045</wp:posOffset>
            </wp:positionV>
            <wp:extent cx="6350" cy="12065"/>
            <wp:effectExtent l="0" t="0" r="0" b="0"/>
            <wp:wrapSquare wrapText="bothSides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07CF">
        <w:rPr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0" wp14:anchorId="4BF4DEEB" wp14:editId="0C18CCDE">
            <wp:simplePos x="0" y="0"/>
            <wp:positionH relativeFrom="page">
              <wp:posOffset>753110</wp:posOffset>
            </wp:positionH>
            <wp:positionV relativeFrom="page">
              <wp:posOffset>2475865</wp:posOffset>
            </wp:positionV>
            <wp:extent cx="3175" cy="3175"/>
            <wp:effectExtent l="0" t="0" r="0" b="0"/>
            <wp:wrapSquare wrapText="bothSides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07CF">
        <w:rPr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0" wp14:anchorId="2E781EEA" wp14:editId="5146CEAC">
            <wp:simplePos x="0" y="0"/>
            <wp:positionH relativeFrom="page">
              <wp:posOffset>719455</wp:posOffset>
            </wp:positionH>
            <wp:positionV relativeFrom="page">
              <wp:posOffset>2475865</wp:posOffset>
            </wp:positionV>
            <wp:extent cx="12065" cy="24130"/>
            <wp:effectExtent l="0" t="0" r="0" b="0"/>
            <wp:wrapSquare wrapText="bothSides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07CF">
        <w:rPr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0" wp14:anchorId="24738A42" wp14:editId="7F8BBD6C">
            <wp:simplePos x="0" y="0"/>
            <wp:positionH relativeFrom="page">
              <wp:posOffset>707390</wp:posOffset>
            </wp:positionH>
            <wp:positionV relativeFrom="page">
              <wp:posOffset>2512060</wp:posOffset>
            </wp:positionV>
            <wp:extent cx="3175" cy="6350"/>
            <wp:effectExtent l="0" t="0" r="0" b="0"/>
            <wp:wrapSquare wrapText="bothSides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07CF">
        <w:rPr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0" wp14:anchorId="2EEEC1F6" wp14:editId="1893B93C">
            <wp:simplePos x="0" y="0"/>
            <wp:positionH relativeFrom="page">
              <wp:posOffset>704215</wp:posOffset>
            </wp:positionH>
            <wp:positionV relativeFrom="page">
              <wp:posOffset>2521585</wp:posOffset>
            </wp:positionV>
            <wp:extent cx="3175" cy="3175"/>
            <wp:effectExtent l="0" t="0" r="0" b="0"/>
            <wp:wrapSquare wrapText="bothSides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07CF">
        <w:rPr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0" wp14:anchorId="7635F57B" wp14:editId="0F1762DA">
            <wp:simplePos x="0" y="0"/>
            <wp:positionH relativeFrom="page">
              <wp:posOffset>557530</wp:posOffset>
            </wp:positionH>
            <wp:positionV relativeFrom="page">
              <wp:posOffset>2570480</wp:posOffset>
            </wp:positionV>
            <wp:extent cx="3175" cy="3175"/>
            <wp:effectExtent l="0" t="0" r="0" b="0"/>
            <wp:wrapSquare wrapText="bothSides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07CF">
        <w:rPr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0" wp14:anchorId="0F37FFB8" wp14:editId="7259E3FF">
            <wp:simplePos x="0" y="0"/>
            <wp:positionH relativeFrom="page">
              <wp:posOffset>890270</wp:posOffset>
            </wp:positionH>
            <wp:positionV relativeFrom="page">
              <wp:posOffset>2719705</wp:posOffset>
            </wp:positionV>
            <wp:extent cx="27305" cy="27305"/>
            <wp:effectExtent l="0" t="0" r="0" b="0"/>
            <wp:wrapSquare wrapText="bothSides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07CF">
        <w:rPr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0" wp14:anchorId="7D8CA9A4" wp14:editId="1854EA19">
            <wp:simplePos x="0" y="0"/>
            <wp:positionH relativeFrom="page">
              <wp:posOffset>923290</wp:posOffset>
            </wp:positionH>
            <wp:positionV relativeFrom="page">
              <wp:posOffset>2750185</wp:posOffset>
            </wp:positionV>
            <wp:extent cx="15240" cy="12065"/>
            <wp:effectExtent l="0" t="0" r="0" b="0"/>
            <wp:wrapSquare wrapText="bothSides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07CF">
        <w:rPr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0" wp14:anchorId="0CA57BC1" wp14:editId="43895735">
            <wp:simplePos x="0" y="0"/>
            <wp:positionH relativeFrom="page">
              <wp:posOffset>890270</wp:posOffset>
            </wp:positionH>
            <wp:positionV relativeFrom="page">
              <wp:posOffset>6122035</wp:posOffset>
            </wp:positionV>
            <wp:extent cx="30480" cy="33655"/>
            <wp:effectExtent l="0" t="0" r="7620" b="4445"/>
            <wp:wrapSquare wrapText="bothSides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3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07CF">
        <w:rPr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0" wp14:anchorId="06E359A9" wp14:editId="5AF34DDB">
            <wp:simplePos x="0" y="0"/>
            <wp:positionH relativeFrom="page">
              <wp:posOffset>926465</wp:posOffset>
            </wp:positionH>
            <wp:positionV relativeFrom="page">
              <wp:posOffset>6155690</wp:posOffset>
            </wp:positionV>
            <wp:extent cx="12065" cy="12065"/>
            <wp:effectExtent l="0" t="0" r="0" b="0"/>
            <wp:wrapSquare wrapText="bothSides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07CF">
        <w:rPr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0" wp14:anchorId="42FEC3DE" wp14:editId="42ACF869">
            <wp:simplePos x="0" y="0"/>
            <wp:positionH relativeFrom="page">
              <wp:posOffset>545465</wp:posOffset>
            </wp:positionH>
            <wp:positionV relativeFrom="page">
              <wp:posOffset>9387205</wp:posOffset>
            </wp:positionV>
            <wp:extent cx="21590" cy="24130"/>
            <wp:effectExtent l="0" t="0" r="0" b="0"/>
            <wp:wrapSquare wrapText="bothSides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07CF">
        <w:rPr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0" wp14:anchorId="00C2A90B" wp14:editId="46DBB6C1">
            <wp:simplePos x="0" y="0"/>
            <wp:positionH relativeFrom="page">
              <wp:posOffset>506095</wp:posOffset>
            </wp:positionH>
            <wp:positionV relativeFrom="page">
              <wp:posOffset>9411970</wp:posOffset>
            </wp:positionV>
            <wp:extent cx="33655" cy="33655"/>
            <wp:effectExtent l="0" t="0" r="4445" b="4445"/>
            <wp:wrapSquare wrapText="bothSides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3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07CF">
        <w:rPr>
          <w:sz w:val="24"/>
          <w:szCs w:val="24"/>
        </w:rPr>
        <w:t xml:space="preserve">Количественный состав </w:t>
      </w:r>
      <w:r>
        <w:rPr>
          <w:sz w:val="24"/>
          <w:szCs w:val="24"/>
        </w:rPr>
        <w:t>ММАН</w:t>
      </w:r>
      <w:r w:rsidRPr="002307CF">
        <w:rPr>
          <w:sz w:val="24"/>
          <w:szCs w:val="24"/>
        </w:rPr>
        <w:t xml:space="preserve"> определяется на основании обеспечения доступности методической поддержки для педагогических работников и управленческих кадров муниципальных образовательных организаций </w:t>
      </w:r>
      <w:r>
        <w:rPr>
          <w:sz w:val="24"/>
          <w:szCs w:val="24"/>
        </w:rPr>
        <w:t>ЗАТО Северск</w:t>
      </w:r>
      <w:r w:rsidRPr="002307CF">
        <w:rPr>
          <w:sz w:val="24"/>
          <w:szCs w:val="24"/>
        </w:rPr>
        <w:t>.</w:t>
      </w:r>
    </w:p>
    <w:p w:rsidR="00443C26" w:rsidRDefault="00443C26" w:rsidP="00443C26">
      <w:pPr>
        <w:ind w:firstLine="715"/>
        <w:jc w:val="both"/>
        <w:rPr>
          <w:sz w:val="24"/>
          <w:szCs w:val="24"/>
        </w:rPr>
      </w:pPr>
      <w:r w:rsidRPr="002307CF">
        <w:rPr>
          <w:sz w:val="24"/>
          <w:szCs w:val="24"/>
        </w:rPr>
        <w:t>3.2.</w:t>
      </w:r>
      <w:r>
        <w:rPr>
          <w:sz w:val="24"/>
          <w:szCs w:val="24"/>
        </w:rPr>
        <w:t> </w:t>
      </w:r>
      <w:r w:rsidRPr="002307CF">
        <w:rPr>
          <w:sz w:val="24"/>
          <w:szCs w:val="24"/>
        </w:rPr>
        <w:t xml:space="preserve">Состав </w:t>
      </w:r>
      <w:r>
        <w:rPr>
          <w:sz w:val="24"/>
          <w:szCs w:val="24"/>
        </w:rPr>
        <w:t>М</w:t>
      </w:r>
      <w:r w:rsidRPr="002307CF">
        <w:rPr>
          <w:sz w:val="24"/>
          <w:szCs w:val="24"/>
        </w:rPr>
        <w:t>МА</w:t>
      </w:r>
      <w:r>
        <w:rPr>
          <w:sz w:val="24"/>
          <w:szCs w:val="24"/>
        </w:rPr>
        <w:t>Н</w:t>
      </w:r>
      <w:r w:rsidRPr="002307CF">
        <w:rPr>
          <w:sz w:val="24"/>
          <w:szCs w:val="24"/>
        </w:rPr>
        <w:t xml:space="preserve"> формируется из работни</w:t>
      </w:r>
      <w:r>
        <w:rPr>
          <w:sz w:val="24"/>
          <w:szCs w:val="24"/>
        </w:rPr>
        <w:t>ков образовательных организаций ЗАТО Северск</w:t>
      </w:r>
      <w:r w:rsidRPr="002307CF">
        <w:rPr>
          <w:sz w:val="24"/>
          <w:szCs w:val="24"/>
        </w:rPr>
        <w:t>, имеющих квалификационную категорию, стаж работы п</w:t>
      </w:r>
      <w:r>
        <w:rPr>
          <w:sz w:val="24"/>
          <w:szCs w:val="24"/>
        </w:rPr>
        <w:t>о специальности не менее 5 лет.</w:t>
      </w:r>
      <w:r w:rsidRPr="001C4A96">
        <w:rPr>
          <w:sz w:val="24"/>
          <w:szCs w:val="24"/>
        </w:rPr>
        <w:t xml:space="preserve"> </w:t>
      </w:r>
    </w:p>
    <w:p w:rsidR="00443C26" w:rsidRDefault="00443C26" w:rsidP="00443C26">
      <w:pPr>
        <w:ind w:firstLine="715"/>
        <w:jc w:val="both"/>
        <w:rPr>
          <w:sz w:val="24"/>
          <w:szCs w:val="24"/>
        </w:rPr>
      </w:pPr>
      <w:r>
        <w:rPr>
          <w:sz w:val="24"/>
          <w:szCs w:val="24"/>
        </w:rPr>
        <w:t>В обязательном порядке в состав ММАН включаются:</w:t>
      </w:r>
    </w:p>
    <w:p w:rsidR="00443C26" w:rsidRDefault="00443C26" w:rsidP="00443C26">
      <w:pPr>
        <w:numPr>
          <w:ilvl w:val="0"/>
          <w:numId w:val="1"/>
        </w:numPr>
        <w:ind w:left="0" w:firstLine="715"/>
        <w:jc w:val="both"/>
        <w:rPr>
          <w:sz w:val="24"/>
          <w:szCs w:val="24"/>
        </w:rPr>
      </w:pPr>
      <w:r w:rsidRPr="00FB40AB">
        <w:rPr>
          <w:sz w:val="24"/>
          <w:szCs w:val="24"/>
        </w:rPr>
        <w:t xml:space="preserve">руководители </w:t>
      </w:r>
      <w:r>
        <w:rPr>
          <w:sz w:val="24"/>
          <w:szCs w:val="24"/>
        </w:rPr>
        <w:t xml:space="preserve">городских </w:t>
      </w:r>
      <w:r w:rsidRPr="00FB40AB">
        <w:rPr>
          <w:sz w:val="24"/>
          <w:szCs w:val="24"/>
        </w:rPr>
        <w:t>методических объединений</w:t>
      </w:r>
      <w:r>
        <w:rPr>
          <w:sz w:val="24"/>
          <w:szCs w:val="24"/>
        </w:rPr>
        <w:t xml:space="preserve"> (далее - ГМО), других неформальных педагогических сообществ (совет, клуб и др.)</w:t>
      </w:r>
      <w:r w:rsidRPr="00FB40AB">
        <w:rPr>
          <w:sz w:val="24"/>
          <w:szCs w:val="24"/>
        </w:rPr>
        <w:t>;</w:t>
      </w:r>
    </w:p>
    <w:p w:rsidR="00443C26" w:rsidRDefault="00443C26" w:rsidP="00443C26">
      <w:pPr>
        <w:numPr>
          <w:ilvl w:val="0"/>
          <w:numId w:val="1"/>
        </w:numPr>
        <w:ind w:left="0" w:firstLine="715"/>
        <w:jc w:val="both"/>
        <w:rPr>
          <w:sz w:val="24"/>
          <w:szCs w:val="24"/>
        </w:rPr>
      </w:pPr>
      <w:r w:rsidRPr="00FB40AB">
        <w:rPr>
          <w:sz w:val="24"/>
          <w:szCs w:val="24"/>
        </w:rPr>
        <w:t>победители</w:t>
      </w:r>
      <w:r>
        <w:rPr>
          <w:sz w:val="24"/>
          <w:szCs w:val="24"/>
        </w:rPr>
        <w:t xml:space="preserve"> и призеры</w:t>
      </w:r>
      <w:r w:rsidRPr="00FB40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муниципальных </w:t>
      </w:r>
      <w:r w:rsidRPr="00FB40AB">
        <w:rPr>
          <w:sz w:val="24"/>
          <w:szCs w:val="24"/>
        </w:rPr>
        <w:t>этапов всероссийских конкурсов профессионального мастерства педагогических работников;</w:t>
      </w:r>
    </w:p>
    <w:p w:rsidR="00443C26" w:rsidRDefault="00443C26" w:rsidP="00443C26">
      <w:pPr>
        <w:numPr>
          <w:ilvl w:val="0"/>
          <w:numId w:val="1"/>
        </w:numPr>
        <w:ind w:left="0" w:firstLine="715"/>
        <w:jc w:val="both"/>
        <w:rPr>
          <w:sz w:val="24"/>
          <w:szCs w:val="24"/>
        </w:rPr>
      </w:pPr>
      <w:r>
        <w:rPr>
          <w:sz w:val="24"/>
          <w:szCs w:val="24"/>
        </w:rPr>
        <w:t>участники инновационных и экспериментальных программ системы общего образования (статус подтвержден документом регионального и/или федерального уровня).</w:t>
      </w:r>
    </w:p>
    <w:p w:rsidR="00443C26" w:rsidRDefault="00443C26" w:rsidP="00443C2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Могут быть включены по собственному </w:t>
      </w:r>
      <w:r w:rsidRPr="001C4A96">
        <w:rPr>
          <w:sz w:val="24"/>
          <w:szCs w:val="24"/>
        </w:rPr>
        <w:t>заявлени</w:t>
      </w:r>
      <w:r>
        <w:rPr>
          <w:sz w:val="24"/>
          <w:szCs w:val="24"/>
        </w:rPr>
        <w:t>ю</w:t>
      </w:r>
      <w:r w:rsidRPr="002307CF">
        <w:rPr>
          <w:sz w:val="24"/>
          <w:szCs w:val="24"/>
        </w:rPr>
        <w:t xml:space="preserve"> </w:t>
      </w:r>
      <w:r w:rsidRPr="001C4A96">
        <w:rPr>
          <w:sz w:val="24"/>
          <w:szCs w:val="24"/>
        </w:rPr>
        <w:t>педагогически</w:t>
      </w:r>
      <w:r>
        <w:rPr>
          <w:sz w:val="24"/>
          <w:szCs w:val="24"/>
        </w:rPr>
        <w:t>е</w:t>
      </w:r>
      <w:r w:rsidRPr="001C4A96">
        <w:rPr>
          <w:sz w:val="24"/>
          <w:szCs w:val="24"/>
        </w:rPr>
        <w:t xml:space="preserve"> работник</w:t>
      </w:r>
      <w:r>
        <w:rPr>
          <w:sz w:val="24"/>
          <w:szCs w:val="24"/>
        </w:rPr>
        <w:t>и</w:t>
      </w:r>
      <w:r w:rsidRPr="001C4A96">
        <w:rPr>
          <w:sz w:val="24"/>
          <w:szCs w:val="24"/>
        </w:rPr>
        <w:t xml:space="preserve"> и управленчески</w:t>
      </w:r>
      <w:r>
        <w:rPr>
          <w:sz w:val="24"/>
          <w:szCs w:val="24"/>
        </w:rPr>
        <w:t>е</w:t>
      </w:r>
      <w:r w:rsidRPr="001C4A96">
        <w:rPr>
          <w:sz w:val="24"/>
          <w:szCs w:val="24"/>
        </w:rPr>
        <w:t xml:space="preserve"> кадр</w:t>
      </w:r>
      <w:r>
        <w:rPr>
          <w:sz w:val="24"/>
          <w:szCs w:val="24"/>
        </w:rPr>
        <w:t>ы,</w:t>
      </w:r>
      <w:r w:rsidRPr="001C4A96">
        <w:rPr>
          <w:sz w:val="24"/>
          <w:szCs w:val="24"/>
        </w:rPr>
        <w:t xml:space="preserve"> </w:t>
      </w:r>
      <w:r w:rsidRPr="002307CF">
        <w:rPr>
          <w:sz w:val="24"/>
          <w:szCs w:val="24"/>
        </w:rPr>
        <w:t>отвечающи</w:t>
      </w:r>
      <w:r>
        <w:rPr>
          <w:sz w:val="24"/>
          <w:szCs w:val="24"/>
        </w:rPr>
        <w:t>е</w:t>
      </w:r>
      <w:r w:rsidRPr="002307CF">
        <w:rPr>
          <w:sz w:val="24"/>
          <w:szCs w:val="24"/>
        </w:rPr>
        <w:t xml:space="preserve"> одному или нескольким требованиям</w:t>
      </w:r>
      <w:r w:rsidRPr="00BE06E1">
        <w:rPr>
          <w:sz w:val="24"/>
          <w:szCs w:val="24"/>
        </w:rPr>
        <w:t xml:space="preserve"> </w:t>
      </w:r>
      <w:r w:rsidRPr="001C4A96">
        <w:rPr>
          <w:sz w:val="24"/>
          <w:szCs w:val="24"/>
        </w:rPr>
        <w:t>кандидатов в ММАН</w:t>
      </w:r>
      <w:r w:rsidRPr="002307CF">
        <w:rPr>
          <w:sz w:val="24"/>
          <w:szCs w:val="24"/>
        </w:rPr>
        <w:t>:</w:t>
      </w:r>
    </w:p>
    <w:p w:rsidR="00443C26" w:rsidRPr="002307CF" w:rsidRDefault="00443C26" w:rsidP="00443C26">
      <w:pPr>
        <w:numPr>
          <w:ilvl w:val="0"/>
          <w:numId w:val="1"/>
        </w:numPr>
        <w:ind w:left="0" w:firstLine="715"/>
        <w:jc w:val="both"/>
        <w:rPr>
          <w:sz w:val="24"/>
          <w:szCs w:val="24"/>
        </w:rPr>
      </w:pPr>
      <w:r w:rsidRPr="002307CF">
        <w:rPr>
          <w:sz w:val="24"/>
          <w:szCs w:val="24"/>
        </w:rPr>
        <w:t xml:space="preserve">педагогические работники </w:t>
      </w:r>
      <w:r>
        <w:rPr>
          <w:sz w:val="24"/>
          <w:szCs w:val="24"/>
        </w:rPr>
        <w:t>ЗАТО Северск</w:t>
      </w:r>
      <w:r w:rsidRPr="002307CF">
        <w:rPr>
          <w:sz w:val="24"/>
          <w:szCs w:val="24"/>
        </w:rPr>
        <w:t>, успешно прошедшие процедуру оценки предметных и (или) методических компетенций учителей Федерального государственного бюджетного учреждения «Федеральный институт оценки качества образования»;</w:t>
      </w:r>
    </w:p>
    <w:p w:rsidR="00443C26" w:rsidRPr="002307CF" w:rsidRDefault="00443C26" w:rsidP="00443C26">
      <w:pPr>
        <w:numPr>
          <w:ilvl w:val="0"/>
          <w:numId w:val="1"/>
        </w:numPr>
        <w:ind w:left="0" w:firstLine="715"/>
        <w:jc w:val="both"/>
        <w:rPr>
          <w:sz w:val="24"/>
          <w:szCs w:val="24"/>
        </w:rPr>
      </w:pPr>
      <w:r w:rsidRPr="002307CF">
        <w:rPr>
          <w:sz w:val="24"/>
          <w:szCs w:val="24"/>
        </w:rPr>
        <w:t xml:space="preserve">педагогические работники </w:t>
      </w:r>
      <w:r>
        <w:rPr>
          <w:sz w:val="24"/>
          <w:szCs w:val="24"/>
        </w:rPr>
        <w:t>ЗАТО Северск</w:t>
      </w:r>
      <w:r w:rsidRPr="002307CF">
        <w:rPr>
          <w:sz w:val="24"/>
          <w:szCs w:val="24"/>
        </w:rPr>
        <w:t>, успешно прошедшие процедуру оценки предметных и (или) методических компетенций учителей на региональном уровне;</w:t>
      </w:r>
    </w:p>
    <w:p w:rsidR="00443C26" w:rsidRPr="00BE06E1" w:rsidRDefault="00443C26" w:rsidP="00443C26">
      <w:pPr>
        <w:pStyle w:val="a3"/>
        <w:numPr>
          <w:ilvl w:val="0"/>
          <w:numId w:val="1"/>
        </w:numPr>
        <w:ind w:left="0" w:firstLine="715"/>
        <w:jc w:val="both"/>
        <w:rPr>
          <w:sz w:val="24"/>
          <w:szCs w:val="24"/>
        </w:rPr>
      </w:pPr>
      <w:r w:rsidRPr="00FB40AB">
        <w:rPr>
          <w:sz w:val="24"/>
          <w:szCs w:val="24"/>
        </w:rPr>
        <w:t>председатели и члены региональных предметных комиссий государственной итоговой аттестации по образовательным програ</w:t>
      </w:r>
      <w:r>
        <w:rPr>
          <w:sz w:val="24"/>
          <w:szCs w:val="24"/>
        </w:rPr>
        <w:t>ммам</w:t>
      </w:r>
      <w:r w:rsidRPr="00FB40AB">
        <w:rPr>
          <w:sz w:val="24"/>
          <w:szCs w:val="24"/>
        </w:rPr>
        <w:t xml:space="preserve"> среднего общего и основного общего образования;</w:t>
      </w:r>
    </w:p>
    <w:p w:rsidR="00443C26" w:rsidRDefault="00443C26" w:rsidP="00443C26">
      <w:pPr>
        <w:pStyle w:val="a3"/>
        <w:numPr>
          <w:ilvl w:val="0"/>
          <w:numId w:val="1"/>
        </w:numPr>
        <w:ind w:left="0" w:firstLine="715"/>
        <w:jc w:val="both"/>
        <w:rPr>
          <w:sz w:val="24"/>
          <w:szCs w:val="24"/>
        </w:rPr>
      </w:pPr>
      <w:r>
        <w:rPr>
          <w:sz w:val="24"/>
          <w:szCs w:val="24"/>
        </w:rPr>
        <w:t>наставники образовательных организаций ЗАТО Северск, утвержденные локальным актом образовательной организации;</w:t>
      </w:r>
    </w:p>
    <w:p w:rsidR="00443C26" w:rsidRPr="00FB40AB" w:rsidRDefault="00443C26" w:rsidP="00443C26">
      <w:pPr>
        <w:pStyle w:val="a3"/>
        <w:numPr>
          <w:ilvl w:val="0"/>
          <w:numId w:val="1"/>
        </w:numPr>
        <w:ind w:left="0" w:firstLine="715"/>
        <w:jc w:val="both"/>
        <w:rPr>
          <w:sz w:val="24"/>
          <w:szCs w:val="24"/>
        </w:rPr>
      </w:pPr>
      <w:r w:rsidRPr="00FB40AB">
        <w:rPr>
          <w:sz w:val="24"/>
          <w:szCs w:val="24"/>
        </w:rPr>
        <w:t xml:space="preserve">победители </w:t>
      </w:r>
      <w:r>
        <w:rPr>
          <w:sz w:val="24"/>
          <w:szCs w:val="24"/>
        </w:rPr>
        <w:t xml:space="preserve">школьных </w:t>
      </w:r>
      <w:r w:rsidRPr="00FB40AB">
        <w:rPr>
          <w:sz w:val="24"/>
          <w:szCs w:val="24"/>
        </w:rPr>
        <w:t>этапов всероссийских конкурсов профессионального мастерства педагогических работников;</w:t>
      </w:r>
    </w:p>
    <w:p w:rsidR="00443C26" w:rsidRDefault="00443C26" w:rsidP="00443C26">
      <w:pPr>
        <w:pStyle w:val="a3"/>
        <w:numPr>
          <w:ilvl w:val="0"/>
          <w:numId w:val="1"/>
        </w:numPr>
        <w:ind w:left="0" w:firstLine="715"/>
        <w:jc w:val="both"/>
        <w:rPr>
          <w:sz w:val="24"/>
          <w:szCs w:val="24"/>
        </w:rPr>
      </w:pPr>
      <w:r w:rsidRPr="00FB40AB">
        <w:rPr>
          <w:sz w:val="24"/>
          <w:szCs w:val="24"/>
        </w:rPr>
        <w:t>педагогические и руководящие работн</w:t>
      </w:r>
      <w:r>
        <w:rPr>
          <w:sz w:val="24"/>
          <w:szCs w:val="24"/>
        </w:rPr>
        <w:t>ики образовательных организаций ЗАТО Северск</w:t>
      </w:r>
      <w:r w:rsidRPr="00FB40AB">
        <w:rPr>
          <w:sz w:val="24"/>
          <w:szCs w:val="24"/>
        </w:rPr>
        <w:t>, продемонстрировавшие высокие результаты в ходе экспертной оценк</w:t>
      </w:r>
      <w:r>
        <w:rPr>
          <w:sz w:val="24"/>
          <w:szCs w:val="24"/>
        </w:rPr>
        <w:t>и профессиональной деятельности.</w:t>
      </w:r>
    </w:p>
    <w:p w:rsidR="00443C26" w:rsidRPr="00FB40AB" w:rsidRDefault="00443C26" w:rsidP="00443C26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Решение о включении кандидата в состав ММАН принимает Координационный совет Управления образования по представлению руководителя МАУ ЗАТО Северск «РЦО».</w:t>
      </w:r>
    </w:p>
    <w:p w:rsidR="00443C26" w:rsidRPr="002307CF" w:rsidRDefault="00443C26" w:rsidP="00443C26">
      <w:pPr>
        <w:ind w:firstLine="715"/>
        <w:jc w:val="both"/>
        <w:rPr>
          <w:sz w:val="24"/>
          <w:szCs w:val="24"/>
        </w:rPr>
      </w:pPr>
      <w:r w:rsidRPr="002307CF">
        <w:rPr>
          <w:sz w:val="24"/>
          <w:szCs w:val="24"/>
        </w:rPr>
        <w:t>3.3.</w:t>
      </w:r>
      <w:r>
        <w:rPr>
          <w:sz w:val="24"/>
          <w:szCs w:val="24"/>
        </w:rPr>
        <w:t> </w:t>
      </w:r>
      <w:r w:rsidRPr="002307CF">
        <w:rPr>
          <w:sz w:val="24"/>
          <w:szCs w:val="24"/>
        </w:rPr>
        <w:t xml:space="preserve">Количественный и персональный состав </w:t>
      </w:r>
      <w:r>
        <w:rPr>
          <w:sz w:val="24"/>
          <w:szCs w:val="24"/>
        </w:rPr>
        <w:t>ММАН</w:t>
      </w:r>
      <w:r w:rsidRPr="002307CF">
        <w:rPr>
          <w:sz w:val="24"/>
          <w:szCs w:val="24"/>
        </w:rPr>
        <w:t xml:space="preserve"> может быть изменен приказом </w:t>
      </w:r>
      <w:r>
        <w:rPr>
          <w:sz w:val="24"/>
          <w:szCs w:val="24"/>
        </w:rPr>
        <w:t>МАУ ЗАТО Северск «РЦО»</w:t>
      </w:r>
      <w:r w:rsidRPr="002307CF">
        <w:rPr>
          <w:sz w:val="24"/>
          <w:szCs w:val="24"/>
        </w:rPr>
        <w:t xml:space="preserve"> по согласованию с </w:t>
      </w:r>
      <w:r>
        <w:rPr>
          <w:sz w:val="24"/>
          <w:szCs w:val="24"/>
        </w:rPr>
        <w:t xml:space="preserve">Управлением образования Администрации ЗАТО Северск </w:t>
      </w:r>
      <w:r w:rsidRPr="002307CF">
        <w:rPr>
          <w:sz w:val="24"/>
          <w:szCs w:val="24"/>
        </w:rPr>
        <w:t xml:space="preserve">на основании представления </w:t>
      </w:r>
      <w:r>
        <w:rPr>
          <w:sz w:val="24"/>
          <w:szCs w:val="24"/>
        </w:rPr>
        <w:t>руководителей ГМО или методиста (старшего) МАУ ЗАТО Северск «РЦО»</w:t>
      </w:r>
      <w:r w:rsidRPr="002307CF">
        <w:rPr>
          <w:sz w:val="24"/>
          <w:szCs w:val="24"/>
        </w:rPr>
        <w:t>.</w:t>
      </w:r>
    </w:p>
    <w:p w:rsidR="00443C26" w:rsidRPr="002307CF" w:rsidRDefault="00443C26" w:rsidP="00443C26">
      <w:pPr>
        <w:ind w:firstLine="709"/>
        <w:jc w:val="both"/>
        <w:rPr>
          <w:sz w:val="24"/>
          <w:szCs w:val="24"/>
        </w:rPr>
      </w:pPr>
      <w:r w:rsidRPr="002307CF">
        <w:rPr>
          <w:sz w:val="24"/>
          <w:szCs w:val="24"/>
        </w:rPr>
        <w:t>Представление формируется на основе:</w:t>
      </w:r>
    </w:p>
    <w:p w:rsidR="00443C26" w:rsidRDefault="00443C26" w:rsidP="00443C26">
      <w:pPr>
        <w:ind w:firstLine="710"/>
        <w:jc w:val="both"/>
        <w:rPr>
          <w:sz w:val="24"/>
          <w:szCs w:val="24"/>
        </w:rPr>
      </w:pPr>
      <w:r w:rsidRPr="002307CF">
        <w:rPr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0" wp14:anchorId="75FEE6F3" wp14:editId="4EEEDF9A">
            <wp:simplePos x="0" y="0"/>
            <wp:positionH relativeFrom="page">
              <wp:posOffset>737870</wp:posOffset>
            </wp:positionH>
            <wp:positionV relativeFrom="page">
              <wp:posOffset>3669665</wp:posOffset>
            </wp:positionV>
            <wp:extent cx="6350" cy="3175"/>
            <wp:effectExtent l="0" t="0" r="0" b="0"/>
            <wp:wrapSquare wrapText="bothSides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07CF">
        <w:rPr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0" wp14:anchorId="3D05035E" wp14:editId="045F009F">
            <wp:simplePos x="0" y="0"/>
            <wp:positionH relativeFrom="page">
              <wp:posOffset>709930</wp:posOffset>
            </wp:positionH>
            <wp:positionV relativeFrom="page">
              <wp:posOffset>3669665</wp:posOffset>
            </wp:positionV>
            <wp:extent cx="8890" cy="15240"/>
            <wp:effectExtent l="0" t="0" r="0" b="0"/>
            <wp:wrapSquare wrapText="bothSides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07CF">
        <w:rPr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0" wp14:anchorId="4BA79493" wp14:editId="76FBA9CF">
            <wp:simplePos x="0" y="0"/>
            <wp:positionH relativeFrom="page">
              <wp:posOffset>707390</wp:posOffset>
            </wp:positionH>
            <wp:positionV relativeFrom="page">
              <wp:posOffset>3691255</wp:posOffset>
            </wp:positionV>
            <wp:extent cx="3175" cy="3175"/>
            <wp:effectExtent l="0" t="0" r="0" b="0"/>
            <wp:wrapSquare wrapText="bothSides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07CF">
        <w:rPr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0" wp14:anchorId="2FAE654F" wp14:editId="50714BF5">
            <wp:simplePos x="0" y="0"/>
            <wp:positionH relativeFrom="page">
              <wp:posOffset>694690</wp:posOffset>
            </wp:positionH>
            <wp:positionV relativeFrom="page">
              <wp:posOffset>3709670</wp:posOffset>
            </wp:positionV>
            <wp:extent cx="3175" cy="3175"/>
            <wp:effectExtent l="0" t="0" r="0" b="0"/>
            <wp:wrapSquare wrapText="bothSides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07CF">
        <w:rPr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0" wp14:anchorId="257BE20D" wp14:editId="1C9BE3B8">
            <wp:simplePos x="0" y="0"/>
            <wp:positionH relativeFrom="page">
              <wp:posOffset>521335</wp:posOffset>
            </wp:positionH>
            <wp:positionV relativeFrom="page">
              <wp:posOffset>3770630</wp:posOffset>
            </wp:positionV>
            <wp:extent cx="21590" cy="24130"/>
            <wp:effectExtent l="0" t="0" r="0" b="0"/>
            <wp:wrapSquare wrapText="bothSides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6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t>- </w:t>
      </w:r>
      <w:r w:rsidRPr="002307CF">
        <w:rPr>
          <w:sz w:val="24"/>
          <w:szCs w:val="24"/>
        </w:rPr>
        <w:t>отчета об индивидуальных результатах педагогов, прошедших оценку предметных и (или) методических компетенций на региональном и (или) федеральном уровне;</w:t>
      </w:r>
    </w:p>
    <w:p w:rsidR="00443C26" w:rsidRDefault="00443C26" w:rsidP="00443C26">
      <w:pPr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2307CF">
        <w:rPr>
          <w:sz w:val="24"/>
          <w:szCs w:val="24"/>
        </w:rPr>
        <w:t>анализа</w:t>
      </w:r>
      <w:r>
        <w:rPr>
          <w:sz w:val="24"/>
          <w:szCs w:val="24"/>
        </w:rPr>
        <w:t xml:space="preserve"> </w:t>
      </w:r>
      <w:r w:rsidRPr="002307CF"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</w:t>
      </w:r>
      <w:r w:rsidRPr="002307CF">
        <w:rPr>
          <w:sz w:val="24"/>
          <w:szCs w:val="24"/>
        </w:rPr>
        <w:t>региональных предметных комиссий государственной итоговой аттестации по образовательным програ</w:t>
      </w:r>
      <w:r>
        <w:rPr>
          <w:sz w:val="24"/>
          <w:szCs w:val="24"/>
        </w:rPr>
        <w:t>ммам</w:t>
      </w:r>
      <w:r w:rsidRPr="002307CF">
        <w:rPr>
          <w:sz w:val="24"/>
          <w:szCs w:val="24"/>
        </w:rPr>
        <w:t xml:space="preserve"> среднего общего и основного общего образования;</w:t>
      </w:r>
    </w:p>
    <w:p w:rsidR="00443C26" w:rsidRDefault="00443C26" w:rsidP="00443C26">
      <w:pPr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2307CF">
        <w:rPr>
          <w:sz w:val="24"/>
          <w:szCs w:val="24"/>
        </w:rPr>
        <w:t xml:space="preserve">анализа деятельности </w:t>
      </w:r>
      <w:r>
        <w:rPr>
          <w:sz w:val="24"/>
          <w:szCs w:val="24"/>
        </w:rPr>
        <w:t>ГМО</w:t>
      </w:r>
      <w:r w:rsidRPr="002307CF">
        <w:rPr>
          <w:sz w:val="24"/>
          <w:szCs w:val="24"/>
        </w:rPr>
        <w:t>;</w:t>
      </w:r>
    </w:p>
    <w:p w:rsidR="00443C26" w:rsidRDefault="00443C26" w:rsidP="00443C26">
      <w:pPr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2307CF">
        <w:rPr>
          <w:sz w:val="24"/>
          <w:szCs w:val="24"/>
        </w:rPr>
        <w:t xml:space="preserve">итогов </w:t>
      </w:r>
      <w:r>
        <w:rPr>
          <w:sz w:val="24"/>
          <w:szCs w:val="24"/>
        </w:rPr>
        <w:t xml:space="preserve">муниципальных </w:t>
      </w:r>
      <w:r w:rsidRPr="002307CF">
        <w:rPr>
          <w:sz w:val="24"/>
          <w:szCs w:val="24"/>
        </w:rPr>
        <w:t>этапов всероссийских конкурсов профессионального мастерства педагогических работников;</w:t>
      </w:r>
    </w:p>
    <w:p w:rsidR="00443C26" w:rsidRDefault="00443C26" w:rsidP="00443C26">
      <w:pPr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2307CF">
        <w:rPr>
          <w:sz w:val="24"/>
          <w:szCs w:val="24"/>
        </w:rPr>
        <w:t>итогов экспертной оценки результатов профессиональной деятельности педагогических раб</w:t>
      </w:r>
      <w:r>
        <w:rPr>
          <w:sz w:val="24"/>
          <w:szCs w:val="24"/>
        </w:rPr>
        <w:t>отников и управленческих кадров</w:t>
      </w:r>
      <w:r w:rsidRPr="002307CF">
        <w:rPr>
          <w:sz w:val="24"/>
          <w:szCs w:val="24"/>
        </w:rPr>
        <w:t>.</w:t>
      </w:r>
    </w:p>
    <w:p w:rsidR="00443C26" w:rsidRPr="002307CF" w:rsidRDefault="00443C26" w:rsidP="00443C26">
      <w:pPr>
        <w:ind w:firstLine="710"/>
        <w:jc w:val="both"/>
        <w:rPr>
          <w:sz w:val="24"/>
          <w:szCs w:val="24"/>
        </w:rPr>
      </w:pPr>
    </w:p>
    <w:p w:rsidR="00443C26" w:rsidRPr="0039436B" w:rsidRDefault="00443C26" w:rsidP="00443C26">
      <w:pPr>
        <w:pStyle w:val="a3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39436B">
        <w:rPr>
          <w:b/>
          <w:sz w:val="24"/>
          <w:szCs w:val="24"/>
        </w:rPr>
        <w:t>Взаимодействие муниципального методического актива</w:t>
      </w:r>
      <w:r>
        <w:rPr>
          <w:b/>
          <w:sz w:val="24"/>
          <w:szCs w:val="24"/>
        </w:rPr>
        <w:t xml:space="preserve"> наставников </w:t>
      </w:r>
    </w:p>
    <w:p w:rsidR="00443C26" w:rsidRPr="0039436B" w:rsidRDefault="00443C26" w:rsidP="00443C26">
      <w:pPr>
        <w:pStyle w:val="a3"/>
        <w:ind w:left="0"/>
        <w:jc w:val="center"/>
        <w:rPr>
          <w:b/>
          <w:sz w:val="24"/>
          <w:szCs w:val="24"/>
        </w:rPr>
      </w:pPr>
      <w:r w:rsidRPr="0039436B">
        <w:rPr>
          <w:b/>
          <w:sz w:val="24"/>
          <w:szCs w:val="24"/>
        </w:rPr>
        <w:t xml:space="preserve">с субъектами системы научно-методического сопровождения </w:t>
      </w:r>
      <w:r>
        <w:rPr>
          <w:b/>
          <w:sz w:val="24"/>
          <w:szCs w:val="24"/>
        </w:rPr>
        <w:t xml:space="preserve">и системы наставников </w:t>
      </w:r>
      <w:r w:rsidRPr="0039436B">
        <w:rPr>
          <w:b/>
          <w:sz w:val="24"/>
          <w:szCs w:val="24"/>
        </w:rPr>
        <w:t>педагогических работников и управленческих кадров</w:t>
      </w:r>
      <w:r>
        <w:rPr>
          <w:b/>
          <w:sz w:val="24"/>
          <w:szCs w:val="24"/>
        </w:rPr>
        <w:t xml:space="preserve"> </w:t>
      </w:r>
    </w:p>
    <w:p w:rsidR="00443C26" w:rsidRDefault="00443C26" w:rsidP="00443C26">
      <w:pPr>
        <w:ind w:firstLine="715"/>
        <w:jc w:val="both"/>
        <w:rPr>
          <w:sz w:val="24"/>
          <w:szCs w:val="24"/>
        </w:rPr>
      </w:pPr>
      <w:r>
        <w:rPr>
          <w:sz w:val="24"/>
          <w:szCs w:val="24"/>
        </w:rPr>
        <w:t>4.1. </w:t>
      </w:r>
      <w:r w:rsidRPr="002307CF">
        <w:rPr>
          <w:sz w:val="24"/>
          <w:szCs w:val="24"/>
        </w:rPr>
        <w:t xml:space="preserve">Взаимодействие </w:t>
      </w:r>
      <w:r>
        <w:rPr>
          <w:sz w:val="24"/>
          <w:szCs w:val="24"/>
        </w:rPr>
        <w:t>ММАН</w:t>
      </w:r>
      <w:r w:rsidRPr="002307CF">
        <w:rPr>
          <w:sz w:val="24"/>
          <w:szCs w:val="24"/>
        </w:rPr>
        <w:t xml:space="preserve"> с субъектами систем</w:t>
      </w:r>
      <w:r>
        <w:rPr>
          <w:sz w:val="24"/>
          <w:szCs w:val="24"/>
        </w:rPr>
        <w:t>ы</w:t>
      </w:r>
      <w:r w:rsidRPr="002307CF">
        <w:rPr>
          <w:sz w:val="24"/>
          <w:szCs w:val="24"/>
        </w:rPr>
        <w:t xml:space="preserve"> методического сопровождения </w:t>
      </w:r>
      <w:r>
        <w:rPr>
          <w:sz w:val="24"/>
          <w:szCs w:val="24"/>
        </w:rPr>
        <w:t>и наставничества</w:t>
      </w:r>
      <w:r w:rsidRPr="002307CF">
        <w:rPr>
          <w:sz w:val="24"/>
          <w:szCs w:val="24"/>
        </w:rPr>
        <w:t xml:space="preserve"> педагогических рабо</w:t>
      </w:r>
      <w:r>
        <w:rPr>
          <w:sz w:val="24"/>
          <w:szCs w:val="24"/>
        </w:rPr>
        <w:t xml:space="preserve">тников и управленческих кадров, </w:t>
      </w:r>
      <w:r w:rsidRPr="002307CF">
        <w:rPr>
          <w:sz w:val="24"/>
          <w:szCs w:val="24"/>
        </w:rPr>
        <w:t xml:space="preserve">а также с методическими активами </w:t>
      </w:r>
      <w:r>
        <w:rPr>
          <w:sz w:val="24"/>
          <w:szCs w:val="24"/>
        </w:rPr>
        <w:t xml:space="preserve">и наставниками образовательных организаций </w:t>
      </w:r>
      <w:r w:rsidRPr="002307CF">
        <w:rPr>
          <w:sz w:val="24"/>
          <w:szCs w:val="24"/>
        </w:rPr>
        <w:t>выстраивается по каскадной модели</w:t>
      </w:r>
      <w:r>
        <w:rPr>
          <w:sz w:val="24"/>
          <w:szCs w:val="24"/>
        </w:rPr>
        <w:t xml:space="preserve"> и имеет </w:t>
      </w:r>
      <w:r w:rsidRPr="00CA74DE">
        <w:rPr>
          <w:sz w:val="24"/>
          <w:szCs w:val="24"/>
        </w:rPr>
        <w:t>двухконтурную структуру</w:t>
      </w:r>
      <w:r>
        <w:rPr>
          <w:sz w:val="24"/>
          <w:szCs w:val="24"/>
        </w:rPr>
        <w:t>.</w:t>
      </w:r>
    </w:p>
    <w:p w:rsidR="00443C26" w:rsidRPr="00787F5A" w:rsidRDefault="00443C26" w:rsidP="00443C26">
      <w:pPr>
        <w:ind w:firstLine="715"/>
        <w:jc w:val="both"/>
        <w:rPr>
          <w:sz w:val="24"/>
          <w:szCs w:val="24"/>
        </w:rPr>
      </w:pPr>
      <w:r>
        <w:rPr>
          <w:sz w:val="24"/>
          <w:szCs w:val="24"/>
        </w:rPr>
        <w:t>4.2. Д</w:t>
      </w:r>
      <w:r w:rsidRPr="00CA74DE">
        <w:rPr>
          <w:sz w:val="24"/>
          <w:szCs w:val="24"/>
        </w:rPr>
        <w:t>вухконтурн</w:t>
      </w:r>
      <w:r>
        <w:rPr>
          <w:sz w:val="24"/>
          <w:szCs w:val="24"/>
        </w:rPr>
        <w:t>ая</w:t>
      </w:r>
      <w:r w:rsidRPr="00CA74DE">
        <w:rPr>
          <w:sz w:val="24"/>
          <w:szCs w:val="24"/>
        </w:rPr>
        <w:t xml:space="preserve"> структур</w:t>
      </w:r>
      <w:r>
        <w:rPr>
          <w:sz w:val="24"/>
          <w:szCs w:val="24"/>
        </w:rPr>
        <w:t>а включает</w:t>
      </w:r>
      <w:r w:rsidRPr="002307CF">
        <w:rPr>
          <w:sz w:val="24"/>
          <w:szCs w:val="24"/>
        </w:rPr>
        <w:t xml:space="preserve"> </w:t>
      </w:r>
      <w:r w:rsidRPr="00787F5A">
        <w:rPr>
          <w:sz w:val="24"/>
          <w:szCs w:val="24"/>
        </w:rPr>
        <w:t>внутренний (контур образовательной организации) и внешний по отношению к ней.</w:t>
      </w:r>
    </w:p>
    <w:p w:rsidR="00443C26" w:rsidRDefault="00443C26" w:rsidP="00443C26">
      <w:pPr>
        <w:ind w:firstLine="715"/>
        <w:jc w:val="both"/>
        <w:rPr>
          <w:sz w:val="24"/>
          <w:szCs w:val="24"/>
        </w:rPr>
      </w:pPr>
      <w:r w:rsidRPr="00787F5A">
        <w:rPr>
          <w:sz w:val="24"/>
          <w:szCs w:val="24"/>
        </w:rPr>
        <w:t xml:space="preserve">4.3. Во внутреннем контуре </w:t>
      </w:r>
      <w:r>
        <w:rPr>
          <w:sz w:val="24"/>
          <w:szCs w:val="24"/>
        </w:rPr>
        <w:t>формируются</w:t>
      </w:r>
      <w:r w:rsidRPr="00787F5A">
        <w:rPr>
          <w:sz w:val="24"/>
          <w:szCs w:val="24"/>
        </w:rPr>
        <w:t xml:space="preserve"> структурные компоненты, позволяющие непосредственно реализовывать систему методической работы и наставничества в образовательной организации и отвечающие за успешность реализации</w:t>
      </w:r>
      <w:r>
        <w:rPr>
          <w:sz w:val="24"/>
          <w:szCs w:val="24"/>
        </w:rPr>
        <w:t xml:space="preserve"> данных направлений</w:t>
      </w:r>
      <w:r w:rsidRPr="00787F5A">
        <w:rPr>
          <w:sz w:val="24"/>
          <w:szCs w:val="24"/>
        </w:rPr>
        <w:t>.</w:t>
      </w:r>
    </w:p>
    <w:p w:rsidR="00443C26" w:rsidRPr="00787F5A" w:rsidRDefault="00443C26" w:rsidP="00443C26">
      <w:pPr>
        <w:ind w:firstLine="715"/>
        <w:jc w:val="both"/>
        <w:rPr>
          <w:sz w:val="24"/>
          <w:szCs w:val="24"/>
        </w:rPr>
      </w:pPr>
      <w:r>
        <w:rPr>
          <w:sz w:val="24"/>
          <w:szCs w:val="24"/>
        </w:rPr>
        <w:t>МАУ ЗАТО Северск «РЦО» организует взаимодействие и методическое сопровождение работников образовательных организаций, которые являются кураторами наставничества и/или ответственные за методическую работу в организации, назначает им, приказом организации, руководителя ГМО.</w:t>
      </w:r>
    </w:p>
    <w:p w:rsidR="00443C26" w:rsidRPr="00787F5A" w:rsidRDefault="00443C26" w:rsidP="00443C26">
      <w:pPr>
        <w:ind w:firstLine="7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 На внешнем контуре - </w:t>
      </w:r>
      <w:r w:rsidRPr="00787F5A">
        <w:rPr>
          <w:sz w:val="24"/>
          <w:szCs w:val="24"/>
        </w:rPr>
        <w:t>структурные компоненты различных уровней управления образования, которые способствуют реализации системы методического и научно-методического сопровождения и наставничества.</w:t>
      </w:r>
    </w:p>
    <w:p w:rsidR="00443C26" w:rsidRDefault="00443C26" w:rsidP="00443C26">
      <w:pPr>
        <w:ind w:firstLine="7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МАУ ЗАТО Северск «РЦО» организует взаимодействие с региональными и федеральными </w:t>
      </w:r>
      <w:r w:rsidRPr="002307CF">
        <w:rPr>
          <w:sz w:val="24"/>
          <w:szCs w:val="24"/>
        </w:rPr>
        <w:t>субъектами систем</w:t>
      </w:r>
      <w:r>
        <w:rPr>
          <w:sz w:val="24"/>
          <w:szCs w:val="24"/>
        </w:rPr>
        <w:t>ы</w:t>
      </w:r>
      <w:r w:rsidRPr="002307CF">
        <w:rPr>
          <w:sz w:val="24"/>
          <w:szCs w:val="24"/>
        </w:rPr>
        <w:t xml:space="preserve"> методического сопровождения </w:t>
      </w:r>
      <w:r>
        <w:rPr>
          <w:sz w:val="24"/>
          <w:szCs w:val="24"/>
        </w:rPr>
        <w:t>и наставничества</w:t>
      </w:r>
      <w:r w:rsidRPr="002307CF">
        <w:rPr>
          <w:sz w:val="24"/>
          <w:szCs w:val="24"/>
        </w:rPr>
        <w:t xml:space="preserve"> педагогических рабо</w:t>
      </w:r>
      <w:r>
        <w:rPr>
          <w:sz w:val="24"/>
          <w:szCs w:val="24"/>
        </w:rPr>
        <w:t>тников и управленческих кадров.</w:t>
      </w:r>
    </w:p>
    <w:p w:rsidR="00443C26" w:rsidRPr="002307CF" w:rsidRDefault="00443C26" w:rsidP="00443C26">
      <w:pPr>
        <w:ind w:firstLine="715"/>
        <w:jc w:val="both"/>
        <w:rPr>
          <w:sz w:val="24"/>
          <w:szCs w:val="24"/>
        </w:rPr>
      </w:pPr>
    </w:p>
    <w:p w:rsidR="00443C26" w:rsidRDefault="00443C26" w:rsidP="00443C26">
      <w:pPr>
        <w:pStyle w:val="a3"/>
        <w:numPr>
          <w:ilvl w:val="0"/>
          <w:numId w:val="2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Функции, п</w:t>
      </w:r>
      <w:r w:rsidRPr="0039436B">
        <w:rPr>
          <w:b/>
          <w:sz w:val="24"/>
          <w:szCs w:val="24"/>
        </w:rPr>
        <w:t>рава и обязанности</w:t>
      </w:r>
      <w:r>
        <w:rPr>
          <w:b/>
          <w:sz w:val="24"/>
          <w:szCs w:val="24"/>
        </w:rPr>
        <w:t xml:space="preserve"> </w:t>
      </w:r>
    </w:p>
    <w:p w:rsidR="00443C26" w:rsidRPr="0039436B" w:rsidRDefault="00443C26" w:rsidP="00443C26">
      <w:pPr>
        <w:pStyle w:val="a3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участников</w:t>
      </w:r>
      <w:r w:rsidRPr="0039436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муниципального</w:t>
      </w:r>
      <w:r w:rsidRPr="0039436B">
        <w:rPr>
          <w:b/>
          <w:sz w:val="24"/>
          <w:szCs w:val="24"/>
        </w:rPr>
        <w:t xml:space="preserve"> методического актива</w:t>
      </w:r>
      <w:r>
        <w:rPr>
          <w:b/>
          <w:sz w:val="24"/>
          <w:szCs w:val="24"/>
        </w:rPr>
        <w:t xml:space="preserve"> наставников</w:t>
      </w:r>
    </w:p>
    <w:p w:rsidR="00443C26" w:rsidRDefault="00443C26" w:rsidP="00443C26">
      <w:pPr>
        <w:ind w:firstLine="715"/>
        <w:jc w:val="both"/>
        <w:rPr>
          <w:sz w:val="24"/>
          <w:szCs w:val="24"/>
        </w:rPr>
      </w:pPr>
      <w:r>
        <w:t>В</w:t>
      </w:r>
      <w:r w:rsidRPr="00943C31">
        <w:rPr>
          <w:sz w:val="24"/>
          <w:szCs w:val="24"/>
        </w:rPr>
        <w:t>нутренний контур: образовательная организация</w:t>
      </w:r>
    </w:p>
    <w:p w:rsidR="00443C26" w:rsidRPr="00943C31" w:rsidRDefault="00443C26" w:rsidP="00443C2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5.1. </w:t>
      </w:r>
      <w:r w:rsidRPr="00943C31">
        <w:rPr>
          <w:sz w:val="24"/>
          <w:szCs w:val="24"/>
        </w:rPr>
        <w:t>Куратор/методист реализации программ наставничества осуществляет текущее руководство реализацией персонализированных программ наставничества</w:t>
      </w:r>
      <w:r>
        <w:rPr>
          <w:sz w:val="24"/>
          <w:szCs w:val="24"/>
        </w:rPr>
        <w:t>. Его функции:</w:t>
      </w:r>
    </w:p>
    <w:p w:rsidR="00443C26" w:rsidRPr="00943C31" w:rsidRDefault="00443C26" w:rsidP="00443C2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943C31">
        <w:rPr>
          <w:sz w:val="24"/>
          <w:szCs w:val="24"/>
        </w:rPr>
        <w:t>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:rsidR="00443C26" w:rsidRPr="00943C31" w:rsidRDefault="00443C26" w:rsidP="00443C2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943C31">
        <w:rPr>
          <w:sz w:val="24"/>
          <w:szCs w:val="24"/>
        </w:rPr>
        <w:t>организовывает разработку персонализированных программ наставничества;</w:t>
      </w:r>
    </w:p>
    <w:p w:rsidR="00443C26" w:rsidRPr="00943C31" w:rsidRDefault="00443C26" w:rsidP="00443C2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943C31">
        <w:rPr>
          <w:sz w:val="24"/>
          <w:szCs w:val="24"/>
        </w:rPr>
        <w:t>осуществляет мониторинг эффективности и результативности системы (целевой модели) наставничества, формирует итоговый аналитический отчет по внедрению системы (целевой модели) наставничества;</w:t>
      </w:r>
    </w:p>
    <w:p w:rsidR="00443C26" w:rsidRPr="00943C31" w:rsidRDefault="00443C26" w:rsidP="00443C26">
      <w:pPr>
        <w:ind w:firstLine="540"/>
        <w:jc w:val="both"/>
        <w:rPr>
          <w:sz w:val="24"/>
          <w:szCs w:val="24"/>
        </w:rPr>
      </w:pPr>
      <w:r w:rsidRPr="00943C31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43C31">
        <w:rPr>
          <w:sz w:val="24"/>
          <w:szCs w:val="24"/>
        </w:rPr>
        <w:t>осуществляет координацию деятельности по наставничеству с ответственными и неформальными представителями муниципальной системы наставничества, с сетевыми педагогическими сообществами;</w:t>
      </w:r>
    </w:p>
    <w:p w:rsidR="00443C26" w:rsidRPr="00943C31" w:rsidRDefault="00443C26" w:rsidP="00443C2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943C31">
        <w:rPr>
          <w:sz w:val="24"/>
          <w:szCs w:val="24"/>
        </w:rPr>
        <w:t xml:space="preserve">принимает (совместно с системным администратором) участие в наполнении рубрики (странички) </w:t>
      </w:r>
      <w:r>
        <w:rPr>
          <w:sz w:val="24"/>
          <w:szCs w:val="24"/>
        </w:rPr>
        <w:t>«</w:t>
      </w:r>
      <w:r w:rsidRPr="00943C31">
        <w:rPr>
          <w:sz w:val="24"/>
          <w:szCs w:val="24"/>
        </w:rPr>
        <w:t>Наставничество</w:t>
      </w:r>
      <w:r>
        <w:rPr>
          <w:sz w:val="24"/>
          <w:szCs w:val="24"/>
        </w:rPr>
        <w:t>»</w:t>
      </w:r>
      <w:r w:rsidRPr="00943C31">
        <w:rPr>
          <w:sz w:val="24"/>
          <w:szCs w:val="24"/>
        </w:rPr>
        <w:t xml:space="preserve"> на официальном сайте общеобразовательной организации различной информацией (событийная, новостная, методическая, правовая и пр.);</w:t>
      </w:r>
    </w:p>
    <w:p w:rsidR="00443C26" w:rsidRPr="00943C31" w:rsidRDefault="00443C26" w:rsidP="00443C2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943C31">
        <w:rPr>
          <w:sz w:val="24"/>
          <w:szCs w:val="24"/>
        </w:rPr>
        <w:t>инициирует публичные мероприятия по популяризации системы наставничества педагогических работников и др.</w:t>
      </w:r>
    </w:p>
    <w:p w:rsidR="00443C26" w:rsidRDefault="00443C26" w:rsidP="00443C26">
      <w:pPr>
        <w:ind w:firstLine="540"/>
        <w:jc w:val="both"/>
        <w:rPr>
          <w:sz w:val="24"/>
          <w:szCs w:val="24"/>
        </w:rPr>
      </w:pPr>
      <w:r w:rsidRPr="00943C31">
        <w:rPr>
          <w:sz w:val="24"/>
          <w:szCs w:val="24"/>
        </w:rPr>
        <w:t>Куратор реализации программ наставничества работает в тесном взаимодействии с первичной профсоюзной организацией (комиссией по зарплате и нормированию труда).</w:t>
      </w:r>
    </w:p>
    <w:p w:rsidR="00443C26" w:rsidRPr="00943C31" w:rsidRDefault="00443C26" w:rsidP="00443C26">
      <w:pPr>
        <w:ind w:firstLine="540"/>
        <w:jc w:val="both"/>
        <w:rPr>
          <w:sz w:val="24"/>
          <w:szCs w:val="24"/>
        </w:rPr>
      </w:pPr>
      <w:r w:rsidRPr="00943C31">
        <w:rPr>
          <w:sz w:val="24"/>
          <w:szCs w:val="24"/>
        </w:rPr>
        <w:t>Внешний контур: муниципальный уровень</w:t>
      </w:r>
    </w:p>
    <w:p w:rsidR="00443C26" w:rsidRDefault="00443C26" w:rsidP="00443C26">
      <w:pPr>
        <w:ind w:firstLine="715"/>
        <w:jc w:val="both"/>
        <w:rPr>
          <w:sz w:val="24"/>
          <w:szCs w:val="24"/>
        </w:rPr>
      </w:pPr>
      <w:r>
        <w:rPr>
          <w:sz w:val="24"/>
          <w:szCs w:val="24"/>
        </w:rPr>
        <w:t>5.2.</w:t>
      </w:r>
      <w:r w:rsidRPr="00943C31">
        <w:rPr>
          <w:sz w:val="24"/>
          <w:szCs w:val="24"/>
        </w:rPr>
        <w:t> </w:t>
      </w:r>
      <w:r>
        <w:rPr>
          <w:sz w:val="24"/>
          <w:szCs w:val="24"/>
        </w:rPr>
        <w:t>Руководитель ГМО</w:t>
      </w:r>
      <w:r w:rsidRPr="00532B5A">
        <w:rPr>
          <w:sz w:val="24"/>
          <w:szCs w:val="24"/>
        </w:rPr>
        <w:t xml:space="preserve"> </w:t>
      </w:r>
      <w:r>
        <w:rPr>
          <w:sz w:val="24"/>
          <w:szCs w:val="24"/>
        </w:rPr>
        <w:t>кураторов наставничества и/или ответственных за методическую работу в организации осуществляет о</w:t>
      </w:r>
      <w:r w:rsidRPr="00BF436B">
        <w:rPr>
          <w:sz w:val="24"/>
          <w:szCs w:val="24"/>
        </w:rPr>
        <w:t>бщее организационно-</w:t>
      </w:r>
      <w:r>
        <w:rPr>
          <w:sz w:val="24"/>
          <w:szCs w:val="24"/>
        </w:rPr>
        <w:t>методическое сопровождение и мониторинг деятельности работников образовательных организаций, которые являются кураторами наставничества и/или ответственные за методическую работу в образовательной организации и ММАН.</w:t>
      </w:r>
    </w:p>
    <w:p w:rsidR="00443C26" w:rsidRPr="00BF436B" w:rsidRDefault="00443C26" w:rsidP="00443C26">
      <w:pPr>
        <w:ind w:firstLine="715"/>
        <w:jc w:val="both"/>
        <w:rPr>
          <w:sz w:val="24"/>
          <w:szCs w:val="24"/>
        </w:rPr>
      </w:pPr>
      <w:r>
        <w:rPr>
          <w:sz w:val="24"/>
          <w:szCs w:val="24"/>
        </w:rPr>
        <w:t>Функции руководителя ГМО:</w:t>
      </w:r>
    </w:p>
    <w:p w:rsidR="00443C26" w:rsidRPr="00BF436B" w:rsidRDefault="00443C26" w:rsidP="00443C26">
      <w:pPr>
        <w:ind w:firstLine="715"/>
        <w:jc w:val="both"/>
        <w:rPr>
          <w:sz w:val="24"/>
          <w:szCs w:val="24"/>
        </w:rPr>
      </w:pPr>
      <w:r w:rsidRPr="00BF436B">
        <w:rPr>
          <w:sz w:val="24"/>
          <w:szCs w:val="24"/>
        </w:rPr>
        <w:t xml:space="preserve">- своевременно (не менее одного раза в год в соответствии с </w:t>
      </w:r>
      <w:hyperlink r:id="rId33">
        <w:r w:rsidRPr="00BF436B">
          <w:rPr>
            <w:sz w:val="24"/>
            <w:szCs w:val="24"/>
          </w:rPr>
          <w:t>формой</w:t>
        </w:r>
      </w:hyperlink>
      <w:r w:rsidRPr="00BF436B">
        <w:rPr>
          <w:sz w:val="24"/>
          <w:szCs w:val="24"/>
        </w:rPr>
        <w:t xml:space="preserve"> федерального статистического наблюдения N ОО-1 «Сведения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образования») актуализирует информацию о наличии в системе общего образования педагогов, которых необходимо включить в наставническую деятельность в качестве наставляемых, в качестве наставников;</w:t>
      </w:r>
    </w:p>
    <w:p w:rsidR="00443C26" w:rsidRPr="00BF436B" w:rsidRDefault="00443C26" w:rsidP="00443C26">
      <w:pPr>
        <w:ind w:firstLine="715"/>
        <w:jc w:val="both"/>
        <w:rPr>
          <w:sz w:val="24"/>
          <w:szCs w:val="24"/>
        </w:rPr>
      </w:pPr>
      <w:r w:rsidRPr="00BF436B">
        <w:rPr>
          <w:sz w:val="24"/>
          <w:szCs w:val="24"/>
        </w:rPr>
        <w:t>- организовывает разработку персонализированных программ членов ММАН</w:t>
      </w:r>
      <w:r>
        <w:rPr>
          <w:sz w:val="24"/>
          <w:szCs w:val="24"/>
        </w:rPr>
        <w:t xml:space="preserve"> и содействует их реализации</w:t>
      </w:r>
      <w:r w:rsidRPr="00BF436B">
        <w:rPr>
          <w:sz w:val="24"/>
          <w:szCs w:val="24"/>
        </w:rPr>
        <w:t>;</w:t>
      </w:r>
    </w:p>
    <w:p w:rsidR="00443C26" w:rsidRPr="00BF436B" w:rsidRDefault="00443C26" w:rsidP="00443C26">
      <w:pPr>
        <w:ind w:firstLine="715"/>
        <w:jc w:val="both"/>
        <w:rPr>
          <w:sz w:val="24"/>
          <w:szCs w:val="24"/>
        </w:rPr>
      </w:pPr>
      <w:r w:rsidRPr="00BF436B">
        <w:rPr>
          <w:sz w:val="24"/>
          <w:szCs w:val="24"/>
        </w:rPr>
        <w:t>- осуществляет мониторинг эффективности и результативности ММАН, формирует итоговый аналитический отчет по внедрению системы наставничества в образовательных организациях ЗАТО Северск;</w:t>
      </w:r>
    </w:p>
    <w:p w:rsidR="00443C26" w:rsidRDefault="00443C26" w:rsidP="00443C26">
      <w:pPr>
        <w:ind w:firstLine="715"/>
        <w:jc w:val="both"/>
        <w:rPr>
          <w:sz w:val="24"/>
          <w:szCs w:val="24"/>
        </w:rPr>
      </w:pPr>
      <w:r w:rsidRPr="00BF436B">
        <w:rPr>
          <w:sz w:val="24"/>
          <w:szCs w:val="24"/>
        </w:rPr>
        <w:t>- наполняет страничку «Наставники молодым специалистам» в рубрике «Методическое пространство» на официальном сайте МАУ ЗАТО Северск «РЦО» различной информацией (событийная, новостная, методическая, правовая и пр.);</w:t>
      </w:r>
    </w:p>
    <w:p w:rsidR="00443C26" w:rsidRPr="00BF436B" w:rsidRDefault="00443C26" w:rsidP="00443C26">
      <w:pPr>
        <w:ind w:firstLine="7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организует </w:t>
      </w:r>
      <w:r w:rsidRPr="001D33FB">
        <w:rPr>
          <w:sz w:val="24"/>
          <w:szCs w:val="24"/>
        </w:rPr>
        <w:t>мотивирование, стимулирование и поощрения наставнической деятельности педагогических работников на уровне муниципалитета;</w:t>
      </w:r>
    </w:p>
    <w:p w:rsidR="00443C26" w:rsidRPr="00BF436B" w:rsidRDefault="00443C26" w:rsidP="00443C26">
      <w:pPr>
        <w:ind w:firstLine="715"/>
        <w:jc w:val="both"/>
        <w:rPr>
          <w:sz w:val="24"/>
          <w:szCs w:val="24"/>
        </w:rPr>
      </w:pPr>
      <w:r w:rsidRPr="00BF436B">
        <w:rPr>
          <w:sz w:val="24"/>
          <w:szCs w:val="24"/>
        </w:rPr>
        <w:t xml:space="preserve">- инициирует публичные мероприятия по популяризации системы наставничества </w:t>
      </w:r>
      <w:r>
        <w:rPr>
          <w:sz w:val="24"/>
          <w:szCs w:val="24"/>
        </w:rPr>
        <w:t xml:space="preserve">и непрерывного профессионального развития </w:t>
      </w:r>
      <w:r w:rsidRPr="00BF436B">
        <w:rPr>
          <w:sz w:val="24"/>
          <w:szCs w:val="24"/>
        </w:rPr>
        <w:t>педагогических работников и др.</w:t>
      </w:r>
    </w:p>
    <w:p w:rsidR="00443C26" w:rsidRDefault="00443C26" w:rsidP="00443C26">
      <w:pPr>
        <w:ind w:firstLine="715"/>
        <w:jc w:val="both"/>
        <w:rPr>
          <w:sz w:val="24"/>
          <w:szCs w:val="24"/>
        </w:rPr>
      </w:pPr>
      <w:r>
        <w:rPr>
          <w:sz w:val="24"/>
          <w:szCs w:val="24"/>
        </w:rPr>
        <w:t>5.3. Координатор ММАН осуществляет следующие функции:</w:t>
      </w:r>
    </w:p>
    <w:p w:rsidR="00443C26" w:rsidRPr="00BF436B" w:rsidRDefault="00443C26" w:rsidP="00443C26">
      <w:pPr>
        <w:ind w:firstLine="715"/>
        <w:jc w:val="both"/>
        <w:rPr>
          <w:sz w:val="24"/>
          <w:szCs w:val="24"/>
        </w:rPr>
      </w:pPr>
      <w:r w:rsidRPr="00BF436B">
        <w:rPr>
          <w:sz w:val="24"/>
          <w:szCs w:val="24"/>
        </w:rPr>
        <w:t>- является неформальным лидером</w:t>
      </w:r>
      <w:r>
        <w:rPr>
          <w:sz w:val="24"/>
          <w:szCs w:val="24"/>
        </w:rPr>
        <w:t xml:space="preserve"> </w:t>
      </w:r>
      <w:r w:rsidRPr="00BF436B">
        <w:rPr>
          <w:sz w:val="24"/>
          <w:szCs w:val="24"/>
        </w:rPr>
        <w:t>клуба наставников ЗАТО Северск;</w:t>
      </w:r>
    </w:p>
    <w:p w:rsidR="00443C26" w:rsidRDefault="00443C26" w:rsidP="00443C26">
      <w:pPr>
        <w:pStyle w:val="Default"/>
        <w:ind w:firstLine="709"/>
        <w:jc w:val="both"/>
      </w:pPr>
      <w:r w:rsidRPr="00BF436B">
        <w:t xml:space="preserve">- организует деятельность </w:t>
      </w:r>
      <w:r>
        <w:t>ММАН в соответствии с планом его работы, который является частью Программы методического обеспечения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общего образования МАУ ЗАТО Северск «РЦО»;</w:t>
      </w:r>
    </w:p>
    <w:p w:rsidR="00443C26" w:rsidRPr="00BF436B" w:rsidRDefault="00443C26" w:rsidP="00443C26">
      <w:pPr>
        <w:ind w:firstLine="715"/>
        <w:jc w:val="both"/>
        <w:rPr>
          <w:sz w:val="24"/>
          <w:szCs w:val="24"/>
        </w:rPr>
      </w:pPr>
      <w:r w:rsidRPr="00BF436B">
        <w:rPr>
          <w:sz w:val="24"/>
          <w:szCs w:val="24"/>
        </w:rPr>
        <w:t>- осуществляет координацию деятельности ММАН с ответственными и неформальными представителями региональной системы наставничества и методического актива, с сетевыми педагогическими сообществами;</w:t>
      </w:r>
    </w:p>
    <w:p w:rsidR="00443C26" w:rsidRPr="00BF436B" w:rsidRDefault="00443C26" w:rsidP="00443C26">
      <w:pPr>
        <w:ind w:firstLine="715"/>
        <w:jc w:val="both"/>
        <w:rPr>
          <w:sz w:val="24"/>
          <w:szCs w:val="24"/>
        </w:rPr>
      </w:pPr>
      <w:r w:rsidRPr="00BF436B">
        <w:rPr>
          <w:sz w:val="24"/>
          <w:szCs w:val="24"/>
        </w:rPr>
        <w:t xml:space="preserve">- организует </w:t>
      </w:r>
      <w:r>
        <w:rPr>
          <w:sz w:val="24"/>
          <w:szCs w:val="24"/>
        </w:rPr>
        <w:t>заседания ММАН не реже 1 раза в квартал;</w:t>
      </w:r>
    </w:p>
    <w:p w:rsidR="00443C26" w:rsidRDefault="00443C26" w:rsidP="00443C26">
      <w:pPr>
        <w:ind w:firstLine="715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BF436B">
        <w:rPr>
          <w:sz w:val="24"/>
          <w:szCs w:val="24"/>
        </w:rPr>
        <w:t xml:space="preserve">принимает (совместно с </w:t>
      </w:r>
      <w:r>
        <w:rPr>
          <w:sz w:val="24"/>
          <w:szCs w:val="24"/>
        </w:rPr>
        <w:t>руководителем ГМО</w:t>
      </w:r>
      <w:r w:rsidRPr="00BF436B">
        <w:rPr>
          <w:sz w:val="24"/>
          <w:szCs w:val="24"/>
        </w:rPr>
        <w:t>) участие в наполнении рубрики «Наставники молодым специалистам» в рубрике «Методическое пространство» на официальном сайте МАУ ЗАТО Северск «РЦО»</w:t>
      </w:r>
      <w:r>
        <w:rPr>
          <w:sz w:val="24"/>
          <w:szCs w:val="24"/>
        </w:rPr>
        <w:t>;</w:t>
      </w:r>
    </w:p>
    <w:p w:rsidR="00443C26" w:rsidRPr="00BF436B" w:rsidRDefault="00443C26" w:rsidP="00443C26">
      <w:pPr>
        <w:ind w:firstLine="7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лично проводит мероприятия по направлениям деятельности ММАН на уровне муниципального образования. </w:t>
      </w:r>
    </w:p>
    <w:p w:rsidR="00443C26" w:rsidRDefault="00443C26" w:rsidP="00443C26">
      <w:pPr>
        <w:ind w:firstLine="715"/>
        <w:jc w:val="both"/>
        <w:rPr>
          <w:sz w:val="24"/>
          <w:szCs w:val="24"/>
        </w:rPr>
      </w:pPr>
      <w:r>
        <w:rPr>
          <w:sz w:val="24"/>
          <w:szCs w:val="24"/>
        </w:rPr>
        <w:t>5.4. Функции ч</w:t>
      </w:r>
      <w:r w:rsidRPr="0098047B">
        <w:rPr>
          <w:sz w:val="24"/>
          <w:szCs w:val="24"/>
        </w:rPr>
        <w:t>лен</w:t>
      </w:r>
      <w:r>
        <w:rPr>
          <w:sz w:val="24"/>
          <w:szCs w:val="24"/>
        </w:rPr>
        <w:t>а</w:t>
      </w:r>
      <w:r w:rsidRPr="0098047B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98047B">
        <w:rPr>
          <w:sz w:val="24"/>
          <w:szCs w:val="24"/>
        </w:rPr>
        <w:t>МА</w:t>
      </w:r>
      <w:r>
        <w:rPr>
          <w:sz w:val="24"/>
          <w:szCs w:val="24"/>
        </w:rPr>
        <w:t>Н:</w:t>
      </w:r>
    </w:p>
    <w:p w:rsidR="00443C26" w:rsidRPr="007E246A" w:rsidRDefault="00443C26" w:rsidP="00443C26">
      <w:pPr>
        <w:ind w:firstLine="715"/>
        <w:jc w:val="both"/>
        <w:rPr>
          <w:sz w:val="24"/>
          <w:szCs w:val="24"/>
        </w:rPr>
      </w:pPr>
      <w:r w:rsidRPr="007E246A">
        <w:rPr>
          <w:sz w:val="24"/>
          <w:szCs w:val="24"/>
        </w:rPr>
        <w:t>- принимает участие в разработке локальных актов и иных документов в сфере наставничества педагогических работников;</w:t>
      </w:r>
    </w:p>
    <w:p w:rsidR="00443C26" w:rsidRPr="007E246A" w:rsidRDefault="00443C26" w:rsidP="00443C26">
      <w:pPr>
        <w:ind w:firstLine="715"/>
        <w:jc w:val="both"/>
        <w:rPr>
          <w:sz w:val="24"/>
          <w:szCs w:val="24"/>
        </w:rPr>
      </w:pPr>
      <w:r w:rsidRPr="007E246A">
        <w:rPr>
          <w:sz w:val="24"/>
          <w:szCs w:val="24"/>
        </w:rPr>
        <w:t>- принимает участие в разработке и апробации персонализированных программ наставничества педагогических работников;</w:t>
      </w:r>
    </w:p>
    <w:p w:rsidR="00443C26" w:rsidRPr="007E246A" w:rsidRDefault="00443C26" w:rsidP="00443C26">
      <w:pPr>
        <w:ind w:firstLine="715"/>
        <w:jc w:val="both"/>
        <w:rPr>
          <w:sz w:val="24"/>
          <w:szCs w:val="24"/>
        </w:rPr>
      </w:pPr>
      <w:r w:rsidRPr="007E246A">
        <w:rPr>
          <w:sz w:val="24"/>
          <w:szCs w:val="24"/>
        </w:rPr>
        <w:t>- помогает подбирать и закреплять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наставников, работа с родителями, связь с системой дополнительного образования и т.п.);</w:t>
      </w:r>
    </w:p>
    <w:p w:rsidR="00443C26" w:rsidRPr="007E246A" w:rsidRDefault="00443C26" w:rsidP="00443C26">
      <w:pPr>
        <w:ind w:firstLine="715"/>
        <w:jc w:val="both"/>
        <w:rPr>
          <w:sz w:val="24"/>
          <w:szCs w:val="24"/>
        </w:rPr>
      </w:pPr>
      <w:r w:rsidRPr="007E246A">
        <w:rPr>
          <w:sz w:val="24"/>
          <w:szCs w:val="24"/>
        </w:rPr>
        <w:t>- анализирует результаты диагностики профессиональных затруднений и вносить соответствующие корректировки в персонализированные программы наставничества;</w:t>
      </w:r>
    </w:p>
    <w:p w:rsidR="00443C26" w:rsidRPr="007E246A" w:rsidRDefault="00443C26" w:rsidP="00443C26">
      <w:pPr>
        <w:ind w:firstLine="715"/>
        <w:jc w:val="both"/>
        <w:rPr>
          <w:sz w:val="24"/>
          <w:szCs w:val="24"/>
        </w:rPr>
      </w:pPr>
      <w:r w:rsidRPr="007E246A">
        <w:rPr>
          <w:sz w:val="24"/>
          <w:szCs w:val="24"/>
        </w:rPr>
        <w:t>- осуществляет подготовку участников персонализированных программ наставничества к конкурсам профессионального мастерства, форумам, научно-практическим конференциям, фестивалям и т.д.;</w:t>
      </w:r>
    </w:p>
    <w:p w:rsidR="00443C26" w:rsidRPr="007E246A" w:rsidRDefault="00443C26" w:rsidP="00443C26">
      <w:pPr>
        <w:ind w:firstLine="715"/>
        <w:jc w:val="both"/>
        <w:rPr>
          <w:sz w:val="24"/>
          <w:szCs w:val="24"/>
        </w:rPr>
      </w:pPr>
      <w:r w:rsidRPr="007E246A">
        <w:rPr>
          <w:sz w:val="24"/>
          <w:szCs w:val="24"/>
        </w:rPr>
        <w:t>- осуществляет организационно-педагогическое, учебно-методическое, материально-техническое, инфраструктурное/логистическое обеспечение реализации персонализированных программ наставничества педагогических работников совместно с куратором/методистом образовательной организации и координатором ММАН ;</w:t>
      </w:r>
    </w:p>
    <w:p w:rsidR="00443C26" w:rsidRPr="007E246A" w:rsidRDefault="00443C26" w:rsidP="00443C26">
      <w:pPr>
        <w:ind w:firstLine="715"/>
        <w:jc w:val="both"/>
        <w:rPr>
          <w:sz w:val="24"/>
          <w:szCs w:val="24"/>
        </w:rPr>
      </w:pPr>
      <w:r w:rsidRPr="007E246A">
        <w:rPr>
          <w:sz w:val="24"/>
          <w:szCs w:val="24"/>
        </w:rPr>
        <w:t>- участвует в мониторинговых и оценочных процедурах хода реализации персонализированных программ наставничества;</w:t>
      </w:r>
    </w:p>
    <w:p w:rsidR="00443C26" w:rsidRPr="007E246A" w:rsidRDefault="00443C26" w:rsidP="00443C26">
      <w:pPr>
        <w:ind w:firstLine="715"/>
        <w:jc w:val="both"/>
        <w:rPr>
          <w:sz w:val="24"/>
          <w:szCs w:val="24"/>
        </w:rPr>
      </w:pPr>
      <w:r w:rsidRPr="007E246A">
        <w:rPr>
          <w:sz w:val="24"/>
          <w:szCs w:val="24"/>
        </w:rPr>
        <w:t>- участвует в разработке системы поощрения (материального и нематериального стимулирования) наставников и наставляемых;</w:t>
      </w:r>
    </w:p>
    <w:p w:rsidR="00443C26" w:rsidRPr="007E246A" w:rsidRDefault="00443C26" w:rsidP="00443C26">
      <w:pPr>
        <w:ind w:firstLine="715"/>
        <w:jc w:val="both"/>
        <w:rPr>
          <w:sz w:val="24"/>
          <w:szCs w:val="24"/>
        </w:rPr>
      </w:pPr>
      <w:r w:rsidRPr="007E246A">
        <w:rPr>
          <w:sz w:val="24"/>
          <w:szCs w:val="24"/>
        </w:rPr>
        <w:t>- участвует в формировании банка лучших практик наставничества педагогических работников.</w:t>
      </w:r>
    </w:p>
    <w:p w:rsidR="00443C26" w:rsidRPr="0098047B" w:rsidRDefault="00443C26" w:rsidP="00443C2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5.5. </w:t>
      </w:r>
      <w:r w:rsidRPr="0098047B">
        <w:rPr>
          <w:sz w:val="24"/>
          <w:szCs w:val="24"/>
        </w:rPr>
        <w:t xml:space="preserve">Член </w:t>
      </w:r>
      <w:r>
        <w:rPr>
          <w:sz w:val="24"/>
          <w:szCs w:val="24"/>
        </w:rPr>
        <w:t>М</w:t>
      </w:r>
      <w:r w:rsidRPr="0098047B">
        <w:rPr>
          <w:sz w:val="24"/>
          <w:szCs w:val="24"/>
        </w:rPr>
        <w:t>МА</w:t>
      </w:r>
      <w:r>
        <w:rPr>
          <w:sz w:val="24"/>
          <w:szCs w:val="24"/>
        </w:rPr>
        <w:t>Н</w:t>
      </w:r>
      <w:r w:rsidRPr="0098047B">
        <w:rPr>
          <w:sz w:val="24"/>
          <w:szCs w:val="24"/>
        </w:rPr>
        <w:t xml:space="preserve"> обязан:</w:t>
      </w:r>
    </w:p>
    <w:p w:rsidR="00443C26" w:rsidRDefault="00443C26" w:rsidP="00443C26">
      <w:pPr>
        <w:ind w:firstLine="709"/>
        <w:jc w:val="both"/>
        <w:rPr>
          <w:sz w:val="24"/>
          <w:szCs w:val="24"/>
        </w:rPr>
      </w:pPr>
      <w:r w:rsidRPr="0098047B">
        <w:rPr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0" wp14:anchorId="237BB8E7" wp14:editId="5C712C17">
            <wp:simplePos x="0" y="0"/>
            <wp:positionH relativeFrom="page">
              <wp:posOffset>920750</wp:posOffset>
            </wp:positionH>
            <wp:positionV relativeFrom="page">
              <wp:posOffset>1667510</wp:posOffset>
            </wp:positionV>
            <wp:extent cx="3175" cy="3175"/>
            <wp:effectExtent l="0" t="0" r="0" b="0"/>
            <wp:wrapSquare wrapText="bothSides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3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047B">
        <w:rPr>
          <w:noProof/>
          <w:sz w:val="24"/>
          <w:szCs w:val="24"/>
        </w:rPr>
        <w:drawing>
          <wp:anchor distT="0" distB="0" distL="114300" distR="114300" simplePos="0" relativeHeight="251688960" behindDoc="0" locked="0" layoutInCell="1" allowOverlap="0" wp14:anchorId="7CB554B4" wp14:editId="537F823D">
            <wp:simplePos x="0" y="0"/>
            <wp:positionH relativeFrom="page">
              <wp:posOffset>502920</wp:posOffset>
            </wp:positionH>
            <wp:positionV relativeFrom="page">
              <wp:posOffset>1731010</wp:posOffset>
            </wp:positionV>
            <wp:extent cx="18415" cy="21590"/>
            <wp:effectExtent l="0" t="0" r="0" b="0"/>
            <wp:wrapSquare wrapText="bothSides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39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047B">
        <w:rPr>
          <w:noProof/>
          <w:sz w:val="24"/>
          <w:szCs w:val="24"/>
        </w:rPr>
        <w:drawing>
          <wp:anchor distT="0" distB="0" distL="114300" distR="114300" simplePos="0" relativeHeight="251689984" behindDoc="0" locked="0" layoutInCell="1" allowOverlap="0" wp14:anchorId="5DB439F2" wp14:editId="661FE64F">
            <wp:simplePos x="0" y="0"/>
            <wp:positionH relativeFrom="page">
              <wp:posOffset>460375</wp:posOffset>
            </wp:positionH>
            <wp:positionV relativeFrom="page">
              <wp:posOffset>1755775</wp:posOffset>
            </wp:positionV>
            <wp:extent cx="33655" cy="30480"/>
            <wp:effectExtent l="0" t="0" r="4445" b="7620"/>
            <wp:wrapSquare wrapText="bothSides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40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047B">
        <w:rPr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0" wp14:anchorId="70D34607" wp14:editId="743278DF">
            <wp:simplePos x="0" y="0"/>
            <wp:positionH relativeFrom="page">
              <wp:posOffset>448310</wp:posOffset>
            </wp:positionH>
            <wp:positionV relativeFrom="page">
              <wp:posOffset>1786255</wp:posOffset>
            </wp:positionV>
            <wp:extent cx="8890" cy="8890"/>
            <wp:effectExtent l="0" t="0" r="0" b="0"/>
            <wp:wrapSquare wrapText="bothSides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4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t>- </w:t>
      </w:r>
      <w:r w:rsidRPr="0098047B">
        <w:rPr>
          <w:sz w:val="24"/>
          <w:szCs w:val="24"/>
        </w:rPr>
        <w:t xml:space="preserve">содействовать достижению цели и задач </w:t>
      </w:r>
      <w:r>
        <w:rPr>
          <w:sz w:val="24"/>
          <w:szCs w:val="24"/>
        </w:rPr>
        <w:t>муниципальной</w:t>
      </w:r>
      <w:r w:rsidRPr="0098047B">
        <w:rPr>
          <w:sz w:val="24"/>
          <w:szCs w:val="24"/>
        </w:rPr>
        <w:t xml:space="preserve"> системы методического сопровождения педагогических работников и управленческих кадров </w:t>
      </w:r>
      <w:r>
        <w:rPr>
          <w:sz w:val="24"/>
          <w:szCs w:val="24"/>
        </w:rPr>
        <w:t>ЗАТО Северск</w:t>
      </w:r>
      <w:r w:rsidRPr="0098047B">
        <w:rPr>
          <w:sz w:val="24"/>
          <w:szCs w:val="24"/>
        </w:rPr>
        <w:t>;</w:t>
      </w:r>
    </w:p>
    <w:p w:rsidR="00443C26" w:rsidRDefault="00443C26" w:rsidP="00443C2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п</w:t>
      </w:r>
      <w:r w:rsidRPr="0098047B">
        <w:rPr>
          <w:sz w:val="24"/>
          <w:szCs w:val="24"/>
        </w:rPr>
        <w:t xml:space="preserve">ринимать активное участие в реализации функциональных направлений и мероприятий </w:t>
      </w:r>
      <w:r>
        <w:rPr>
          <w:sz w:val="24"/>
          <w:szCs w:val="24"/>
        </w:rPr>
        <w:t>муниципальной</w:t>
      </w:r>
      <w:r w:rsidRPr="0098047B">
        <w:rPr>
          <w:sz w:val="24"/>
          <w:szCs w:val="24"/>
        </w:rPr>
        <w:t xml:space="preserve"> системы методического сопровождения педагогических работников и управленческих кадров </w:t>
      </w:r>
      <w:r>
        <w:rPr>
          <w:sz w:val="24"/>
          <w:szCs w:val="24"/>
        </w:rPr>
        <w:t>ЗАТО Северск</w:t>
      </w:r>
      <w:r w:rsidRPr="0098047B">
        <w:rPr>
          <w:sz w:val="24"/>
          <w:szCs w:val="24"/>
        </w:rPr>
        <w:t xml:space="preserve"> в рамках своей компетенции;</w:t>
      </w:r>
    </w:p>
    <w:p w:rsidR="00443C26" w:rsidRDefault="00443C26" w:rsidP="00443C2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98047B">
        <w:rPr>
          <w:sz w:val="24"/>
          <w:szCs w:val="24"/>
        </w:rPr>
        <w:t>обеспечивать</w:t>
      </w:r>
      <w:r>
        <w:rPr>
          <w:sz w:val="24"/>
          <w:szCs w:val="24"/>
        </w:rPr>
        <w:t xml:space="preserve"> </w:t>
      </w:r>
      <w:r w:rsidRPr="0098047B">
        <w:rPr>
          <w:sz w:val="24"/>
          <w:szCs w:val="24"/>
        </w:rPr>
        <w:t>эффективность адресного</w:t>
      </w:r>
      <w:r>
        <w:rPr>
          <w:sz w:val="24"/>
          <w:szCs w:val="24"/>
        </w:rPr>
        <w:t xml:space="preserve"> </w:t>
      </w:r>
      <w:r w:rsidRPr="0098047B">
        <w:rPr>
          <w:sz w:val="24"/>
          <w:szCs w:val="24"/>
        </w:rPr>
        <w:t xml:space="preserve">методического сопровождения педагогических работников и управленческих кадров </w:t>
      </w:r>
      <w:r>
        <w:rPr>
          <w:sz w:val="24"/>
          <w:szCs w:val="24"/>
        </w:rPr>
        <w:t>ЗАТО Северск</w:t>
      </w:r>
      <w:r w:rsidRPr="0098047B">
        <w:rPr>
          <w:sz w:val="24"/>
          <w:szCs w:val="24"/>
        </w:rPr>
        <w:t>, способствующего повышению качества образования;</w:t>
      </w:r>
    </w:p>
    <w:p w:rsidR="00443C26" w:rsidRDefault="00443C26" w:rsidP="00443C2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98047B">
        <w:rPr>
          <w:sz w:val="24"/>
          <w:szCs w:val="24"/>
        </w:rPr>
        <w:t xml:space="preserve">предоставлять информацию о результатах своей деятельности координатору </w:t>
      </w:r>
      <w:r>
        <w:rPr>
          <w:sz w:val="24"/>
          <w:szCs w:val="24"/>
        </w:rPr>
        <w:t>ММАН</w:t>
      </w:r>
      <w:r w:rsidRPr="0098047B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98047B">
        <w:rPr>
          <w:sz w:val="24"/>
          <w:szCs w:val="24"/>
        </w:rPr>
        <w:t xml:space="preserve"> </w:t>
      </w:r>
      <w:r>
        <w:rPr>
          <w:sz w:val="24"/>
          <w:szCs w:val="24"/>
        </w:rPr>
        <w:t>члену регионального актива</w:t>
      </w:r>
      <w:r w:rsidRPr="0098047B">
        <w:rPr>
          <w:sz w:val="24"/>
          <w:szCs w:val="24"/>
        </w:rPr>
        <w:t xml:space="preserve"> (по запросу);</w:t>
      </w:r>
    </w:p>
    <w:p w:rsidR="00443C26" w:rsidRDefault="00443C26" w:rsidP="00443C2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98047B">
        <w:rPr>
          <w:sz w:val="24"/>
          <w:szCs w:val="24"/>
        </w:rPr>
        <w:t>придерживаться принципов и норм служебной этики и соблюдать конфиденциальность служебной информации</w:t>
      </w:r>
      <w:r>
        <w:rPr>
          <w:sz w:val="24"/>
          <w:szCs w:val="24"/>
        </w:rPr>
        <w:t>.</w:t>
      </w:r>
    </w:p>
    <w:p w:rsidR="00443C26" w:rsidRPr="0098047B" w:rsidRDefault="00443C26" w:rsidP="00443C26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5.6. </w:t>
      </w:r>
      <w:r w:rsidRPr="0098047B">
        <w:rPr>
          <w:sz w:val="24"/>
          <w:szCs w:val="24"/>
        </w:rPr>
        <w:t xml:space="preserve">Член </w:t>
      </w:r>
      <w:r>
        <w:rPr>
          <w:sz w:val="24"/>
          <w:szCs w:val="24"/>
        </w:rPr>
        <w:t>ММАН</w:t>
      </w:r>
      <w:r w:rsidRPr="0098047B">
        <w:rPr>
          <w:sz w:val="24"/>
          <w:szCs w:val="24"/>
        </w:rPr>
        <w:t xml:space="preserve"> имеет право:</w:t>
      </w:r>
    </w:p>
    <w:p w:rsidR="00443C26" w:rsidRDefault="00443C26" w:rsidP="00443C26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- </w:t>
      </w:r>
      <w:r w:rsidRPr="0098047B">
        <w:rPr>
          <w:sz w:val="24"/>
          <w:szCs w:val="24"/>
        </w:rPr>
        <w:t>взаимодействовать с региональным координа</w:t>
      </w:r>
      <w:r>
        <w:rPr>
          <w:sz w:val="24"/>
          <w:szCs w:val="24"/>
        </w:rPr>
        <w:t xml:space="preserve">тором РМА (ЦНППМ ТОИПКРО), </w:t>
      </w:r>
      <w:r w:rsidRPr="0098047B">
        <w:rPr>
          <w:sz w:val="24"/>
          <w:szCs w:val="24"/>
        </w:rPr>
        <w:t>муниципальн</w:t>
      </w:r>
      <w:r>
        <w:rPr>
          <w:sz w:val="24"/>
          <w:szCs w:val="24"/>
        </w:rPr>
        <w:t>ой</w:t>
      </w:r>
      <w:r w:rsidRPr="0098047B">
        <w:rPr>
          <w:sz w:val="24"/>
          <w:szCs w:val="24"/>
        </w:rPr>
        <w:t xml:space="preserve"> методическ</w:t>
      </w:r>
      <w:r>
        <w:rPr>
          <w:sz w:val="24"/>
          <w:szCs w:val="24"/>
        </w:rPr>
        <w:t>ой</w:t>
      </w:r>
      <w:r w:rsidRPr="0098047B">
        <w:rPr>
          <w:sz w:val="24"/>
          <w:szCs w:val="24"/>
        </w:rPr>
        <w:t xml:space="preserve"> служб</w:t>
      </w:r>
      <w:r>
        <w:rPr>
          <w:sz w:val="24"/>
          <w:szCs w:val="24"/>
        </w:rPr>
        <w:t>ой</w:t>
      </w:r>
      <w:r w:rsidRPr="0098047B">
        <w:rPr>
          <w:sz w:val="24"/>
          <w:szCs w:val="24"/>
        </w:rPr>
        <w:t xml:space="preserve">, образовательными организациями </w:t>
      </w:r>
      <w:r>
        <w:rPr>
          <w:sz w:val="24"/>
          <w:szCs w:val="24"/>
        </w:rPr>
        <w:t>ЗАТО Северск</w:t>
      </w:r>
      <w:r w:rsidRPr="0098047B">
        <w:rPr>
          <w:sz w:val="24"/>
          <w:szCs w:val="24"/>
        </w:rPr>
        <w:t xml:space="preserve"> в рамках обеспечения достижения целей и выполнения задач методического актива;</w:t>
      </w:r>
    </w:p>
    <w:p w:rsidR="00443C26" w:rsidRDefault="00443C26" w:rsidP="00443C2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98047B">
        <w:rPr>
          <w:sz w:val="24"/>
          <w:szCs w:val="24"/>
        </w:rPr>
        <w:t xml:space="preserve">участвовать в мероприятиях, направленных на достижение цели и решение задач деятельности </w:t>
      </w:r>
      <w:r>
        <w:rPr>
          <w:sz w:val="24"/>
          <w:szCs w:val="24"/>
        </w:rPr>
        <w:t>ММАН</w:t>
      </w:r>
      <w:r w:rsidRPr="0098047B">
        <w:rPr>
          <w:sz w:val="24"/>
          <w:szCs w:val="24"/>
        </w:rPr>
        <w:t>;</w:t>
      </w:r>
    </w:p>
    <w:p w:rsidR="00443C26" w:rsidRDefault="00443C26" w:rsidP="00443C2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98047B">
        <w:rPr>
          <w:sz w:val="24"/>
          <w:szCs w:val="24"/>
        </w:rPr>
        <w:t>участвовать в обсуждении и</w:t>
      </w:r>
      <w:r>
        <w:rPr>
          <w:sz w:val="24"/>
          <w:szCs w:val="24"/>
        </w:rPr>
        <w:t xml:space="preserve"> решении вопросов, направленных</w:t>
      </w:r>
      <w:r>
        <w:rPr>
          <w:sz w:val="24"/>
          <w:szCs w:val="24"/>
        </w:rPr>
        <w:br/>
      </w:r>
      <w:r w:rsidRPr="0098047B">
        <w:rPr>
          <w:sz w:val="24"/>
          <w:szCs w:val="24"/>
        </w:rPr>
        <w:t xml:space="preserve">на совершенствование системы непрерывного повышения профессионального мастерства педагогических работников и управленческих кадров </w:t>
      </w:r>
      <w:r>
        <w:rPr>
          <w:sz w:val="24"/>
          <w:szCs w:val="24"/>
        </w:rPr>
        <w:t>образовательных организаций</w:t>
      </w:r>
      <w:r w:rsidRPr="0098047B">
        <w:rPr>
          <w:sz w:val="24"/>
          <w:szCs w:val="24"/>
        </w:rPr>
        <w:t xml:space="preserve"> </w:t>
      </w:r>
      <w:r>
        <w:rPr>
          <w:sz w:val="24"/>
          <w:szCs w:val="24"/>
        </w:rPr>
        <w:t>ЗАТО Северск</w:t>
      </w:r>
      <w:r w:rsidRPr="0098047B">
        <w:rPr>
          <w:sz w:val="24"/>
          <w:szCs w:val="24"/>
        </w:rPr>
        <w:t>;</w:t>
      </w:r>
    </w:p>
    <w:p w:rsidR="00443C26" w:rsidRDefault="00443C26" w:rsidP="00443C2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98047B">
        <w:rPr>
          <w:sz w:val="24"/>
          <w:szCs w:val="24"/>
        </w:rPr>
        <w:t>получать в пределах своего функционала информацию для организации процесса непрерывного развития профессионального мастерства педагогических работников;</w:t>
      </w:r>
    </w:p>
    <w:p w:rsidR="00443C26" w:rsidRDefault="00443C26" w:rsidP="00443C2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98047B">
        <w:rPr>
          <w:sz w:val="24"/>
          <w:szCs w:val="24"/>
        </w:rPr>
        <w:t>формировать предложения по организации деятельности муниципального методического актива, обеспечива</w:t>
      </w:r>
      <w:r>
        <w:rPr>
          <w:sz w:val="24"/>
          <w:szCs w:val="24"/>
        </w:rPr>
        <w:t>ющие адресный подход при работе</w:t>
      </w:r>
      <w:r>
        <w:rPr>
          <w:sz w:val="24"/>
          <w:szCs w:val="24"/>
        </w:rPr>
        <w:br/>
      </w:r>
      <w:r w:rsidRPr="0098047B">
        <w:rPr>
          <w:sz w:val="24"/>
          <w:szCs w:val="24"/>
        </w:rPr>
        <w:t>с профессиональными дефицитами и затруднен</w:t>
      </w:r>
      <w:r>
        <w:rPr>
          <w:sz w:val="24"/>
          <w:szCs w:val="24"/>
        </w:rPr>
        <w:t>иями педагогических работников,</w:t>
      </w:r>
      <w:r>
        <w:rPr>
          <w:sz w:val="24"/>
          <w:szCs w:val="24"/>
        </w:rPr>
        <w:br/>
      </w:r>
      <w:r w:rsidRPr="0098047B">
        <w:rPr>
          <w:sz w:val="24"/>
          <w:szCs w:val="24"/>
        </w:rPr>
        <w:t>в т.ч. выявленными ЦНППМ ТОИПКРО.</w:t>
      </w:r>
    </w:p>
    <w:p w:rsidR="00443C26" w:rsidRPr="007E246A" w:rsidRDefault="00443C26" w:rsidP="00443C26">
      <w:pPr>
        <w:ind w:firstLine="709"/>
        <w:jc w:val="both"/>
        <w:rPr>
          <w:sz w:val="24"/>
          <w:szCs w:val="24"/>
        </w:rPr>
      </w:pPr>
      <w:r w:rsidRPr="007E246A">
        <w:rPr>
          <w:sz w:val="24"/>
          <w:szCs w:val="24"/>
        </w:rPr>
        <w:t>Внешний контур: региональный уровень</w:t>
      </w:r>
    </w:p>
    <w:p w:rsidR="00443C26" w:rsidRPr="007E246A" w:rsidRDefault="00443C26" w:rsidP="00443C26">
      <w:pPr>
        <w:ind w:firstLine="709"/>
        <w:jc w:val="both"/>
        <w:rPr>
          <w:sz w:val="24"/>
          <w:szCs w:val="24"/>
        </w:rPr>
      </w:pPr>
      <w:r w:rsidRPr="007E246A">
        <w:rPr>
          <w:sz w:val="24"/>
          <w:szCs w:val="24"/>
        </w:rPr>
        <w:t>5.7 ТОИПКРО оказывает содействие при внедрении (применении) системы (целевой модели) наставничества на региональном уровне по вопросам:</w:t>
      </w:r>
    </w:p>
    <w:p w:rsidR="00443C26" w:rsidRPr="007E246A" w:rsidRDefault="00443C26" w:rsidP="00443C2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7E246A">
        <w:rPr>
          <w:sz w:val="24"/>
          <w:szCs w:val="24"/>
        </w:rPr>
        <w:t>информационно-аналитического, научно-методического, учебно-методического сопровождения реализации дополнительных профессиональных программ (повышения квалификации) по направлению «Наставничество педагогических работников в образовательных организациях» и др.;</w:t>
      </w:r>
    </w:p>
    <w:p w:rsidR="00443C26" w:rsidRPr="007E246A" w:rsidRDefault="00443C26" w:rsidP="00443C2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7E246A">
        <w:rPr>
          <w:sz w:val="24"/>
          <w:szCs w:val="24"/>
        </w:rPr>
        <w:t>проведение курсов повышения квалификации для специалистов стажировочных площадок по вопросам внедрения системы наставничества;</w:t>
      </w:r>
    </w:p>
    <w:p w:rsidR="00443C26" w:rsidRPr="007E246A" w:rsidRDefault="00443C26" w:rsidP="00443C2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7E246A">
        <w:rPr>
          <w:sz w:val="24"/>
          <w:szCs w:val="24"/>
        </w:rPr>
        <w:t>организация деятельности профессиональных сообществ педагогических работников (ассоциаций) на региональном и/или федеральном уровне на основе информационно-коммуникационных технологий.</w:t>
      </w:r>
    </w:p>
    <w:p w:rsidR="00443C26" w:rsidRPr="007E246A" w:rsidRDefault="00443C26" w:rsidP="00443C2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5.8. </w:t>
      </w:r>
      <w:r w:rsidRPr="007E246A">
        <w:rPr>
          <w:sz w:val="24"/>
          <w:szCs w:val="24"/>
        </w:rPr>
        <w:t>ЦНППМ ТОИПКРО осуществляет тьюторское сопровождение индивидуальных образовательных маршрутов (далее - ИОМ) педагогических работников в образовательных организациях.</w:t>
      </w:r>
    </w:p>
    <w:p w:rsidR="00443C26" w:rsidRPr="00E41266" w:rsidRDefault="00443C26" w:rsidP="00443C26">
      <w:pPr>
        <w:ind w:firstLine="709"/>
        <w:jc w:val="both"/>
        <w:rPr>
          <w:sz w:val="24"/>
          <w:szCs w:val="24"/>
        </w:rPr>
      </w:pPr>
      <w:r w:rsidRPr="00E41266">
        <w:rPr>
          <w:sz w:val="24"/>
          <w:szCs w:val="24"/>
        </w:rPr>
        <w:t>Внешний контур: федеральный уровень</w:t>
      </w:r>
    </w:p>
    <w:p w:rsidR="00443C26" w:rsidRDefault="00443C26" w:rsidP="00443C26">
      <w:pPr>
        <w:ind w:firstLine="709"/>
        <w:jc w:val="both"/>
        <w:rPr>
          <w:sz w:val="24"/>
          <w:szCs w:val="24"/>
        </w:rPr>
      </w:pPr>
      <w:r w:rsidRPr="00E41266">
        <w:rPr>
          <w:sz w:val="24"/>
          <w:szCs w:val="24"/>
        </w:rPr>
        <w:t>5.9. Федеральный центр научно-методического сопровождения педагогических работников ТГПУ проводит фундаментальные и прикладные исследования, трансфер научных достижений и передовых педагогических технологий в сферу образования.</w:t>
      </w:r>
    </w:p>
    <w:p w:rsidR="00443C26" w:rsidRPr="00E41266" w:rsidRDefault="00443C26" w:rsidP="00443C26">
      <w:pPr>
        <w:ind w:firstLine="709"/>
        <w:jc w:val="both"/>
        <w:rPr>
          <w:sz w:val="24"/>
          <w:szCs w:val="24"/>
        </w:rPr>
      </w:pPr>
    </w:p>
    <w:p w:rsidR="00443C26" w:rsidRDefault="00443C26" w:rsidP="00443C26">
      <w:pPr>
        <w:numPr>
          <w:ilvl w:val="0"/>
          <w:numId w:val="3"/>
        </w:numPr>
        <w:ind w:left="0"/>
        <w:jc w:val="center"/>
        <w:rPr>
          <w:b/>
          <w:sz w:val="24"/>
          <w:szCs w:val="24"/>
        </w:rPr>
      </w:pPr>
      <w:r w:rsidRPr="005A0001">
        <w:rPr>
          <w:b/>
          <w:sz w:val="24"/>
          <w:szCs w:val="24"/>
        </w:rPr>
        <w:t>Показатели эффективности функционирования</w:t>
      </w:r>
    </w:p>
    <w:p w:rsidR="00443C26" w:rsidRPr="005A0001" w:rsidRDefault="00443C26" w:rsidP="00443C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</w:t>
      </w:r>
      <w:r w:rsidRPr="005A0001">
        <w:rPr>
          <w:b/>
          <w:sz w:val="24"/>
          <w:szCs w:val="24"/>
        </w:rPr>
        <w:t xml:space="preserve">льной методического </w:t>
      </w:r>
      <w:r>
        <w:rPr>
          <w:b/>
          <w:sz w:val="24"/>
          <w:szCs w:val="24"/>
        </w:rPr>
        <w:t>актива наставников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5"/>
        <w:gridCol w:w="4938"/>
        <w:gridCol w:w="1057"/>
        <w:gridCol w:w="696"/>
        <w:gridCol w:w="708"/>
        <w:gridCol w:w="708"/>
        <w:gridCol w:w="702"/>
      </w:tblGrid>
      <w:tr w:rsidR="00443C26" w:rsidRPr="00BC0B9F" w:rsidTr="003008DA">
        <w:tc>
          <w:tcPr>
            <w:tcW w:w="535" w:type="dxa"/>
            <w:vMerge w:val="restart"/>
            <w:vAlign w:val="center"/>
          </w:tcPr>
          <w:p w:rsidR="00443C26" w:rsidRPr="00BC0B9F" w:rsidRDefault="00443C26" w:rsidP="00300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B9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43C26" w:rsidRPr="00BC0B9F" w:rsidRDefault="00443C26" w:rsidP="00300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8" w:type="dxa"/>
            <w:vMerge w:val="restart"/>
            <w:vAlign w:val="center"/>
          </w:tcPr>
          <w:p w:rsidR="00443C26" w:rsidRPr="00BC0B9F" w:rsidRDefault="00443C26" w:rsidP="00300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B9F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57" w:type="dxa"/>
            <w:vMerge w:val="restart"/>
            <w:vAlign w:val="center"/>
          </w:tcPr>
          <w:p w:rsidR="00443C26" w:rsidRPr="00BC0B9F" w:rsidRDefault="00443C26" w:rsidP="00300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B9F">
              <w:rPr>
                <w:rFonts w:ascii="Times New Roman" w:hAnsi="Times New Roman"/>
                <w:sz w:val="24"/>
                <w:szCs w:val="24"/>
              </w:rPr>
              <w:t>Ед. из.</w:t>
            </w:r>
          </w:p>
        </w:tc>
        <w:tc>
          <w:tcPr>
            <w:tcW w:w="2814" w:type="dxa"/>
            <w:gridSpan w:val="4"/>
            <w:vAlign w:val="center"/>
          </w:tcPr>
          <w:p w:rsidR="00443C26" w:rsidRPr="00BC0B9F" w:rsidRDefault="00443C26" w:rsidP="00300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B9F">
              <w:rPr>
                <w:rFonts w:ascii="Times New Roman" w:hAnsi="Times New Roman"/>
                <w:sz w:val="24"/>
                <w:szCs w:val="24"/>
              </w:rPr>
              <w:t>Плановое значение показателей по годам</w:t>
            </w:r>
          </w:p>
        </w:tc>
      </w:tr>
      <w:tr w:rsidR="00443C26" w:rsidRPr="00BC0B9F" w:rsidTr="003008DA">
        <w:tc>
          <w:tcPr>
            <w:tcW w:w="535" w:type="dxa"/>
            <w:vMerge/>
            <w:vAlign w:val="center"/>
          </w:tcPr>
          <w:p w:rsidR="00443C26" w:rsidRPr="00BC0B9F" w:rsidRDefault="00443C26" w:rsidP="00300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8" w:type="dxa"/>
            <w:vMerge/>
            <w:vAlign w:val="center"/>
          </w:tcPr>
          <w:p w:rsidR="00443C26" w:rsidRPr="00BC0B9F" w:rsidRDefault="00443C26" w:rsidP="00300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  <w:vAlign w:val="center"/>
          </w:tcPr>
          <w:p w:rsidR="00443C26" w:rsidRPr="00BC0B9F" w:rsidRDefault="00443C26" w:rsidP="00300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443C26" w:rsidRPr="00BC0B9F" w:rsidRDefault="00443C26" w:rsidP="00300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B9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443C26" w:rsidRPr="00BC0B9F" w:rsidRDefault="00443C26" w:rsidP="00300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B9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443C26" w:rsidRPr="00BC0B9F" w:rsidRDefault="00443C26" w:rsidP="00300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B9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2" w:type="dxa"/>
            <w:vAlign w:val="center"/>
          </w:tcPr>
          <w:p w:rsidR="00443C26" w:rsidRPr="00BC0B9F" w:rsidRDefault="00443C26" w:rsidP="00300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B9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43C26" w:rsidRPr="00BC0B9F" w:rsidTr="003008DA">
        <w:tc>
          <w:tcPr>
            <w:tcW w:w="535" w:type="dxa"/>
            <w:vAlign w:val="center"/>
          </w:tcPr>
          <w:p w:rsidR="00443C26" w:rsidRPr="00BC0B9F" w:rsidRDefault="00443C26" w:rsidP="00300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8" w:type="dxa"/>
            <w:vAlign w:val="center"/>
          </w:tcPr>
          <w:p w:rsidR="00443C26" w:rsidRPr="00BC0B9F" w:rsidRDefault="00443C26" w:rsidP="003008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78D">
              <w:rPr>
                <w:sz w:val="24"/>
                <w:szCs w:val="24"/>
              </w:rPr>
              <w:t>Доля образовательных организаций, реализующих систему наставничества педагогических работников</w:t>
            </w:r>
            <w:r>
              <w:t xml:space="preserve"> (</w:t>
            </w:r>
            <w:r w:rsidRPr="007D778D">
              <w:rPr>
                <w:sz w:val="24"/>
                <w:szCs w:val="24"/>
              </w:rPr>
              <w:t>с применением ресурсов образовательной организации и муниципальной системы)*</w:t>
            </w:r>
          </w:p>
        </w:tc>
        <w:tc>
          <w:tcPr>
            <w:tcW w:w="1057" w:type="dxa"/>
            <w:vAlign w:val="center"/>
          </w:tcPr>
          <w:p w:rsidR="00443C26" w:rsidRPr="00BC0B9F" w:rsidRDefault="00443C26" w:rsidP="00300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B9F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696" w:type="dxa"/>
            <w:vAlign w:val="center"/>
          </w:tcPr>
          <w:p w:rsidR="00443C26" w:rsidRPr="00BC0B9F" w:rsidRDefault="00443C26" w:rsidP="00300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  <w:vAlign w:val="center"/>
          </w:tcPr>
          <w:p w:rsidR="00443C26" w:rsidRPr="00BC0B9F" w:rsidRDefault="00443C26" w:rsidP="00300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  <w:vAlign w:val="center"/>
          </w:tcPr>
          <w:p w:rsidR="00443C26" w:rsidRPr="00BC0B9F" w:rsidRDefault="00443C26" w:rsidP="00300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2" w:type="dxa"/>
            <w:vAlign w:val="center"/>
          </w:tcPr>
          <w:p w:rsidR="00443C26" w:rsidRPr="00BC0B9F" w:rsidRDefault="00443C26" w:rsidP="00300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43C26" w:rsidRPr="00BC0B9F" w:rsidTr="003008DA">
        <w:tc>
          <w:tcPr>
            <w:tcW w:w="535" w:type="dxa"/>
          </w:tcPr>
          <w:p w:rsidR="00443C26" w:rsidRPr="007D778D" w:rsidRDefault="00443C26" w:rsidP="00300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8" w:type="dxa"/>
          </w:tcPr>
          <w:p w:rsidR="00443C26" w:rsidRPr="00F41B9B" w:rsidRDefault="00443C26" w:rsidP="003008D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41B9B">
              <w:rPr>
                <w:sz w:val="24"/>
                <w:szCs w:val="24"/>
              </w:rPr>
              <w:t xml:space="preserve">Доля педагогических работников и управленческих кадров ЗАТО Северск, </w:t>
            </w:r>
            <w:r>
              <w:rPr>
                <w:sz w:val="24"/>
                <w:szCs w:val="24"/>
              </w:rPr>
              <w:t>участвующих в обобщении, представлении и распространении своего опыта</w:t>
            </w:r>
          </w:p>
        </w:tc>
        <w:tc>
          <w:tcPr>
            <w:tcW w:w="1057" w:type="dxa"/>
            <w:vAlign w:val="center"/>
          </w:tcPr>
          <w:p w:rsidR="00443C26" w:rsidRPr="00BC0B9F" w:rsidRDefault="00443C26" w:rsidP="00300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B9F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696" w:type="dxa"/>
            <w:vAlign w:val="center"/>
          </w:tcPr>
          <w:p w:rsidR="00443C26" w:rsidRPr="00BC0B9F" w:rsidRDefault="00443C26" w:rsidP="003008D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0B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443C26" w:rsidRPr="00BC0B9F" w:rsidRDefault="00443C26" w:rsidP="003008D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8" w:type="dxa"/>
            <w:vAlign w:val="center"/>
          </w:tcPr>
          <w:p w:rsidR="00443C26" w:rsidRPr="00BC0B9F" w:rsidRDefault="00443C26" w:rsidP="003008D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2" w:type="dxa"/>
            <w:vAlign w:val="center"/>
          </w:tcPr>
          <w:p w:rsidR="00443C26" w:rsidRPr="00BC0B9F" w:rsidRDefault="00443C26" w:rsidP="003008D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443C26" w:rsidRPr="00BC0B9F" w:rsidTr="003008DA">
        <w:tc>
          <w:tcPr>
            <w:tcW w:w="535" w:type="dxa"/>
          </w:tcPr>
          <w:p w:rsidR="00443C26" w:rsidRPr="007D778D" w:rsidRDefault="00443C26" w:rsidP="00300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8" w:type="dxa"/>
          </w:tcPr>
          <w:p w:rsidR="00443C26" w:rsidRPr="00EE6450" w:rsidRDefault="00443C26" w:rsidP="003008DA">
            <w:pPr>
              <w:jc w:val="both"/>
              <w:rPr>
                <w:sz w:val="24"/>
                <w:szCs w:val="24"/>
              </w:rPr>
            </w:pPr>
            <w:r w:rsidRPr="00EE6450">
              <w:rPr>
                <w:sz w:val="24"/>
                <w:szCs w:val="24"/>
              </w:rPr>
              <w:t>Доля педагогических работников и управленческих кадров ЗАТО Северск, которы</w:t>
            </w:r>
            <w:r>
              <w:rPr>
                <w:sz w:val="24"/>
                <w:szCs w:val="24"/>
              </w:rPr>
              <w:t>е</w:t>
            </w:r>
            <w:r w:rsidRPr="00EE645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реализуют </w:t>
            </w:r>
            <w:r w:rsidRPr="00600E43">
              <w:rPr>
                <w:sz w:val="24"/>
                <w:szCs w:val="24"/>
              </w:rPr>
              <w:t>персонализированные программы наставничества</w:t>
            </w:r>
          </w:p>
        </w:tc>
        <w:tc>
          <w:tcPr>
            <w:tcW w:w="1057" w:type="dxa"/>
            <w:vAlign w:val="center"/>
          </w:tcPr>
          <w:p w:rsidR="00443C26" w:rsidRPr="00BC0B9F" w:rsidRDefault="00443C26" w:rsidP="00300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B9F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696" w:type="dxa"/>
            <w:vAlign w:val="center"/>
          </w:tcPr>
          <w:p w:rsidR="00443C26" w:rsidRPr="00BC0B9F" w:rsidRDefault="00443C26" w:rsidP="003008D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0B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443C26" w:rsidRPr="00BC0B9F" w:rsidRDefault="00443C26" w:rsidP="003008D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8" w:type="dxa"/>
            <w:vAlign w:val="center"/>
          </w:tcPr>
          <w:p w:rsidR="00443C26" w:rsidRPr="00BC0B9F" w:rsidRDefault="00443C26" w:rsidP="003008D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2" w:type="dxa"/>
            <w:vAlign w:val="center"/>
          </w:tcPr>
          <w:p w:rsidR="00443C26" w:rsidRPr="00BC0B9F" w:rsidRDefault="00443C26" w:rsidP="003008D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443C26" w:rsidRPr="00BC0B9F" w:rsidTr="003008DA">
        <w:tc>
          <w:tcPr>
            <w:tcW w:w="535" w:type="dxa"/>
          </w:tcPr>
          <w:p w:rsidR="00443C26" w:rsidRPr="007D778D" w:rsidRDefault="00443C26" w:rsidP="00300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8" w:type="dxa"/>
          </w:tcPr>
          <w:p w:rsidR="00443C26" w:rsidRPr="00EE6450" w:rsidRDefault="00443C26" w:rsidP="003008DA">
            <w:pPr>
              <w:jc w:val="both"/>
              <w:rPr>
                <w:sz w:val="24"/>
                <w:szCs w:val="24"/>
              </w:rPr>
            </w:pPr>
            <w:r w:rsidRPr="00EE6450">
              <w:rPr>
                <w:sz w:val="24"/>
                <w:szCs w:val="24"/>
              </w:rPr>
              <w:t>Доля педагогических работников, и управленческих кадров ЗАТО Северск,</w:t>
            </w:r>
            <w:r>
              <w:rPr>
                <w:sz w:val="24"/>
                <w:szCs w:val="24"/>
              </w:rPr>
              <w:t xml:space="preserve"> которые участвуют в инновационной и экспериментальной деятельности</w:t>
            </w:r>
          </w:p>
        </w:tc>
        <w:tc>
          <w:tcPr>
            <w:tcW w:w="1057" w:type="dxa"/>
            <w:vAlign w:val="center"/>
          </w:tcPr>
          <w:p w:rsidR="00443C26" w:rsidRPr="00BC0B9F" w:rsidRDefault="00443C26" w:rsidP="00300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B9F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696" w:type="dxa"/>
            <w:vAlign w:val="center"/>
          </w:tcPr>
          <w:p w:rsidR="00443C26" w:rsidRPr="00BC0B9F" w:rsidRDefault="00443C26" w:rsidP="003008D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0B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443C26" w:rsidRPr="00BC0B9F" w:rsidRDefault="00443C26" w:rsidP="003008D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8" w:type="dxa"/>
            <w:vAlign w:val="center"/>
          </w:tcPr>
          <w:p w:rsidR="00443C26" w:rsidRPr="00BC0B9F" w:rsidRDefault="00443C26" w:rsidP="003008D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02" w:type="dxa"/>
            <w:vAlign w:val="center"/>
          </w:tcPr>
          <w:p w:rsidR="00443C26" w:rsidRPr="00BC0B9F" w:rsidRDefault="00443C26" w:rsidP="003008D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443C26" w:rsidRPr="00BC0B9F" w:rsidTr="003008DA">
        <w:tc>
          <w:tcPr>
            <w:tcW w:w="535" w:type="dxa"/>
          </w:tcPr>
          <w:p w:rsidR="00443C26" w:rsidRPr="007D778D" w:rsidRDefault="00443C26" w:rsidP="00300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8" w:type="dxa"/>
          </w:tcPr>
          <w:p w:rsidR="00443C26" w:rsidRPr="00EE6450" w:rsidRDefault="00443C26" w:rsidP="003008DA">
            <w:pPr>
              <w:jc w:val="both"/>
              <w:rPr>
                <w:sz w:val="24"/>
                <w:szCs w:val="24"/>
              </w:rPr>
            </w:pPr>
            <w:r w:rsidRPr="00EE6450">
              <w:rPr>
                <w:sz w:val="24"/>
                <w:szCs w:val="24"/>
              </w:rPr>
              <w:t>Доля педагогических работников в возрасте до 35 лет, участвующих в различных формах поддержки и сопровождения в первые 3 года работы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vAlign w:val="center"/>
          </w:tcPr>
          <w:p w:rsidR="00443C26" w:rsidRPr="00BC0B9F" w:rsidRDefault="00443C26" w:rsidP="00300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B9F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696" w:type="dxa"/>
            <w:vAlign w:val="center"/>
          </w:tcPr>
          <w:p w:rsidR="00443C26" w:rsidRPr="00BC0B9F" w:rsidRDefault="00443C26" w:rsidP="003008D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vAlign w:val="center"/>
          </w:tcPr>
          <w:p w:rsidR="00443C26" w:rsidRPr="00BC0B9F" w:rsidRDefault="00443C26" w:rsidP="003008D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vAlign w:val="center"/>
          </w:tcPr>
          <w:p w:rsidR="00443C26" w:rsidRPr="00BC0B9F" w:rsidRDefault="00443C26" w:rsidP="003008D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2" w:type="dxa"/>
            <w:vAlign w:val="center"/>
          </w:tcPr>
          <w:p w:rsidR="00443C26" w:rsidRPr="00904783" w:rsidRDefault="00443C26" w:rsidP="00300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443C26" w:rsidRPr="007D778D" w:rsidRDefault="00443C26" w:rsidP="00443C26">
      <w:pPr>
        <w:ind w:firstLine="709"/>
        <w:jc w:val="both"/>
      </w:pPr>
      <w:r w:rsidRPr="007D778D">
        <w:t>*Формула расчета:</w:t>
      </w:r>
      <w:r>
        <w:t xml:space="preserve"> </w:t>
      </w:r>
      <w:r w:rsidRPr="007D778D">
        <w:t>N = A / B * 100%</w:t>
      </w:r>
      <w:r>
        <w:t xml:space="preserve">, </w:t>
      </w:r>
      <w:r w:rsidRPr="007D778D">
        <w:t>где:</w:t>
      </w:r>
    </w:p>
    <w:p w:rsidR="00443C26" w:rsidRPr="007D778D" w:rsidRDefault="00443C26" w:rsidP="00443C26">
      <w:pPr>
        <w:ind w:firstLine="709"/>
        <w:jc w:val="both"/>
      </w:pPr>
      <w:r w:rsidRPr="007D778D">
        <w:t>N - доля образовательных организаций, реализующих систему наставничества педагогических работников, процент;</w:t>
      </w:r>
    </w:p>
    <w:p w:rsidR="00443C26" w:rsidRPr="007D778D" w:rsidRDefault="00443C26" w:rsidP="00443C26">
      <w:pPr>
        <w:ind w:firstLine="709"/>
        <w:jc w:val="both"/>
      </w:pPr>
      <w:r w:rsidRPr="007D778D">
        <w:t>A - количество образовательных организаций, реализующих систему наставничества педагогических работников, единиц;</w:t>
      </w:r>
    </w:p>
    <w:p w:rsidR="00443C26" w:rsidRPr="007D778D" w:rsidRDefault="00443C26" w:rsidP="00443C26">
      <w:pPr>
        <w:ind w:firstLine="709"/>
        <w:jc w:val="both"/>
      </w:pPr>
      <w:r w:rsidRPr="007D778D">
        <w:t>Образовательная организация признается реализующей систему наставничества педагогических работников при наличии документов образовательной организации, утверждающих положение о системе наставничества педагогических работников в образовательной организации.</w:t>
      </w:r>
    </w:p>
    <w:p w:rsidR="00443C26" w:rsidRDefault="00443C26" w:rsidP="00443C26">
      <w:pPr>
        <w:ind w:firstLine="709"/>
        <w:jc w:val="both"/>
        <w:rPr>
          <w:sz w:val="24"/>
          <w:szCs w:val="24"/>
        </w:rPr>
      </w:pPr>
      <w:r w:rsidRPr="007D778D">
        <w:t>B - количество образовательных организаций в ЗАТО Северск, единиц.</w:t>
      </w:r>
    </w:p>
    <w:p w:rsidR="00443C26" w:rsidRDefault="00443C26" w:rsidP="00443C26">
      <w:pPr>
        <w:spacing w:after="200" w:line="276" w:lineRule="auto"/>
        <w:rPr>
          <w:sz w:val="24"/>
          <w:szCs w:val="24"/>
        </w:rPr>
      </w:pPr>
    </w:p>
    <w:sectPr w:rsidR="00443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6" style="width:14.25pt;height:5.25pt" coordsize="" o:spt="100" o:bullet="t" adj="0,,0" path="" stroked="f">
        <v:stroke joinstyle="miter"/>
        <v:imagedata r:id="rId1" o:title="image132"/>
        <v:formulas/>
        <v:path o:connecttype="segments"/>
      </v:shape>
    </w:pict>
  </w:numPicBullet>
  <w:abstractNum w:abstractNumId="0" w15:restartNumberingAfterBreak="0">
    <w:nsid w:val="0DF22C61"/>
    <w:multiLevelType w:val="hybridMultilevel"/>
    <w:tmpl w:val="DB38ABDC"/>
    <w:lvl w:ilvl="0" w:tplc="E160BD64">
      <w:start w:val="1"/>
      <w:numFmt w:val="decimal"/>
      <w:suff w:val="space"/>
      <w:lvlText w:val="%1)"/>
      <w:lvlJc w:val="left"/>
      <w:pPr>
        <w:ind w:left="20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C64FD0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D903ED0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ABE2D9A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4D001C4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68C7908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54CCF2C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5085AA4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8748190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0B55D1"/>
    <w:multiLevelType w:val="hybridMultilevel"/>
    <w:tmpl w:val="80A80E16"/>
    <w:lvl w:ilvl="0" w:tplc="D66EEF74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12A62C4"/>
    <w:multiLevelType w:val="multilevel"/>
    <w:tmpl w:val="C15EC370"/>
    <w:lvl w:ilvl="0">
      <w:start w:val="6"/>
      <w:numFmt w:val="decimal"/>
      <w:suff w:val="space"/>
      <w:lvlText w:val="%1."/>
      <w:lvlJc w:val="left"/>
      <w:pPr>
        <w:ind w:left="628" w:firstLine="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none"/>
      <w:suff w:val="space"/>
      <w:lvlText w:val="5.1."/>
      <w:lvlJc w:val="left"/>
      <w:pPr>
        <w:ind w:left="99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PicBulletId w:val="0"/>
      <w:lvlJc w:val="left"/>
      <w:pPr>
        <w:ind w:left="206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3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5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7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9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1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3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612DC6"/>
    <w:multiLevelType w:val="multilevel"/>
    <w:tmpl w:val="23E0A8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9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9F"/>
    <w:rsid w:val="000571F1"/>
    <w:rsid w:val="00443C26"/>
    <w:rsid w:val="00575183"/>
    <w:rsid w:val="00777A0B"/>
    <w:rsid w:val="00B3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E97405A-304D-4740-9D9F-365DF95F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C2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26"/>
    <w:pPr>
      <w:ind w:left="720"/>
      <w:contextualSpacing/>
    </w:pPr>
  </w:style>
  <w:style w:type="table" w:styleId="a4">
    <w:name w:val="Table Grid"/>
    <w:basedOn w:val="a1"/>
    <w:uiPriority w:val="39"/>
    <w:rsid w:val="00443C26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3C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theme" Target="theme/theme1.xml"/><Relationship Id="rId21" Type="http://schemas.openxmlformats.org/officeDocument/2006/relationships/image" Target="media/image18.jpeg"/><Relationship Id="rId34" Type="http://schemas.openxmlformats.org/officeDocument/2006/relationships/image" Target="media/image30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hyperlink" Target="consultantplus://offline/ref=764D3DD2CE1C3A72C1D0AF2584EB6F931764B419C6058BDA74FBE78312A7644D6C24F2C6C4A2FD8A3CF68AA53163C52F67A7EFCE50BD3993V0k0B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3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1.jpeg"/><Relationship Id="rId8" Type="http://schemas.openxmlformats.org/officeDocument/2006/relationships/image" Target="media/image5.jpeg"/><Relationship Id="rId3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3215</Words>
  <Characters>18326</Characters>
  <Application>Microsoft Office Word</Application>
  <DocSecurity>4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Ресурсный центр образования</Company>
  <LinksUpToDate>false</LinksUpToDate>
  <CharactersWithSpaces>21499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Ниякина Алла Анатольевна</dc:creator>
  <cp:keywords/>
  <dc:description/>
  <cp:lastModifiedBy>123</cp:lastModifiedBy>
  <cp:revision>2</cp:revision>
  <dcterms:created xsi:type="dcterms:W3CDTF">2023-10-03T05:42:00Z</dcterms:created>
  <dcterms:modified xsi:type="dcterms:W3CDTF">2023-10-03T05:42:00Z</dcterms:modified>
</cp:coreProperties>
</file>