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0DB" w:rsidRDefault="000240DB" w:rsidP="000240DB">
      <w:pPr>
        <w:jc w:val="center"/>
        <w:rPr>
          <w:rFonts w:ascii="Times New Roman" w:hAnsi="Times New Roman" w:cs="Times New Roman"/>
          <w:b/>
        </w:rPr>
      </w:pPr>
      <w:r>
        <w:rPr>
          <w:rFonts w:ascii="Times New Roman" w:hAnsi="Times New Roman" w:cs="Times New Roman"/>
          <w:b/>
        </w:rPr>
        <w:t>М</w:t>
      </w:r>
      <w:r w:rsidR="005C3E09">
        <w:rPr>
          <w:rFonts w:ascii="Times New Roman" w:hAnsi="Times New Roman" w:cs="Times New Roman"/>
          <w:b/>
        </w:rPr>
        <w:t>униципальное бюджетное дошкольное образовательное учреждение</w:t>
      </w:r>
    </w:p>
    <w:p w:rsidR="000240DB" w:rsidRDefault="005C3E09" w:rsidP="000240DB">
      <w:pPr>
        <w:jc w:val="center"/>
        <w:rPr>
          <w:rFonts w:ascii="Times New Roman" w:hAnsi="Times New Roman" w:cs="Times New Roman"/>
          <w:b/>
        </w:rPr>
      </w:pPr>
      <w:r>
        <w:rPr>
          <w:rFonts w:ascii="Times New Roman" w:hAnsi="Times New Roman" w:cs="Times New Roman"/>
          <w:b/>
        </w:rPr>
        <w:t>«Детский сад</w:t>
      </w:r>
      <w:r w:rsidR="000240DB">
        <w:rPr>
          <w:rFonts w:ascii="Times New Roman" w:hAnsi="Times New Roman" w:cs="Times New Roman"/>
          <w:b/>
        </w:rPr>
        <w:t xml:space="preserve"> № 50»</w:t>
      </w:r>
    </w:p>
    <w:p w:rsidR="00A3367C" w:rsidRDefault="00A3367C" w:rsidP="000240DB">
      <w:pPr>
        <w:jc w:val="center"/>
        <w:rPr>
          <w:rFonts w:ascii="Times New Roman" w:hAnsi="Times New Roman" w:cs="Times New Roman"/>
          <w:b/>
        </w:rPr>
      </w:pPr>
    </w:p>
    <w:p w:rsidR="000240DB" w:rsidRDefault="000240DB" w:rsidP="000240DB">
      <w:pPr>
        <w:rPr>
          <w:rFonts w:ascii="Times New Roman" w:hAnsi="Times New Roman" w:cs="Times New Roman"/>
          <w:b/>
        </w:rPr>
      </w:pPr>
    </w:p>
    <w:tbl>
      <w:tblPr>
        <w:tblStyle w:val="a3"/>
        <w:tblW w:w="0" w:type="auto"/>
        <w:tblLook w:val="04A0" w:firstRow="1" w:lastRow="0" w:firstColumn="1" w:lastColumn="0" w:noHBand="0" w:noVBand="1"/>
      </w:tblPr>
      <w:tblGrid>
        <w:gridCol w:w="4785"/>
        <w:gridCol w:w="4786"/>
      </w:tblGrid>
      <w:tr w:rsidR="000240DB" w:rsidTr="000240DB">
        <w:tc>
          <w:tcPr>
            <w:tcW w:w="4785" w:type="dxa"/>
          </w:tcPr>
          <w:p w:rsidR="000240DB" w:rsidRPr="00E60C50" w:rsidRDefault="000240DB" w:rsidP="000240DB">
            <w:pPr>
              <w:rPr>
                <w:rFonts w:ascii="Times New Roman" w:hAnsi="Times New Roman" w:cs="Times New Roman"/>
                <w:b/>
              </w:rPr>
            </w:pPr>
            <w:r>
              <w:rPr>
                <w:rFonts w:ascii="Times New Roman" w:hAnsi="Times New Roman" w:cs="Times New Roman"/>
                <w:b/>
              </w:rPr>
              <w:t>ПРИНЯТО</w:t>
            </w:r>
            <w:r w:rsidRPr="00E60C50">
              <w:rPr>
                <w:rFonts w:ascii="Times New Roman" w:hAnsi="Times New Roman" w:cs="Times New Roman"/>
                <w:b/>
              </w:rPr>
              <w:t>:</w:t>
            </w:r>
          </w:p>
          <w:p w:rsidR="000240DB" w:rsidRPr="00E60C50" w:rsidRDefault="00E072AC" w:rsidP="000240DB">
            <w:pPr>
              <w:rPr>
                <w:rFonts w:ascii="Times New Roman" w:hAnsi="Times New Roman" w:cs="Times New Roman"/>
              </w:rPr>
            </w:pPr>
            <w:r>
              <w:rPr>
                <w:rFonts w:ascii="Times New Roman" w:hAnsi="Times New Roman" w:cs="Times New Roman"/>
              </w:rPr>
              <w:t>На педагогическом совете</w:t>
            </w:r>
          </w:p>
          <w:p w:rsidR="000240DB" w:rsidRPr="005C3E09" w:rsidRDefault="005C3E09" w:rsidP="000240DB">
            <w:pPr>
              <w:rPr>
                <w:rFonts w:ascii="Times New Roman" w:hAnsi="Times New Roman" w:cs="Times New Roman"/>
                <w:u w:val="single"/>
              </w:rPr>
            </w:pPr>
            <w:r w:rsidRPr="005C3E09">
              <w:rPr>
                <w:rFonts w:ascii="Times New Roman" w:hAnsi="Times New Roman" w:cs="Times New Roman"/>
                <w:u w:val="single"/>
              </w:rPr>
              <w:t>МБДОУ «Детский сад № 50»</w:t>
            </w:r>
          </w:p>
          <w:p w:rsidR="000240DB" w:rsidRPr="00E60C50" w:rsidRDefault="000240DB" w:rsidP="000240DB">
            <w:pPr>
              <w:rPr>
                <w:rFonts w:ascii="Times New Roman" w:hAnsi="Times New Roman" w:cs="Times New Roman"/>
                <w:sz w:val="16"/>
                <w:szCs w:val="16"/>
              </w:rPr>
            </w:pPr>
            <w:r w:rsidRPr="00E60C50">
              <w:rPr>
                <w:rFonts w:ascii="Times New Roman" w:hAnsi="Times New Roman" w:cs="Times New Roman"/>
                <w:sz w:val="16"/>
                <w:szCs w:val="16"/>
              </w:rPr>
              <w:t xml:space="preserve">  (наименование </w:t>
            </w:r>
            <w:r>
              <w:rPr>
                <w:rFonts w:ascii="Times New Roman" w:hAnsi="Times New Roman" w:cs="Times New Roman"/>
                <w:sz w:val="16"/>
                <w:szCs w:val="16"/>
              </w:rPr>
              <w:t xml:space="preserve">дошкольного </w:t>
            </w:r>
            <w:r w:rsidRPr="00E60C50">
              <w:rPr>
                <w:rFonts w:ascii="Times New Roman" w:hAnsi="Times New Roman" w:cs="Times New Roman"/>
                <w:sz w:val="16"/>
                <w:szCs w:val="16"/>
              </w:rPr>
              <w:t>образовательного учреждения)</w:t>
            </w:r>
          </w:p>
          <w:p w:rsidR="000240DB" w:rsidRPr="00E60C50" w:rsidRDefault="000240DB" w:rsidP="000240DB">
            <w:pPr>
              <w:rPr>
                <w:rFonts w:ascii="Times New Roman" w:hAnsi="Times New Roman" w:cs="Times New Roman"/>
              </w:rPr>
            </w:pPr>
          </w:p>
          <w:p w:rsidR="000240DB" w:rsidRPr="00E60C50" w:rsidRDefault="00E072AC" w:rsidP="000240DB">
            <w:pPr>
              <w:rPr>
                <w:rFonts w:ascii="Times New Roman" w:hAnsi="Times New Roman" w:cs="Times New Roman"/>
              </w:rPr>
            </w:pPr>
            <w:r>
              <w:rPr>
                <w:rFonts w:ascii="Times New Roman" w:hAnsi="Times New Roman" w:cs="Times New Roman"/>
              </w:rPr>
              <w:t>Протокол № 1 от 29.08</w:t>
            </w:r>
            <w:r w:rsidR="000240DB" w:rsidRPr="00E60C50">
              <w:rPr>
                <w:rFonts w:ascii="Times New Roman" w:hAnsi="Times New Roman" w:cs="Times New Roman"/>
              </w:rPr>
              <w:t>.20</w:t>
            </w:r>
            <w:r w:rsidR="000240DB">
              <w:rPr>
                <w:rFonts w:ascii="Times New Roman" w:hAnsi="Times New Roman" w:cs="Times New Roman"/>
              </w:rPr>
              <w:t>2</w:t>
            </w:r>
            <w:r w:rsidR="00A3367C">
              <w:rPr>
                <w:rFonts w:ascii="Times New Roman" w:hAnsi="Times New Roman" w:cs="Times New Roman"/>
              </w:rPr>
              <w:t>4</w:t>
            </w:r>
            <w:r w:rsidR="000240DB" w:rsidRPr="00E60C50">
              <w:rPr>
                <w:rFonts w:ascii="Times New Roman" w:hAnsi="Times New Roman" w:cs="Times New Roman"/>
              </w:rPr>
              <w:t>г.</w:t>
            </w:r>
          </w:p>
          <w:p w:rsidR="000240DB" w:rsidRPr="00FB1146" w:rsidRDefault="000240DB" w:rsidP="000240DB">
            <w:pPr>
              <w:rPr>
                <w:rFonts w:ascii="Times New Roman" w:hAnsi="Times New Roman" w:cs="Times New Roman"/>
                <w:sz w:val="16"/>
                <w:szCs w:val="16"/>
              </w:rPr>
            </w:pPr>
          </w:p>
          <w:p w:rsidR="000240DB" w:rsidRDefault="000240DB" w:rsidP="00A3367C">
            <w:pPr>
              <w:rPr>
                <w:rFonts w:ascii="Times New Roman" w:hAnsi="Times New Roman" w:cs="Times New Roman"/>
                <w:b/>
              </w:rPr>
            </w:pPr>
          </w:p>
        </w:tc>
        <w:tc>
          <w:tcPr>
            <w:tcW w:w="4786" w:type="dxa"/>
          </w:tcPr>
          <w:p w:rsidR="000240DB" w:rsidRPr="00E60C50" w:rsidRDefault="000240DB" w:rsidP="000240DB">
            <w:pPr>
              <w:rPr>
                <w:rFonts w:ascii="Times New Roman" w:hAnsi="Times New Roman" w:cs="Times New Roman"/>
                <w:b/>
              </w:rPr>
            </w:pPr>
            <w:r>
              <w:rPr>
                <w:rFonts w:ascii="Times New Roman" w:hAnsi="Times New Roman" w:cs="Times New Roman"/>
                <w:b/>
              </w:rPr>
              <w:t>УТВЕРЖДЕНО</w:t>
            </w:r>
            <w:r w:rsidRPr="00E60C50">
              <w:rPr>
                <w:rFonts w:ascii="Times New Roman" w:hAnsi="Times New Roman" w:cs="Times New Roman"/>
                <w:b/>
              </w:rPr>
              <w:t>:</w:t>
            </w:r>
          </w:p>
          <w:p w:rsidR="000240DB" w:rsidRPr="00E60C50" w:rsidRDefault="000240DB" w:rsidP="000240DB">
            <w:pPr>
              <w:rPr>
                <w:rFonts w:ascii="Times New Roman" w:hAnsi="Times New Roman" w:cs="Times New Roman"/>
              </w:rPr>
            </w:pPr>
            <w:r>
              <w:rPr>
                <w:rFonts w:ascii="Times New Roman" w:hAnsi="Times New Roman" w:cs="Times New Roman"/>
              </w:rPr>
              <w:t>Заведующий</w:t>
            </w:r>
            <w:r w:rsidRPr="00E60C50">
              <w:rPr>
                <w:rFonts w:ascii="Times New Roman" w:hAnsi="Times New Roman" w:cs="Times New Roman"/>
              </w:rPr>
              <w:t xml:space="preserve"> ______________________</w:t>
            </w:r>
          </w:p>
          <w:p w:rsidR="000240DB" w:rsidRPr="005C3E09" w:rsidRDefault="005C3E09" w:rsidP="000240DB">
            <w:pPr>
              <w:rPr>
                <w:rFonts w:ascii="Times New Roman" w:hAnsi="Times New Roman" w:cs="Times New Roman"/>
                <w:u w:val="single"/>
              </w:rPr>
            </w:pPr>
            <w:r w:rsidRPr="005C3E09">
              <w:rPr>
                <w:rFonts w:ascii="Times New Roman" w:hAnsi="Times New Roman" w:cs="Times New Roman"/>
                <w:u w:val="single"/>
              </w:rPr>
              <w:t>МБДОУ «Детский сад № 50»</w:t>
            </w:r>
          </w:p>
          <w:p w:rsidR="000240DB" w:rsidRPr="00E60C50" w:rsidRDefault="000240DB" w:rsidP="000240DB">
            <w:pPr>
              <w:rPr>
                <w:rFonts w:ascii="Times New Roman" w:hAnsi="Times New Roman" w:cs="Times New Roman"/>
                <w:sz w:val="16"/>
                <w:szCs w:val="16"/>
              </w:rPr>
            </w:pPr>
            <w:r w:rsidRPr="00E60C50">
              <w:rPr>
                <w:rFonts w:ascii="Times New Roman" w:hAnsi="Times New Roman" w:cs="Times New Roman"/>
                <w:sz w:val="16"/>
                <w:szCs w:val="16"/>
              </w:rPr>
              <w:t>(наименование дошкольного образовательного учреждения)</w:t>
            </w:r>
          </w:p>
          <w:p w:rsidR="000240DB" w:rsidRPr="00E60C50" w:rsidRDefault="000240DB" w:rsidP="000240DB">
            <w:pPr>
              <w:rPr>
                <w:rFonts w:ascii="Times New Roman" w:hAnsi="Times New Roman" w:cs="Times New Roman"/>
              </w:rPr>
            </w:pPr>
          </w:p>
          <w:p w:rsidR="000240DB" w:rsidRPr="00E60C50" w:rsidRDefault="000240DB" w:rsidP="000240DB">
            <w:pPr>
              <w:rPr>
                <w:rFonts w:ascii="Times New Roman" w:hAnsi="Times New Roman" w:cs="Times New Roman"/>
              </w:rPr>
            </w:pPr>
            <w:r w:rsidRPr="00E60C50">
              <w:rPr>
                <w:rFonts w:ascii="Times New Roman" w:hAnsi="Times New Roman" w:cs="Times New Roman"/>
              </w:rPr>
              <w:t>___________</w:t>
            </w:r>
            <w:r>
              <w:rPr>
                <w:rFonts w:ascii="Times New Roman" w:hAnsi="Times New Roman" w:cs="Times New Roman"/>
              </w:rPr>
              <w:t>__</w:t>
            </w:r>
            <w:r w:rsidRPr="00E60C50">
              <w:rPr>
                <w:rFonts w:ascii="Times New Roman" w:hAnsi="Times New Roman" w:cs="Times New Roman"/>
              </w:rPr>
              <w:t xml:space="preserve"> /_</w:t>
            </w:r>
            <w:r>
              <w:rPr>
                <w:rFonts w:ascii="Times New Roman" w:hAnsi="Times New Roman" w:cs="Times New Roman"/>
              </w:rPr>
              <w:t>____</w:t>
            </w:r>
            <w:r w:rsidRPr="00E60C50">
              <w:rPr>
                <w:rFonts w:ascii="Times New Roman" w:hAnsi="Times New Roman" w:cs="Times New Roman"/>
              </w:rPr>
              <w:t>______________/</w:t>
            </w:r>
          </w:p>
          <w:p w:rsidR="000240DB" w:rsidRPr="00E60C50" w:rsidRDefault="000240DB" w:rsidP="000240DB">
            <w:pPr>
              <w:rPr>
                <w:rFonts w:ascii="Times New Roman" w:hAnsi="Times New Roman" w:cs="Times New Roman"/>
                <w:sz w:val="16"/>
                <w:szCs w:val="16"/>
              </w:rPr>
            </w:pPr>
            <w:r w:rsidRPr="00E60C50">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E60C50">
              <w:rPr>
                <w:rFonts w:ascii="Times New Roman" w:hAnsi="Times New Roman" w:cs="Times New Roman"/>
                <w:sz w:val="16"/>
                <w:szCs w:val="16"/>
              </w:rPr>
              <w:t>расшифровка подписи</w:t>
            </w:r>
          </w:p>
          <w:p w:rsidR="000240DB" w:rsidRDefault="000240DB" w:rsidP="00A3367C">
            <w:pPr>
              <w:rPr>
                <w:rFonts w:ascii="Times New Roman" w:hAnsi="Times New Roman" w:cs="Times New Roman"/>
                <w:b/>
              </w:rPr>
            </w:pPr>
          </w:p>
        </w:tc>
      </w:tr>
    </w:tbl>
    <w:p w:rsidR="000240DB" w:rsidRDefault="000240DB" w:rsidP="000240DB">
      <w:pPr>
        <w:rPr>
          <w:rFonts w:ascii="Times New Roman" w:hAnsi="Times New Roman" w:cs="Times New Roman"/>
          <w:b/>
        </w:rPr>
      </w:pPr>
    </w:p>
    <w:p w:rsidR="000240DB" w:rsidRDefault="000240DB" w:rsidP="000240DB">
      <w:pPr>
        <w:rPr>
          <w:rFonts w:ascii="Times New Roman" w:hAnsi="Times New Roman" w:cs="Times New Roman"/>
          <w:b/>
        </w:rPr>
      </w:pPr>
    </w:p>
    <w:p w:rsidR="000240DB" w:rsidRDefault="000240DB" w:rsidP="000240DB">
      <w:pPr>
        <w:rPr>
          <w:rFonts w:ascii="Times New Roman" w:hAnsi="Times New Roman" w:cs="Times New Roman"/>
          <w:b/>
        </w:rPr>
      </w:pPr>
    </w:p>
    <w:p w:rsidR="000240DB" w:rsidRDefault="000240DB" w:rsidP="000240DB">
      <w:pPr>
        <w:rPr>
          <w:rFonts w:ascii="Times New Roman" w:hAnsi="Times New Roman" w:cs="Times New Roman"/>
          <w:b/>
        </w:rPr>
      </w:pPr>
    </w:p>
    <w:p w:rsidR="000240DB" w:rsidRDefault="000240DB" w:rsidP="000240DB">
      <w:pPr>
        <w:rPr>
          <w:rFonts w:ascii="Times New Roman" w:hAnsi="Times New Roman" w:cs="Times New Roman"/>
          <w:b/>
        </w:rPr>
      </w:pPr>
    </w:p>
    <w:p w:rsidR="000240DB" w:rsidRDefault="000240DB" w:rsidP="000240DB">
      <w:pPr>
        <w:rPr>
          <w:rFonts w:ascii="Times New Roman" w:hAnsi="Times New Roman" w:cs="Times New Roman"/>
          <w:b/>
        </w:rPr>
      </w:pPr>
    </w:p>
    <w:p w:rsidR="000240DB" w:rsidRDefault="000240DB" w:rsidP="000240DB">
      <w:pPr>
        <w:rPr>
          <w:rFonts w:ascii="Times New Roman" w:hAnsi="Times New Roman" w:cs="Times New Roman"/>
          <w:b/>
        </w:rPr>
      </w:pPr>
    </w:p>
    <w:p w:rsidR="000240DB" w:rsidRDefault="000240DB" w:rsidP="000240DB">
      <w:pPr>
        <w:rPr>
          <w:rFonts w:ascii="Times New Roman" w:hAnsi="Times New Roman" w:cs="Times New Roman"/>
          <w:b/>
        </w:rPr>
      </w:pPr>
    </w:p>
    <w:p w:rsidR="000240DB" w:rsidRDefault="000240DB" w:rsidP="000240DB">
      <w:pPr>
        <w:rPr>
          <w:rFonts w:ascii="Times New Roman" w:hAnsi="Times New Roman" w:cs="Times New Roman"/>
          <w:b/>
        </w:rPr>
      </w:pPr>
    </w:p>
    <w:p w:rsidR="00A3367C" w:rsidRDefault="00A3367C" w:rsidP="000240DB">
      <w:pPr>
        <w:jc w:val="center"/>
        <w:rPr>
          <w:rFonts w:ascii="Times New Roman" w:hAnsi="Times New Roman" w:cs="Times New Roman"/>
          <w:b/>
        </w:rPr>
      </w:pPr>
    </w:p>
    <w:p w:rsidR="00A3367C" w:rsidRDefault="00A3367C" w:rsidP="000240DB">
      <w:pPr>
        <w:jc w:val="center"/>
        <w:rPr>
          <w:rFonts w:ascii="Times New Roman" w:hAnsi="Times New Roman" w:cs="Times New Roman"/>
          <w:b/>
        </w:rPr>
      </w:pPr>
    </w:p>
    <w:p w:rsidR="00A3367C" w:rsidRDefault="00A3367C" w:rsidP="000240DB">
      <w:pPr>
        <w:jc w:val="center"/>
        <w:rPr>
          <w:rFonts w:ascii="Times New Roman" w:hAnsi="Times New Roman" w:cs="Times New Roman"/>
          <w:b/>
        </w:rPr>
      </w:pPr>
    </w:p>
    <w:p w:rsidR="000240DB" w:rsidRDefault="000240DB" w:rsidP="000240DB">
      <w:pPr>
        <w:jc w:val="center"/>
        <w:rPr>
          <w:rFonts w:ascii="Times New Roman" w:hAnsi="Times New Roman" w:cs="Times New Roman"/>
          <w:b/>
        </w:rPr>
      </w:pPr>
      <w:r>
        <w:rPr>
          <w:rFonts w:ascii="Times New Roman" w:hAnsi="Times New Roman" w:cs="Times New Roman"/>
          <w:b/>
        </w:rPr>
        <w:t>ПОЛОЖЕНИЕ</w:t>
      </w:r>
    </w:p>
    <w:p w:rsidR="005C3E09" w:rsidRDefault="005C3E09" w:rsidP="000240DB">
      <w:pPr>
        <w:jc w:val="center"/>
        <w:rPr>
          <w:rFonts w:ascii="Times New Roman" w:hAnsi="Times New Roman" w:cs="Times New Roman"/>
          <w:b/>
        </w:rPr>
      </w:pPr>
      <w:r>
        <w:rPr>
          <w:rFonts w:ascii="Times New Roman" w:hAnsi="Times New Roman" w:cs="Times New Roman"/>
          <w:b/>
        </w:rPr>
        <w:t>о системе (целевой модели) наставничества</w:t>
      </w:r>
    </w:p>
    <w:p w:rsidR="005C3E09" w:rsidRDefault="005C3E09" w:rsidP="000240DB">
      <w:pPr>
        <w:jc w:val="center"/>
        <w:rPr>
          <w:rFonts w:ascii="Times New Roman" w:hAnsi="Times New Roman" w:cs="Times New Roman"/>
          <w:b/>
        </w:rPr>
      </w:pPr>
      <w:r>
        <w:rPr>
          <w:rFonts w:ascii="Times New Roman" w:hAnsi="Times New Roman" w:cs="Times New Roman"/>
          <w:b/>
        </w:rPr>
        <w:t>педагогических работников</w:t>
      </w:r>
    </w:p>
    <w:p w:rsidR="005C3E09" w:rsidRDefault="005C3E09" w:rsidP="005C3E09">
      <w:pPr>
        <w:jc w:val="center"/>
        <w:rPr>
          <w:rFonts w:ascii="Times New Roman" w:hAnsi="Times New Roman" w:cs="Times New Roman"/>
          <w:b/>
        </w:rPr>
      </w:pPr>
      <w:r>
        <w:rPr>
          <w:rFonts w:ascii="Times New Roman" w:hAnsi="Times New Roman" w:cs="Times New Roman"/>
          <w:b/>
        </w:rPr>
        <w:t>в Муниципальном бюджетном дошкольном образовательном  учреждении</w:t>
      </w:r>
    </w:p>
    <w:p w:rsidR="005C3E09" w:rsidRDefault="005C3E09" w:rsidP="005C3E09">
      <w:pPr>
        <w:jc w:val="center"/>
        <w:rPr>
          <w:rFonts w:ascii="Times New Roman" w:hAnsi="Times New Roman" w:cs="Times New Roman"/>
          <w:b/>
        </w:rPr>
      </w:pPr>
      <w:r>
        <w:rPr>
          <w:rFonts w:ascii="Times New Roman" w:hAnsi="Times New Roman" w:cs="Times New Roman"/>
          <w:b/>
        </w:rPr>
        <w:t>«Детский сад № 50»</w:t>
      </w:r>
    </w:p>
    <w:p w:rsidR="005C3E09" w:rsidRDefault="005C3E09" w:rsidP="000240DB">
      <w:pPr>
        <w:jc w:val="center"/>
        <w:rPr>
          <w:rFonts w:ascii="Times New Roman" w:hAnsi="Times New Roman" w:cs="Times New Roman"/>
          <w:b/>
        </w:rPr>
      </w:pPr>
    </w:p>
    <w:p w:rsidR="000240DB" w:rsidRDefault="000240DB" w:rsidP="000240DB">
      <w:pPr>
        <w:jc w:val="center"/>
        <w:rPr>
          <w:rFonts w:ascii="Times New Roman" w:hAnsi="Times New Roman" w:cs="Times New Roman"/>
          <w:b/>
        </w:rPr>
      </w:pPr>
    </w:p>
    <w:p w:rsidR="005C3E09" w:rsidRDefault="005C3E09" w:rsidP="000240DB">
      <w:pPr>
        <w:jc w:val="center"/>
        <w:rPr>
          <w:rFonts w:ascii="Times New Roman" w:hAnsi="Times New Roman" w:cs="Times New Roman"/>
          <w:b/>
        </w:rPr>
      </w:pPr>
    </w:p>
    <w:p w:rsidR="005C3E09" w:rsidRDefault="005C3E09" w:rsidP="000240DB">
      <w:pPr>
        <w:jc w:val="center"/>
        <w:rPr>
          <w:rFonts w:ascii="Times New Roman" w:hAnsi="Times New Roman" w:cs="Times New Roman"/>
          <w:b/>
        </w:rPr>
      </w:pPr>
    </w:p>
    <w:p w:rsidR="000240DB" w:rsidRDefault="000240DB" w:rsidP="000240DB">
      <w:pPr>
        <w:rPr>
          <w:rFonts w:ascii="Times New Roman" w:hAnsi="Times New Roman" w:cs="Times New Roman"/>
          <w:b/>
        </w:rPr>
      </w:pPr>
    </w:p>
    <w:p w:rsidR="000240DB" w:rsidRDefault="000240DB" w:rsidP="000240DB">
      <w:pPr>
        <w:rPr>
          <w:rFonts w:ascii="Times New Roman" w:hAnsi="Times New Roman" w:cs="Times New Roman"/>
          <w:b/>
        </w:rPr>
      </w:pPr>
    </w:p>
    <w:p w:rsidR="00D64001" w:rsidRDefault="00D64001"/>
    <w:p w:rsidR="005C3E09" w:rsidRDefault="005C3E09"/>
    <w:p w:rsidR="005C3E09" w:rsidRDefault="005C3E09"/>
    <w:p w:rsidR="005C3E09" w:rsidRDefault="005C3E09"/>
    <w:p w:rsidR="005C3E09" w:rsidRDefault="005C3E09"/>
    <w:p w:rsidR="005C3E09" w:rsidRDefault="005C3E09"/>
    <w:p w:rsidR="005C3E09" w:rsidRDefault="005C3E09"/>
    <w:p w:rsidR="005C3E09" w:rsidRDefault="005C3E09"/>
    <w:p w:rsidR="005C3E09" w:rsidRDefault="005C3E09"/>
    <w:p w:rsidR="00A3367C" w:rsidRDefault="00A3367C" w:rsidP="005C3E09">
      <w:pPr>
        <w:jc w:val="center"/>
        <w:rPr>
          <w:rFonts w:ascii="Times New Roman" w:hAnsi="Times New Roman" w:cs="Times New Roman"/>
        </w:rPr>
      </w:pPr>
    </w:p>
    <w:p w:rsidR="00A3367C" w:rsidRDefault="00A3367C" w:rsidP="005C3E09">
      <w:pPr>
        <w:jc w:val="center"/>
        <w:rPr>
          <w:rFonts w:ascii="Times New Roman" w:hAnsi="Times New Roman" w:cs="Times New Roman"/>
        </w:rPr>
      </w:pPr>
    </w:p>
    <w:p w:rsidR="00A3367C" w:rsidRDefault="00A3367C" w:rsidP="005C3E09">
      <w:pPr>
        <w:jc w:val="center"/>
        <w:rPr>
          <w:rFonts w:ascii="Times New Roman" w:hAnsi="Times New Roman" w:cs="Times New Roman"/>
        </w:rPr>
      </w:pPr>
    </w:p>
    <w:p w:rsidR="00A3367C" w:rsidRDefault="00A3367C" w:rsidP="005C3E09">
      <w:pPr>
        <w:jc w:val="center"/>
        <w:rPr>
          <w:rFonts w:ascii="Times New Roman" w:hAnsi="Times New Roman" w:cs="Times New Roman"/>
        </w:rPr>
      </w:pPr>
    </w:p>
    <w:p w:rsidR="00A3367C" w:rsidRDefault="00A3367C" w:rsidP="005C3E09">
      <w:pPr>
        <w:jc w:val="center"/>
        <w:rPr>
          <w:rFonts w:ascii="Times New Roman" w:hAnsi="Times New Roman" w:cs="Times New Roman"/>
        </w:rPr>
      </w:pPr>
      <w:r>
        <w:rPr>
          <w:rFonts w:ascii="Times New Roman" w:hAnsi="Times New Roman" w:cs="Times New Roman"/>
        </w:rPr>
        <w:t>Северск – 2024</w:t>
      </w:r>
    </w:p>
    <w:p w:rsidR="005C3E09" w:rsidRPr="00A3367C" w:rsidRDefault="005C3E09" w:rsidP="005C3E09">
      <w:pPr>
        <w:jc w:val="center"/>
        <w:rPr>
          <w:rFonts w:ascii="Times New Roman" w:hAnsi="Times New Roman" w:cs="Times New Roman"/>
        </w:rPr>
      </w:pPr>
      <w:r w:rsidRPr="008615BF">
        <w:rPr>
          <w:rFonts w:ascii="Times New Roman" w:hAnsi="Times New Roman" w:cs="Times New Roman"/>
          <w:b/>
        </w:rPr>
        <w:lastRenderedPageBreak/>
        <w:t xml:space="preserve">1. Общие положения </w:t>
      </w:r>
    </w:p>
    <w:p w:rsidR="005C3E09" w:rsidRPr="0025743C" w:rsidRDefault="005C3E09" w:rsidP="00FF307C">
      <w:pPr>
        <w:ind w:firstLine="709"/>
        <w:jc w:val="both"/>
        <w:rPr>
          <w:rFonts w:ascii="Times New Roman" w:hAnsi="Times New Roman" w:cs="Times New Roman"/>
        </w:rPr>
      </w:pPr>
      <w:r w:rsidRPr="0025743C">
        <w:rPr>
          <w:rFonts w:ascii="Times New Roman" w:hAnsi="Times New Roman" w:cs="Times New Roman"/>
        </w:rPr>
        <w:t xml:space="preserve">1.1. Настоящее Положение о системе (целевой модели) наставничества педагогических работников  (далее  –  Положение)  в  Муниципальном бюджетном дошкольном образовательном учреждении «Детский сад № 50»  (далее – образовательная организация) определяет цели, задачи, формы и порядок осуществления наставничества. </w:t>
      </w:r>
    </w:p>
    <w:p w:rsidR="005C3E09" w:rsidRPr="0025743C" w:rsidRDefault="008615BF" w:rsidP="00FF307C">
      <w:pPr>
        <w:ind w:firstLine="709"/>
        <w:jc w:val="both"/>
        <w:rPr>
          <w:rFonts w:ascii="Times New Roman" w:hAnsi="Times New Roman" w:cs="Times New Roman"/>
        </w:rPr>
      </w:pPr>
      <w:r w:rsidRPr="0025743C">
        <w:rPr>
          <w:rFonts w:ascii="Times New Roman" w:hAnsi="Times New Roman" w:cs="Times New Roman"/>
        </w:rPr>
        <w:t xml:space="preserve">Разработано в соответствии </w:t>
      </w:r>
      <w:r w:rsidR="005C3E09" w:rsidRPr="0025743C">
        <w:rPr>
          <w:rFonts w:ascii="Times New Roman" w:hAnsi="Times New Roman" w:cs="Times New Roman"/>
        </w:rPr>
        <w:t xml:space="preserve">с нормативной правовой базой в сфере образования и наставничества. </w:t>
      </w:r>
    </w:p>
    <w:p w:rsidR="005C3E09" w:rsidRPr="0025743C" w:rsidRDefault="005C3E09" w:rsidP="00FF307C">
      <w:pPr>
        <w:ind w:firstLine="709"/>
        <w:jc w:val="both"/>
        <w:rPr>
          <w:rFonts w:ascii="Times New Roman" w:hAnsi="Times New Roman" w:cs="Times New Roman"/>
        </w:rPr>
      </w:pPr>
      <w:r w:rsidRPr="0025743C">
        <w:rPr>
          <w:rFonts w:ascii="Times New Roman" w:hAnsi="Times New Roman" w:cs="Times New Roman"/>
        </w:rPr>
        <w:t xml:space="preserve">1.2. В Положении используются следующие понятия: </w:t>
      </w:r>
    </w:p>
    <w:p w:rsidR="008615BF" w:rsidRPr="0025743C" w:rsidRDefault="008615BF" w:rsidP="008615BF">
      <w:pPr>
        <w:jc w:val="both"/>
        <w:rPr>
          <w:rFonts w:ascii="Times New Roman" w:hAnsi="Times New Roman" w:cs="Times New Roman"/>
        </w:rPr>
      </w:pPr>
      <w:r w:rsidRPr="0025743C">
        <w:rPr>
          <w:rFonts w:ascii="Times New Roman" w:hAnsi="Times New Roman" w:cs="Times New Roman"/>
        </w:rPr>
        <w:tab/>
      </w:r>
      <w:r w:rsidRPr="0025743C">
        <w:rPr>
          <w:rFonts w:ascii="Times New Roman" w:hAnsi="Times New Roman" w:cs="Times New Roman"/>
          <w:b/>
        </w:rPr>
        <w:t xml:space="preserve">Наставник </w:t>
      </w:r>
      <w:r w:rsidRPr="0025743C">
        <w:rPr>
          <w:rFonts w:ascii="Times New Roman" w:hAnsi="Times New Roman" w:cs="Times New Roman"/>
        </w:rPr>
        <w:t>–  педагогический работ</w:t>
      </w:r>
      <w:r w:rsidR="007D35D3" w:rsidRPr="0025743C">
        <w:rPr>
          <w:rFonts w:ascii="Times New Roman" w:hAnsi="Times New Roman" w:cs="Times New Roman"/>
        </w:rPr>
        <w:t xml:space="preserve">ник, назначаемый ответственным </w:t>
      </w:r>
      <w:r w:rsidRPr="0025743C">
        <w:rPr>
          <w:rFonts w:ascii="Times New Roman" w:hAnsi="Times New Roman" w:cs="Times New Roman"/>
        </w:rPr>
        <w:t>за профессиональную и должностную адаптацию лица, в отношении которого осуществляется наставническая деятельность в образовательной организации</w:t>
      </w:r>
      <w:r w:rsidR="000A4FC5">
        <w:rPr>
          <w:rFonts w:ascii="Times New Roman" w:hAnsi="Times New Roman" w:cs="Times New Roman"/>
        </w:rPr>
        <w:t xml:space="preserve"> (куратором)</w:t>
      </w:r>
      <w:r w:rsidRPr="0025743C">
        <w:rPr>
          <w:rFonts w:ascii="Times New Roman" w:hAnsi="Times New Roman" w:cs="Times New Roman"/>
        </w:rPr>
        <w:t xml:space="preserve">. </w:t>
      </w:r>
    </w:p>
    <w:p w:rsidR="008615BF" w:rsidRDefault="008615BF" w:rsidP="008615BF">
      <w:pPr>
        <w:jc w:val="both"/>
        <w:rPr>
          <w:rFonts w:ascii="Times New Roman" w:hAnsi="Times New Roman" w:cs="Times New Roman"/>
        </w:rPr>
      </w:pPr>
      <w:r w:rsidRPr="0025743C">
        <w:rPr>
          <w:rFonts w:ascii="Times New Roman" w:hAnsi="Times New Roman" w:cs="Times New Roman"/>
        </w:rPr>
        <w:tab/>
      </w:r>
      <w:r w:rsidRPr="0025743C">
        <w:rPr>
          <w:rFonts w:ascii="Times New Roman" w:hAnsi="Times New Roman" w:cs="Times New Roman"/>
          <w:b/>
        </w:rPr>
        <w:t>Наставляемый</w:t>
      </w:r>
      <w:r w:rsidRPr="0025743C">
        <w:rPr>
          <w:rFonts w:ascii="Times New Roman" w:hAnsi="Times New Roman" w:cs="Times New Roman"/>
        </w:rPr>
        <w:t xml:space="preserve">  –  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 </w:t>
      </w:r>
    </w:p>
    <w:p w:rsidR="000A4FC5" w:rsidRPr="000A4FC5" w:rsidRDefault="000A4FC5" w:rsidP="000A4FC5">
      <w:pPr>
        <w:jc w:val="both"/>
        <w:rPr>
          <w:rFonts w:ascii="Times New Roman" w:hAnsi="Times New Roman" w:cs="Times New Roman"/>
        </w:rPr>
      </w:pPr>
      <w:proofErr w:type="gramStart"/>
      <w:r w:rsidRPr="000A4FC5">
        <w:rPr>
          <w:rFonts w:ascii="Times New Roman" w:hAnsi="Times New Roman" w:cs="Times New Roman"/>
          <w:bCs/>
        </w:rPr>
        <w:t>Наставляемые</w:t>
      </w:r>
      <w:proofErr w:type="gramEnd"/>
      <w:r w:rsidRPr="000A4FC5">
        <w:rPr>
          <w:rFonts w:ascii="Times New Roman" w:hAnsi="Times New Roman" w:cs="Times New Roman"/>
          <w:bCs/>
        </w:rPr>
        <w:t xml:space="preserve"> могут быть:</w:t>
      </w:r>
    </w:p>
    <w:p w:rsidR="00263CA1" w:rsidRPr="000A4FC5" w:rsidRDefault="00D60628" w:rsidP="000A4FC5">
      <w:pPr>
        <w:numPr>
          <w:ilvl w:val="0"/>
          <w:numId w:val="1"/>
        </w:numPr>
        <w:jc w:val="both"/>
        <w:rPr>
          <w:rFonts w:ascii="Times New Roman" w:hAnsi="Times New Roman" w:cs="Times New Roman"/>
        </w:rPr>
      </w:pPr>
      <w:r>
        <w:rPr>
          <w:rFonts w:ascii="Times New Roman" w:hAnsi="Times New Roman" w:cs="Times New Roman"/>
          <w:bCs/>
        </w:rPr>
        <w:t>с</w:t>
      </w:r>
      <w:r w:rsidR="000A4FC5" w:rsidRPr="000A4FC5">
        <w:rPr>
          <w:rFonts w:ascii="Times New Roman" w:hAnsi="Times New Roman" w:cs="Times New Roman"/>
          <w:bCs/>
        </w:rPr>
        <w:t>туденты</w:t>
      </w:r>
      <w:r w:rsidR="000A4FC5">
        <w:rPr>
          <w:rFonts w:ascii="Times New Roman" w:hAnsi="Times New Roman" w:cs="Times New Roman"/>
          <w:bCs/>
        </w:rPr>
        <w:t>;</w:t>
      </w:r>
    </w:p>
    <w:p w:rsidR="00263CA1" w:rsidRPr="000A4FC5" w:rsidRDefault="000A4FC5" w:rsidP="000A4FC5">
      <w:pPr>
        <w:numPr>
          <w:ilvl w:val="0"/>
          <w:numId w:val="1"/>
        </w:numPr>
        <w:jc w:val="both"/>
        <w:rPr>
          <w:rFonts w:ascii="Times New Roman" w:hAnsi="Times New Roman" w:cs="Times New Roman"/>
        </w:rPr>
      </w:pPr>
      <w:r w:rsidRPr="000A4FC5">
        <w:rPr>
          <w:rFonts w:ascii="Times New Roman" w:hAnsi="Times New Roman" w:cs="Times New Roman"/>
          <w:bCs/>
        </w:rPr>
        <w:t>молодой педагог, только пришедший в профессию</w:t>
      </w:r>
      <w:r>
        <w:rPr>
          <w:rFonts w:ascii="Times New Roman" w:hAnsi="Times New Roman" w:cs="Times New Roman"/>
          <w:bCs/>
        </w:rPr>
        <w:t>;</w:t>
      </w:r>
    </w:p>
    <w:p w:rsidR="00263CA1" w:rsidRPr="000A4FC5" w:rsidRDefault="000A4FC5" w:rsidP="000A4FC5">
      <w:pPr>
        <w:numPr>
          <w:ilvl w:val="0"/>
          <w:numId w:val="1"/>
        </w:numPr>
        <w:jc w:val="both"/>
        <w:rPr>
          <w:rFonts w:ascii="Times New Roman" w:hAnsi="Times New Roman" w:cs="Times New Roman"/>
        </w:rPr>
      </w:pPr>
      <w:r w:rsidRPr="000A4FC5">
        <w:rPr>
          <w:rFonts w:ascii="Times New Roman" w:hAnsi="Times New Roman" w:cs="Times New Roman"/>
          <w:bCs/>
        </w:rPr>
        <w:t xml:space="preserve">педагог после длительного перерыва в работе (декретный отпуск) или при вторичной адаптации (переход </w:t>
      </w:r>
      <w:proofErr w:type="gramStart"/>
      <w:r w:rsidRPr="000A4FC5">
        <w:rPr>
          <w:rFonts w:ascii="Times New Roman" w:hAnsi="Times New Roman" w:cs="Times New Roman"/>
          <w:bCs/>
        </w:rPr>
        <w:t>из</w:t>
      </w:r>
      <w:proofErr w:type="gramEnd"/>
      <w:r w:rsidRPr="000A4FC5">
        <w:rPr>
          <w:rFonts w:ascii="Times New Roman" w:hAnsi="Times New Roman" w:cs="Times New Roman"/>
          <w:bCs/>
        </w:rPr>
        <w:t xml:space="preserve"> другого ДОУ, долго работал на яслях и его перевели на сад,…)</w:t>
      </w:r>
      <w:r>
        <w:rPr>
          <w:rFonts w:ascii="Times New Roman" w:hAnsi="Times New Roman" w:cs="Times New Roman"/>
          <w:bCs/>
        </w:rPr>
        <w:t>;</w:t>
      </w:r>
      <w:r w:rsidRPr="000A4FC5">
        <w:rPr>
          <w:rFonts w:ascii="Times New Roman" w:hAnsi="Times New Roman" w:cs="Times New Roman"/>
          <w:bCs/>
        </w:rPr>
        <w:t xml:space="preserve"> </w:t>
      </w:r>
    </w:p>
    <w:p w:rsidR="00263CA1" w:rsidRPr="000A4FC5" w:rsidRDefault="000A4FC5" w:rsidP="000A4FC5">
      <w:pPr>
        <w:numPr>
          <w:ilvl w:val="0"/>
          <w:numId w:val="1"/>
        </w:numPr>
        <w:jc w:val="both"/>
        <w:rPr>
          <w:rFonts w:ascii="Times New Roman" w:hAnsi="Times New Roman" w:cs="Times New Roman"/>
        </w:rPr>
      </w:pPr>
      <w:r w:rsidRPr="000A4FC5">
        <w:rPr>
          <w:rFonts w:ascii="Times New Roman" w:hAnsi="Times New Roman" w:cs="Times New Roman"/>
          <w:bCs/>
        </w:rPr>
        <w:t>опытный педагог, испытывающий потребность в освоении новой технологии или приобретении новых навыков</w:t>
      </w:r>
      <w:r>
        <w:rPr>
          <w:rFonts w:ascii="Times New Roman" w:hAnsi="Times New Roman" w:cs="Times New Roman"/>
          <w:bCs/>
        </w:rPr>
        <w:t>;</w:t>
      </w:r>
    </w:p>
    <w:p w:rsidR="00263CA1" w:rsidRPr="000A4FC5" w:rsidRDefault="000A4FC5" w:rsidP="000A4FC5">
      <w:pPr>
        <w:numPr>
          <w:ilvl w:val="0"/>
          <w:numId w:val="1"/>
        </w:numPr>
        <w:jc w:val="both"/>
        <w:rPr>
          <w:rFonts w:ascii="Times New Roman" w:hAnsi="Times New Roman" w:cs="Times New Roman"/>
        </w:rPr>
      </w:pPr>
      <w:r w:rsidRPr="000A4FC5">
        <w:rPr>
          <w:rFonts w:ascii="Times New Roman" w:hAnsi="Times New Roman" w:cs="Times New Roman"/>
          <w:bCs/>
        </w:rPr>
        <w:t>группа педагогов объединённых одной проблемой</w:t>
      </w:r>
      <w:r>
        <w:rPr>
          <w:rFonts w:ascii="Times New Roman" w:hAnsi="Times New Roman" w:cs="Times New Roman"/>
          <w:bCs/>
        </w:rPr>
        <w:t>;</w:t>
      </w:r>
    </w:p>
    <w:p w:rsidR="00263CA1" w:rsidRPr="000A4FC5" w:rsidRDefault="000A4FC5" w:rsidP="000A4FC5">
      <w:pPr>
        <w:numPr>
          <w:ilvl w:val="0"/>
          <w:numId w:val="1"/>
        </w:numPr>
        <w:jc w:val="both"/>
        <w:rPr>
          <w:rFonts w:ascii="Times New Roman" w:hAnsi="Times New Roman" w:cs="Times New Roman"/>
        </w:rPr>
      </w:pPr>
      <w:r w:rsidRPr="000A4FC5">
        <w:rPr>
          <w:rFonts w:ascii="Times New Roman" w:hAnsi="Times New Roman" w:cs="Times New Roman"/>
          <w:bCs/>
        </w:rPr>
        <w:t>педагог, планирующий продвижение по карьерной лестнице</w:t>
      </w:r>
      <w:r>
        <w:rPr>
          <w:rFonts w:ascii="Times New Roman" w:hAnsi="Times New Roman" w:cs="Times New Roman"/>
          <w:bCs/>
        </w:rPr>
        <w:t>;</w:t>
      </w:r>
    </w:p>
    <w:p w:rsidR="000A4FC5" w:rsidRPr="000A4FC5" w:rsidRDefault="000A4FC5" w:rsidP="008615BF">
      <w:pPr>
        <w:numPr>
          <w:ilvl w:val="0"/>
          <w:numId w:val="1"/>
        </w:numPr>
        <w:jc w:val="both"/>
        <w:rPr>
          <w:rFonts w:ascii="Times New Roman" w:hAnsi="Times New Roman" w:cs="Times New Roman"/>
        </w:rPr>
      </w:pPr>
      <w:r w:rsidRPr="000A4FC5">
        <w:rPr>
          <w:rFonts w:ascii="Times New Roman" w:hAnsi="Times New Roman" w:cs="Times New Roman"/>
          <w:bCs/>
        </w:rPr>
        <w:t>педагог, планирующий участие в конкурсе (воспитатель года, лучший педагог-психолог</w:t>
      </w:r>
      <w:proofErr w:type="gramStart"/>
      <w:r w:rsidRPr="000A4FC5">
        <w:rPr>
          <w:rFonts w:ascii="Times New Roman" w:hAnsi="Times New Roman" w:cs="Times New Roman"/>
          <w:bCs/>
        </w:rPr>
        <w:t>,…)</w:t>
      </w:r>
      <w:r>
        <w:rPr>
          <w:rFonts w:ascii="Times New Roman" w:hAnsi="Times New Roman" w:cs="Times New Roman"/>
          <w:bCs/>
        </w:rPr>
        <w:t>.</w:t>
      </w:r>
      <w:proofErr w:type="gramEnd"/>
    </w:p>
    <w:p w:rsidR="008615BF" w:rsidRPr="0025743C" w:rsidRDefault="008615BF" w:rsidP="000A4FC5">
      <w:pPr>
        <w:jc w:val="both"/>
        <w:rPr>
          <w:rFonts w:ascii="Times New Roman" w:hAnsi="Times New Roman" w:cs="Times New Roman"/>
        </w:rPr>
      </w:pPr>
      <w:r w:rsidRPr="0025743C">
        <w:rPr>
          <w:rFonts w:ascii="Times New Roman" w:hAnsi="Times New Roman" w:cs="Times New Roman"/>
        </w:rPr>
        <w:tab/>
      </w:r>
      <w:r w:rsidRPr="0025743C">
        <w:rPr>
          <w:rFonts w:ascii="Times New Roman" w:hAnsi="Times New Roman" w:cs="Times New Roman"/>
          <w:b/>
        </w:rPr>
        <w:t>Куратор</w:t>
      </w:r>
      <w:r w:rsidRPr="0025743C">
        <w:rPr>
          <w:rFonts w:ascii="Times New Roman" w:hAnsi="Times New Roman" w:cs="Times New Roman"/>
        </w:rPr>
        <w:t xml:space="preserve"> – сотрудник образовательной организации, который отвечает за реализацию персонализированны</w:t>
      </w:r>
      <w:proofErr w:type="gramStart"/>
      <w:r w:rsidRPr="0025743C">
        <w:rPr>
          <w:rFonts w:ascii="Times New Roman" w:hAnsi="Times New Roman" w:cs="Times New Roman"/>
        </w:rPr>
        <w:t>х(</w:t>
      </w:r>
      <w:proofErr w:type="gramEnd"/>
      <w:r w:rsidRPr="0025743C">
        <w:rPr>
          <w:rFonts w:ascii="Times New Roman" w:hAnsi="Times New Roman" w:cs="Times New Roman"/>
        </w:rPr>
        <w:t>ой) программ(ы) наставничества</w:t>
      </w:r>
      <w:r w:rsidR="000A4FC5">
        <w:rPr>
          <w:rFonts w:ascii="Times New Roman" w:hAnsi="Times New Roman" w:cs="Times New Roman"/>
        </w:rPr>
        <w:t xml:space="preserve"> </w:t>
      </w:r>
      <w:r w:rsidR="000A4FC5" w:rsidRPr="000A4FC5">
        <w:rPr>
          <w:rFonts w:ascii="Times New Roman" w:hAnsi="Times New Roman" w:cs="Times New Roman"/>
        </w:rPr>
        <w:t>(</w:t>
      </w:r>
      <w:r w:rsidR="000A4FC5">
        <w:rPr>
          <w:rFonts w:ascii="Times New Roman" w:hAnsi="Times New Roman" w:cs="Times New Roman"/>
        </w:rPr>
        <w:t>п</w:t>
      </w:r>
      <w:r w:rsidR="000A4FC5" w:rsidRPr="000A4FC5">
        <w:rPr>
          <w:rFonts w:ascii="Times New Roman" w:hAnsi="Times New Roman" w:cs="Times New Roman"/>
        </w:rPr>
        <w:t>ерспективного плана работы наставника</w:t>
      </w:r>
      <w:r w:rsidR="000A4FC5" w:rsidRPr="000A4FC5">
        <w:rPr>
          <w:rFonts w:ascii="Times New Roman" w:hAnsi="Times New Roman" w:cs="Times New Roman"/>
          <w:b/>
        </w:rPr>
        <w:t>)</w:t>
      </w:r>
      <w:r w:rsidR="00D60628">
        <w:rPr>
          <w:rFonts w:ascii="Times New Roman" w:hAnsi="Times New Roman" w:cs="Times New Roman"/>
          <w:b/>
        </w:rPr>
        <w:t xml:space="preserve">, </w:t>
      </w:r>
      <w:r w:rsidR="00D60628">
        <w:rPr>
          <w:rFonts w:ascii="Times New Roman" w:hAnsi="Times New Roman" w:cs="Times New Roman"/>
        </w:rPr>
        <w:t>дорожной карты</w:t>
      </w:r>
      <w:r w:rsidR="00D60628" w:rsidRPr="00D60628">
        <w:rPr>
          <w:rFonts w:ascii="Times New Roman" w:hAnsi="Times New Roman" w:cs="Times New Roman"/>
        </w:rPr>
        <w:t xml:space="preserve"> </w:t>
      </w:r>
      <w:r w:rsidR="00D60628" w:rsidRPr="00D60628">
        <w:rPr>
          <w:rFonts w:ascii="Times New Roman" w:hAnsi="Times New Roman" w:cs="Times New Roman"/>
          <w:bCs/>
        </w:rPr>
        <w:t>по реализации Положения о системе наставничества</w:t>
      </w:r>
      <w:r w:rsidR="00D60628">
        <w:rPr>
          <w:rFonts w:ascii="Times New Roman" w:hAnsi="Times New Roman" w:cs="Times New Roman"/>
        </w:rPr>
        <w:t xml:space="preserve"> </w:t>
      </w:r>
      <w:r w:rsidR="00D60628" w:rsidRPr="00D60628">
        <w:rPr>
          <w:rFonts w:ascii="Times New Roman" w:hAnsi="Times New Roman" w:cs="Times New Roman"/>
          <w:bCs/>
        </w:rPr>
        <w:t>педагогических работников в образовательной организации</w:t>
      </w:r>
      <w:r w:rsidR="009E3C48">
        <w:rPr>
          <w:rFonts w:ascii="Times New Roman" w:hAnsi="Times New Roman" w:cs="Times New Roman"/>
          <w:bCs/>
        </w:rPr>
        <w:t>, плана мероприятий</w:t>
      </w:r>
      <w:r w:rsidR="00D60628">
        <w:rPr>
          <w:rFonts w:ascii="Times New Roman" w:hAnsi="Times New Roman" w:cs="Times New Roman"/>
        </w:rPr>
        <w:t>.</w:t>
      </w:r>
    </w:p>
    <w:p w:rsidR="005C3E09" w:rsidRPr="0025743C" w:rsidRDefault="008615BF" w:rsidP="008615BF">
      <w:pPr>
        <w:jc w:val="both"/>
        <w:rPr>
          <w:rFonts w:ascii="Times New Roman" w:hAnsi="Times New Roman" w:cs="Times New Roman"/>
        </w:rPr>
      </w:pPr>
      <w:r w:rsidRPr="0025743C">
        <w:rPr>
          <w:rFonts w:ascii="Times New Roman" w:hAnsi="Times New Roman" w:cs="Times New Roman"/>
        </w:rPr>
        <w:tab/>
      </w:r>
      <w:r w:rsidRPr="0025743C">
        <w:rPr>
          <w:rFonts w:ascii="Times New Roman" w:hAnsi="Times New Roman" w:cs="Times New Roman"/>
          <w:b/>
        </w:rPr>
        <w:t>Наставничество</w:t>
      </w:r>
      <w:r w:rsidRPr="0025743C">
        <w:rPr>
          <w:rFonts w:ascii="Times New Roman" w:hAnsi="Times New Roman" w:cs="Times New Roman"/>
        </w:rPr>
        <w:t xml:space="preserve">  –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8615BF" w:rsidRPr="0025743C" w:rsidRDefault="008615BF" w:rsidP="008615BF">
      <w:pPr>
        <w:jc w:val="both"/>
        <w:rPr>
          <w:rFonts w:ascii="Times New Roman" w:hAnsi="Times New Roman" w:cs="Times New Roman"/>
        </w:rPr>
      </w:pPr>
      <w:r w:rsidRPr="0025743C">
        <w:rPr>
          <w:rFonts w:ascii="Times New Roman" w:hAnsi="Times New Roman" w:cs="Times New Roman"/>
        </w:rPr>
        <w:tab/>
      </w:r>
      <w:r w:rsidRPr="0025743C">
        <w:rPr>
          <w:rFonts w:ascii="Times New Roman" w:hAnsi="Times New Roman" w:cs="Times New Roman"/>
          <w:b/>
        </w:rPr>
        <w:t>Форма наставничества</w:t>
      </w:r>
      <w:r w:rsidRPr="0025743C">
        <w:rPr>
          <w:rFonts w:ascii="Times New Roman" w:hAnsi="Times New Roman" w:cs="Times New Roman"/>
        </w:rPr>
        <w:t xml:space="preserve">  –  способ  реализации  системы  наставничества через организацию работы наставнической пары/группы, участники которой находятся  в заданной ролевой ситуации, определяемой основной деятельностью и позицией участников. </w:t>
      </w:r>
    </w:p>
    <w:p w:rsidR="008615BF" w:rsidRPr="0025743C" w:rsidRDefault="008615BF" w:rsidP="008615BF">
      <w:pPr>
        <w:jc w:val="both"/>
        <w:rPr>
          <w:rFonts w:ascii="Times New Roman" w:hAnsi="Times New Roman" w:cs="Times New Roman"/>
        </w:rPr>
      </w:pPr>
      <w:r w:rsidRPr="0025743C">
        <w:rPr>
          <w:rFonts w:ascii="Times New Roman" w:hAnsi="Times New Roman" w:cs="Times New Roman"/>
        </w:rPr>
        <w:tab/>
      </w:r>
      <w:r w:rsidRPr="0025743C">
        <w:rPr>
          <w:rFonts w:ascii="Times New Roman" w:hAnsi="Times New Roman" w:cs="Times New Roman"/>
          <w:b/>
        </w:rPr>
        <w:t>Персонализированная программа наставничества</w:t>
      </w:r>
      <w:r w:rsidRPr="0025743C">
        <w:rPr>
          <w:rFonts w:ascii="Times New Roman" w:hAnsi="Times New Roman" w:cs="Times New Roman"/>
        </w:rPr>
        <w:t xml:space="preserve"> – это краткосрочная персонализированная программа (от 3 месяцев до 1 года),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на устранение выявленных профессиональных затруднений наставляемого и на поддержку его сильных сторон. </w:t>
      </w:r>
    </w:p>
    <w:p w:rsidR="008615BF" w:rsidRPr="0025743C" w:rsidRDefault="008615BF" w:rsidP="00FF307C">
      <w:pPr>
        <w:ind w:firstLine="709"/>
        <w:jc w:val="both"/>
        <w:rPr>
          <w:rFonts w:ascii="Times New Roman" w:hAnsi="Times New Roman" w:cs="Times New Roman"/>
        </w:rPr>
      </w:pPr>
      <w:r w:rsidRPr="0025743C">
        <w:rPr>
          <w:rFonts w:ascii="Times New Roman" w:hAnsi="Times New Roman" w:cs="Times New Roman"/>
        </w:rPr>
        <w:t xml:space="preserve">1.3. Основными принципами системы наставничества педагогических работников являются: </w:t>
      </w:r>
    </w:p>
    <w:p w:rsidR="008615BF" w:rsidRPr="0025743C" w:rsidRDefault="008615BF" w:rsidP="00FF307C">
      <w:pPr>
        <w:ind w:firstLine="709"/>
        <w:jc w:val="both"/>
        <w:rPr>
          <w:rFonts w:ascii="Times New Roman" w:hAnsi="Times New Roman" w:cs="Times New Roman"/>
        </w:rPr>
      </w:pPr>
      <w:r w:rsidRPr="0025743C">
        <w:rPr>
          <w:rFonts w:ascii="Times New Roman" w:hAnsi="Times New Roman" w:cs="Times New Roman"/>
        </w:rPr>
        <w:t>1)  принцип научности  -  предполагает применение научно-обоснованных методик и технологий в сфере наставничества педагогических работников;</w:t>
      </w:r>
    </w:p>
    <w:p w:rsidR="008615BF" w:rsidRPr="0025743C" w:rsidRDefault="008615BF" w:rsidP="00FF307C">
      <w:pPr>
        <w:ind w:firstLine="709"/>
        <w:jc w:val="both"/>
        <w:rPr>
          <w:rFonts w:ascii="Times New Roman" w:hAnsi="Times New Roman" w:cs="Times New Roman"/>
        </w:rPr>
      </w:pPr>
      <w:r w:rsidRPr="0025743C">
        <w:rPr>
          <w:rFonts w:ascii="Times New Roman" w:hAnsi="Times New Roman" w:cs="Times New Roman"/>
        </w:rPr>
        <w:t>2)  принцип системности и стратегической целостности  - предполагает разработку и реализацию практик наставничества с максимальным охватом всех необходимых компонентов системы</w:t>
      </w:r>
      <w:r w:rsidRPr="0025743C">
        <w:t xml:space="preserve"> </w:t>
      </w:r>
      <w:r w:rsidRPr="0025743C">
        <w:rPr>
          <w:rFonts w:ascii="Times New Roman" w:hAnsi="Times New Roman" w:cs="Times New Roman"/>
        </w:rPr>
        <w:t xml:space="preserve">образования на федеральном, региональном, муниципальном </w:t>
      </w:r>
      <w:r w:rsidRPr="0025743C">
        <w:rPr>
          <w:rFonts w:ascii="Times New Roman" w:hAnsi="Times New Roman" w:cs="Times New Roman"/>
        </w:rPr>
        <w:lastRenderedPageBreak/>
        <w:t xml:space="preserve">уровнях и уровне образовательной организации; </w:t>
      </w:r>
    </w:p>
    <w:p w:rsidR="008615BF" w:rsidRPr="0025743C" w:rsidRDefault="008615BF" w:rsidP="00FF307C">
      <w:pPr>
        <w:ind w:firstLine="709"/>
        <w:jc w:val="both"/>
        <w:rPr>
          <w:rFonts w:ascii="Times New Roman" w:hAnsi="Times New Roman" w:cs="Times New Roman"/>
        </w:rPr>
      </w:pPr>
      <w:r w:rsidRPr="0025743C">
        <w:rPr>
          <w:rFonts w:ascii="Times New Roman" w:hAnsi="Times New Roman" w:cs="Times New Roman"/>
        </w:rPr>
        <w:t xml:space="preserve">3)  принцип  легитимности  подразумевает соответствие деятельности по реализации программы наставничества законодательству Российской Федерации, региональной нормативно-правовой базе;  </w:t>
      </w:r>
    </w:p>
    <w:p w:rsidR="008615BF" w:rsidRPr="0025743C" w:rsidRDefault="008615BF" w:rsidP="00FF307C">
      <w:pPr>
        <w:ind w:firstLine="709"/>
        <w:jc w:val="both"/>
        <w:rPr>
          <w:rFonts w:ascii="Times New Roman" w:hAnsi="Times New Roman" w:cs="Times New Roman"/>
        </w:rPr>
      </w:pPr>
      <w:r w:rsidRPr="0025743C">
        <w:rPr>
          <w:rFonts w:ascii="Times New Roman" w:hAnsi="Times New Roman" w:cs="Times New Roman"/>
        </w:rPr>
        <w:t xml:space="preserve">4)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 честность и  открытость взаимоотношений, уважение к личности наставляемого и наставника; </w:t>
      </w:r>
    </w:p>
    <w:p w:rsidR="008615BF" w:rsidRPr="0025743C" w:rsidRDefault="008615BF" w:rsidP="00FF307C">
      <w:pPr>
        <w:ind w:firstLine="709"/>
        <w:jc w:val="both"/>
        <w:rPr>
          <w:rFonts w:ascii="Times New Roman" w:hAnsi="Times New Roman" w:cs="Times New Roman"/>
        </w:rPr>
      </w:pPr>
      <w:r w:rsidRPr="0025743C">
        <w:rPr>
          <w:rFonts w:ascii="Times New Roman" w:hAnsi="Times New Roman" w:cs="Times New Roman"/>
        </w:rPr>
        <w:t xml:space="preserve">5)  принцип  добровольности, свободы выбора, учета многофакторности  в определении и совместной деятельности наставника и наставляемого;  </w:t>
      </w:r>
    </w:p>
    <w:p w:rsidR="008615BF" w:rsidRPr="0025743C" w:rsidRDefault="008615BF" w:rsidP="00FF307C">
      <w:pPr>
        <w:ind w:firstLine="709"/>
        <w:jc w:val="both"/>
        <w:rPr>
          <w:rFonts w:ascii="Times New Roman" w:hAnsi="Times New Roman" w:cs="Times New Roman"/>
        </w:rPr>
      </w:pPr>
      <w:r w:rsidRPr="0025743C">
        <w:rPr>
          <w:rFonts w:ascii="Times New Roman" w:hAnsi="Times New Roman" w:cs="Times New Roman"/>
        </w:rPr>
        <w:t xml:space="preserve">6)  принцип  </w:t>
      </w:r>
      <w:proofErr w:type="spellStart"/>
      <w:r w:rsidRPr="0025743C">
        <w:rPr>
          <w:rFonts w:ascii="Times New Roman" w:hAnsi="Times New Roman" w:cs="Times New Roman"/>
        </w:rPr>
        <w:t>аксиологичности</w:t>
      </w:r>
      <w:proofErr w:type="spellEnd"/>
      <w:r w:rsidRPr="0025743C">
        <w:rPr>
          <w:rFonts w:ascii="Times New Roman" w:hAnsi="Times New Roman" w:cs="Times New Roman"/>
        </w:rPr>
        <w:t xml:space="preserve">  подразумевает формирование  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rsidR="008615BF" w:rsidRPr="0025743C" w:rsidRDefault="008615BF" w:rsidP="00FF307C">
      <w:pPr>
        <w:ind w:firstLine="709"/>
        <w:jc w:val="both"/>
        <w:rPr>
          <w:rFonts w:ascii="Times New Roman" w:hAnsi="Times New Roman" w:cs="Times New Roman"/>
        </w:rPr>
      </w:pPr>
      <w:r w:rsidRPr="0025743C">
        <w:rPr>
          <w:rFonts w:ascii="Times New Roman" w:hAnsi="Times New Roman" w:cs="Times New Roman"/>
        </w:rPr>
        <w:t xml:space="preserve">7)  принцип  личной  ответственности  предполагает  ответственное поведение всех субъектов наставнической деятельности  –  куратора, наставника, наставляемого и пр. к внедрению практик наставничества, его результатам, выбору коммуникативных стратегий и механизмов наставничества; </w:t>
      </w:r>
    </w:p>
    <w:p w:rsidR="008615BF" w:rsidRPr="0025743C" w:rsidRDefault="008615BF" w:rsidP="00FF307C">
      <w:pPr>
        <w:ind w:firstLine="709"/>
        <w:jc w:val="both"/>
        <w:rPr>
          <w:rFonts w:ascii="Times New Roman" w:hAnsi="Times New Roman" w:cs="Times New Roman"/>
        </w:rPr>
      </w:pPr>
      <w:r w:rsidRPr="0025743C">
        <w:rPr>
          <w:rFonts w:ascii="Times New Roman" w:hAnsi="Times New Roman" w:cs="Times New Roman"/>
        </w:rPr>
        <w:t xml:space="preserve">8)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  </w:t>
      </w:r>
    </w:p>
    <w:p w:rsidR="008615BF" w:rsidRPr="0025743C" w:rsidRDefault="008615BF" w:rsidP="00FF307C">
      <w:pPr>
        <w:ind w:firstLine="709"/>
        <w:jc w:val="both"/>
        <w:rPr>
          <w:rFonts w:ascii="Times New Roman" w:hAnsi="Times New Roman" w:cs="Times New Roman"/>
        </w:rPr>
      </w:pPr>
      <w:r w:rsidRPr="0025743C">
        <w:rPr>
          <w:rFonts w:ascii="Times New Roman" w:hAnsi="Times New Roman" w:cs="Times New Roman"/>
        </w:rPr>
        <w:t xml:space="preserve">9)  принцип  равенства  признает, что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позиции в системе наставничества. </w:t>
      </w:r>
    </w:p>
    <w:p w:rsidR="008615BF" w:rsidRPr="0025743C" w:rsidRDefault="008615BF" w:rsidP="00FF307C">
      <w:pPr>
        <w:ind w:firstLine="709"/>
        <w:jc w:val="both"/>
        <w:rPr>
          <w:rFonts w:ascii="Times New Roman" w:hAnsi="Times New Roman" w:cs="Times New Roman"/>
        </w:rPr>
      </w:pPr>
      <w:r w:rsidRPr="0025743C">
        <w:rPr>
          <w:rFonts w:ascii="Times New Roman" w:hAnsi="Times New Roman" w:cs="Times New Roman"/>
        </w:rPr>
        <w:t>1.4. Участие в системе наставничества не должно наносить ущерба образовательному процессу образовательной организации. Решение  об освобождении наставника и наставляемого от выполнения должностных</w:t>
      </w:r>
      <w:r w:rsidRPr="0025743C">
        <w:t xml:space="preserve"> </w:t>
      </w:r>
      <w:r w:rsidRPr="0025743C">
        <w:rPr>
          <w:rFonts w:ascii="Times New Roman" w:hAnsi="Times New Roman" w:cs="Times New Roman"/>
        </w:rPr>
        <w:t xml:space="preserve">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 </w:t>
      </w:r>
    </w:p>
    <w:p w:rsidR="008615BF" w:rsidRPr="0025743C" w:rsidRDefault="008615BF" w:rsidP="008615BF">
      <w:pPr>
        <w:jc w:val="both"/>
        <w:rPr>
          <w:rFonts w:ascii="Times New Roman" w:hAnsi="Times New Roman" w:cs="Times New Roman"/>
        </w:rPr>
      </w:pPr>
      <w:r w:rsidRPr="0025743C">
        <w:rPr>
          <w:rFonts w:ascii="Times New Roman" w:hAnsi="Times New Roman" w:cs="Times New Roman"/>
        </w:rPr>
        <w:t xml:space="preserve"> </w:t>
      </w:r>
    </w:p>
    <w:p w:rsidR="008615BF" w:rsidRPr="0025743C" w:rsidRDefault="008615BF" w:rsidP="008615BF">
      <w:pPr>
        <w:jc w:val="center"/>
        <w:rPr>
          <w:rFonts w:ascii="Times New Roman" w:hAnsi="Times New Roman" w:cs="Times New Roman"/>
          <w:b/>
        </w:rPr>
      </w:pPr>
      <w:r w:rsidRPr="0025743C">
        <w:rPr>
          <w:rFonts w:ascii="Times New Roman" w:hAnsi="Times New Roman" w:cs="Times New Roman"/>
          <w:b/>
        </w:rPr>
        <w:t>2. Цель и задачи системы наставничества. Формы наставничества</w:t>
      </w:r>
    </w:p>
    <w:p w:rsidR="008615BF" w:rsidRPr="0025743C" w:rsidRDefault="008615BF" w:rsidP="00FF307C">
      <w:pPr>
        <w:ind w:firstLine="709"/>
        <w:jc w:val="both"/>
        <w:rPr>
          <w:rFonts w:ascii="Times New Roman" w:hAnsi="Times New Roman" w:cs="Times New Roman"/>
        </w:rPr>
      </w:pPr>
      <w:r w:rsidRPr="0025743C">
        <w:rPr>
          <w:rFonts w:ascii="Times New Roman" w:hAnsi="Times New Roman" w:cs="Times New Roman"/>
        </w:rPr>
        <w:t xml:space="preserve">2.1.  Цель  системы наставничества педагогических работников в образовательной организации  –  реализация комплекса мер по созданию эффективной среды наставничества в образовательной организации,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и закреплению молодых/начинающих специалистов в педагогической профессии. </w:t>
      </w:r>
    </w:p>
    <w:p w:rsidR="008615BF" w:rsidRPr="0025743C" w:rsidRDefault="008615BF" w:rsidP="00FF307C">
      <w:pPr>
        <w:ind w:firstLine="709"/>
        <w:jc w:val="both"/>
        <w:rPr>
          <w:rFonts w:ascii="Times New Roman" w:hAnsi="Times New Roman" w:cs="Times New Roman"/>
        </w:rPr>
      </w:pPr>
      <w:r w:rsidRPr="0025743C">
        <w:rPr>
          <w:rFonts w:ascii="Times New Roman" w:hAnsi="Times New Roman" w:cs="Times New Roman"/>
        </w:rPr>
        <w:t xml:space="preserve">2.2. Задачи системы наставничества педагогических работников: </w:t>
      </w:r>
    </w:p>
    <w:p w:rsidR="008615BF" w:rsidRPr="0025743C" w:rsidRDefault="008615BF" w:rsidP="00FF307C">
      <w:pPr>
        <w:ind w:firstLine="709"/>
        <w:jc w:val="both"/>
        <w:rPr>
          <w:rFonts w:ascii="Times New Roman" w:hAnsi="Times New Roman" w:cs="Times New Roman"/>
        </w:rPr>
      </w:pPr>
      <w:r w:rsidRPr="0025743C">
        <w:rPr>
          <w:rFonts w:ascii="Times New Roman" w:hAnsi="Times New Roman" w:cs="Times New Roman"/>
        </w:rPr>
        <w:t xml:space="preserve">-  содействовать созданию в образовательной организации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 </w:t>
      </w:r>
    </w:p>
    <w:p w:rsidR="008615BF" w:rsidRPr="0025743C" w:rsidRDefault="008615BF" w:rsidP="00FF307C">
      <w:pPr>
        <w:ind w:firstLine="709"/>
        <w:jc w:val="both"/>
        <w:rPr>
          <w:rFonts w:ascii="Times New Roman" w:hAnsi="Times New Roman" w:cs="Times New Roman"/>
        </w:rPr>
      </w:pPr>
      <w:r w:rsidRPr="0025743C">
        <w:rPr>
          <w:rFonts w:ascii="Times New Roman" w:hAnsi="Times New Roman" w:cs="Times New Roman"/>
        </w:rPr>
        <w:t xml:space="preserve">-  оказывать помощь в освоении цифровой информационно-коммуникативной среды, эффективных  форматов непрерывного профессионального развития и методической поддержки педагогических работников образовательной организации, региональных систем научно-методического сопровождения педагогических работников и управленческих кадров; </w:t>
      </w:r>
    </w:p>
    <w:p w:rsidR="008615BF" w:rsidRPr="0025743C" w:rsidRDefault="008615BF" w:rsidP="00FF307C">
      <w:pPr>
        <w:ind w:firstLine="709"/>
        <w:jc w:val="both"/>
        <w:rPr>
          <w:rFonts w:ascii="Times New Roman" w:hAnsi="Times New Roman" w:cs="Times New Roman"/>
        </w:rPr>
      </w:pPr>
      <w:r w:rsidRPr="0025743C">
        <w:rPr>
          <w:rFonts w:ascii="Times New Roman" w:hAnsi="Times New Roman" w:cs="Times New Roman"/>
        </w:rPr>
        <w:t>-  содействовать участию  в  стратегических  партнерских  отношениях, развитию горизонтальных связей в сфере наставничества на школьном и</w:t>
      </w:r>
      <w:r w:rsidRPr="0025743C">
        <w:t xml:space="preserve"> </w:t>
      </w:r>
      <w:r w:rsidRPr="0025743C">
        <w:rPr>
          <w:rFonts w:ascii="Times New Roman" w:hAnsi="Times New Roman" w:cs="Times New Roman"/>
        </w:rPr>
        <w:t xml:space="preserve">внешкольном уровнях; </w:t>
      </w:r>
    </w:p>
    <w:p w:rsidR="008615BF" w:rsidRPr="0025743C" w:rsidRDefault="008615BF" w:rsidP="00FF307C">
      <w:pPr>
        <w:ind w:firstLine="709"/>
        <w:jc w:val="both"/>
        <w:rPr>
          <w:rFonts w:ascii="Times New Roman" w:hAnsi="Times New Roman" w:cs="Times New Roman"/>
        </w:rPr>
      </w:pPr>
      <w:r w:rsidRPr="0025743C">
        <w:rPr>
          <w:rFonts w:ascii="Times New Roman" w:hAnsi="Times New Roman" w:cs="Times New Roman"/>
        </w:rPr>
        <w:t xml:space="preserve">-  способствовать развитию  профессиональных компетенций педагогов  в условиях цифровой образовательной среды, востребованности использования современных </w:t>
      </w:r>
      <w:r w:rsidRPr="0025743C">
        <w:rPr>
          <w:rFonts w:ascii="Times New Roman" w:hAnsi="Times New Roman" w:cs="Times New Roman"/>
        </w:rPr>
        <w:lastRenderedPageBreak/>
        <w:t xml:space="preserve">информационно-коммуникативных и педагогических технологий путем внедрения разнообразных, в  том  числе реверсивных, сетевых и дистанционных форм наставничества; </w:t>
      </w:r>
    </w:p>
    <w:p w:rsidR="008615BF" w:rsidRPr="0025743C" w:rsidRDefault="008615BF" w:rsidP="00FF307C">
      <w:pPr>
        <w:ind w:firstLine="709"/>
        <w:jc w:val="both"/>
        <w:rPr>
          <w:rFonts w:ascii="Times New Roman" w:hAnsi="Times New Roman" w:cs="Times New Roman"/>
        </w:rPr>
      </w:pPr>
      <w:r w:rsidRPr="0025743C">
        <w:rPr>
          <w:rFonts w:ascii="Times New Roman" w:hAnsi="Times New Roman" w:cs="Times New Roman"/>
        </w:rPr>
        <w:t xml:space="preserve">-  содействовать увеличению числа закрепившихся в профессии педагогических кадров, в том числе молодых/начинающих педагогов; </w:t>
      </w:r>
    </w:p>
    <w:p w:rsidR="008615BF" w:rsidRPr="0025743C" w:rsidRDefault="008615BF" w:rsidP="00FF307C">
      <w:pPr>
        <w:ind w:firstLine="709"/>
        <w:jc w:val="both"/>
        <w:rPr>
          <w:rFonts w:ascii="Times New Roman" w:hAnsi="Times New Roman" w:cs="Times New Roman"/>
        </w:rPr>
      </w:pPr>
      <w:r w:rsidRPr="0025743C">
        <w:rPr>
          <w:rFonts w:ascii="Times New Roman" w:hAnsi="Times New Roman" w:cs="Times New Roman"/>
        </w:rPr>
        <w:t>-  оказывать помощь в профессиональной и должностной  адаптации педагога, в отношении которого осуществляется наставничество, к условиям осуществления педагогической деятельно</w:t>
      </w:r>
      <w:r w:rsidR="00552A9F" w:rsidRPr="0025743C">
        <w:rPr>
          <w:rFonts w:ascii="Times New Roman" w:hAnsi="Times New Roman" w:cs="Times New Roman"/>
        </w:rPr>
        <w:t xml:space="preserve">сти конкретной образовательной </w:t>
      </w:r>
      <w:r w:rsidRPr="0025743C">
        <w:rPr>
          <w:rFonts w:ascii="Times New Roman" w:hAnsi="Times New Roman" w:cs="Times New Roman"/>
        </w:rPr>
        <w:t>организации, ознакомление с традиция</w:t>
      </w:r>
      <w:r w:rsidR="00552A9F" w:rsidRPr="0025743C">
        <w:rPr>
          <w:rFonts w:ascii="Times New Roman" w:hAnsi="Times New Roman" w:cs="Times New Roman"/>
        </w:rPr>
        <w:t xml:space="preserve">ми и укладом школьной жизни, а </w:t>
      </w:r>
      <w:r w:rsidRPr="0025743C">
        <w:rPr>
          <w:rFonts w:ascii="Times New Roman" w:hAnsi="Times New Roman" w:cs="Times New Roman"/>
        </w:rPr>
        <w:t>также в преодолении профессиональных трудностей, возникающих при</w:t>
      </w:r>
      <w:r w:rsidR="00552A9F" w:rsidRPr="0025743C">
        <w:rPr>
          <w:rFonts w:ascii="Times New Roman" w:hAnsi="Times New Roman" w:cs="Times New Roman"/>
        </w:rPr>
        <w:t xml:space="preserve"> </w:t>
      </w:r>
      <w:r w:rsidRPr="0025743C">
        <w:rPr>
          <w:rFonts w:ascii="Times New Roman" w:hAnsi="Times New Roman" w:cs="Times New Roman"/>
        </w:rPr>
        <w:t xml:space="preserve">выполнении должностных обязанностей; </w:t>
      </w:r>
    </w:p>
    <w:p w:rsidR="008615BF" w:rsidRPr="0025743C" w:rsidRDefault="008615BF" w:rsidP="00FF307C">
      <w:pPr>
        <w:ind w:firstLine="709"/>
        <w:jc w:val="both"/>
        <w:rPr>
          <w:rFonts w:ascii="Times New Roman" w:hAnsi="Times New Roman" w:cs="Times New Roman"/>
        </w:rPr>
      </w:pPr>
      <w:r w:rsidRPr="0025743C">
        <w:rPr>
          <w:rFonts w:ascii="Times New Roman" w:hAnsi="Times New Roman" w:cs="Times New Roman"/>
        </w:rPr>
        <w:t>- обеспечивать формирование и  развит</w:t>
      </w:r>
      <w:r w:rsidR="00552A9F" w:rsidRPr="0025743C">
        <w:rPr>
          <w:rFonts w:ascii="Times New Roman" w:hAnsi="Times New Roman" w:cs="Times New Roman"/>
        </w:rPr>
        <w:t xml:space="preserve">ие  профессиональных  знаний и </w:t>
      </w:r>
      <w:r w:rsidRPr="0025743C">
        <w:rPr>
          <w:rFonts w:ascii="Times New Roman" w:hAnsi="Times New Roman" w:cs="Times New Roman"/>
        </w:rPr>
        <w:t>навыков педагога, в отношении которого осуществляется наставничество;</w:t>
      </w:r>
    </w:p>
    <w:p w:rsidR="00552A9F" w:rsidRPr="0025743C" w:rsidRDefault="00552A9F" w:rsidP="00FF307C">
      <w:pPr>
        <w:ind w:firstLine="709"/>
        <w:jc w:val="both"/>
        <w:rPr>
          <w:rFonts w:ascii="Times New Roman" w:hAnsi="Times New Roman" w:cs="Times New Roman"/>
        </w:rPr>
      </w:pPr>
      <w:r w:rsidRPr="0025743C">
        <w:rPr>
          <w:rFonts w:ascii="Times New Roman" w:hAnsi="Times New Roman" w:cs="Times New Roman"/>
        </w:rPr>
        <w:t xml:space="preserve">-  ускорять процесс профессионального становления и развития педагога,  в отношении которых осуществляется наставничество, развитие их способности самостоятельно, качественно и ответственно выполнять возложенные функциональные обязанности в соответствии с замещаемой должностью; </w:t>
      </w:r>
    </w:p>
    <w:p w:rsidR="00552A9F" w:rsidRPr="0025743C" w:rsidRDefault="00552A9F" w:rsidP="00FF307C">
      <w:pPr>
        <w:ind w:firstLine="709"/>
        <w:jc w:val="both"/>
        <w:rPr>
          <w:rFonts w:ascii="Times New Roman" w:hAnsi="Times New Roman" w:cs="Times New Roman"/>
        </w:rPr>
      </w:pPr>
      <w:r w:rsidRPr="0025743C">
        <w:rPr>
          <w:rFonts w:ascii="Times New Roman" w:hAnsi="Times New Roman" w:cs="Times New Roman"/>
        </w:rPr>
        <w:t xml:space="preserve">-  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 </w:t>
      </w:r>
    </w:p>
    <w:p w:rsidR="00552A9F" w:rsidRPr="0025743C" w:rsidRDefault="00552A9F" w:rsidP="00FF307C">
      <w:pPr>
        <w:ind w:firstLine="709"/>
        <w:jc w:val="both"/>
        <w:rPr>
          <w:rFonts w:ascii="Times New Roman" w:hAnsi="Times New Roman" w:cs="Times New Roman"/>
        </w:rPr>
      </w:pPr>
      <w:r w:rsidRPr="0025743C">
        <w:rPr>
          <w:rFonts w:ascii="Times New Roman" w:hAnsi="Times New Roman" w:cs="Times New Roman"/>
        </w:rPr>
        <w:t>-  знакомить педагогов, в отношении которых осуществляется наставничество, с эффективными формами и методами  индивидуальной работы и работы  в коллективе, направленными на развитие их  способности</w:t>
      </w:r>
      <w:r w:rsidRPr="0025743C">
        <w:t xml:space="preserve"> </w:t>
      </w:r>
      <w:r w:rsidRPr="0025743C">
        <w:rPr>
          <w:rFonts w:ascii="Times New Roman" w:hAnsi="Times New Roman" w:cs="Times New Roman"/>
        </w:rPr>
        <w:t xml:space="preserve">самостоятельно и качественно выполнять возложенные на них должностные обязанности, повышать свой профессиональный уровень. </w:t>
      </w:r>
    </w:p>
    <w:p w:rsidR="0025743C" w:rsidRPr="0025743C" w:rsidRDefault="00552A9F" w:rsidP="0025743C">
      <w:pPr>
        <w:ind w:firstLine="709"/>
        <w:jc w:val="both"/>
        <w:rPr>
          <w:rFonts w:ascii="Times New Roman" w:hAnsi="Times New Roman" w:cs="Times New Roman"/>
        </w:rPr>
      </w:pPr>
      <w:r w:rsidRPr="0025743C">
        <w:rPr>
          <w:rFonts w:ascii="Times New Roman" w:hAnsi="Times New Roman" w:cs="Times New Roman"/>
        </w:rPr>
        <w:t xml:space="preserve">2.3. В образовательной организации применяются разнообразные формы наставничества («педагог – педагог», «руководитель образовательной организации – педагог», «работодатель – студент» и другие) по отношению к наставнику или группе </w:t>
      </w:r>
      <w:proofErr w:type="gramStart"/>
      <w:r w:rsidRPr="0025743C">
        <w:rPr>
          <w:rFonts w:ascii="Times New Roman" w:hAnsi="Times New Roman" w:cs="Times New Roman"/>
        </w:rPr>
        <w:t>наставляемых</w:t>
      </w:r>
      <w:proofErr w:type="gramEnd"/>
      <w:r w:rsidRPr="0025743C">
        <w:rPr>
          <w:rFonts w:ascii="Times New Roman" w:hAnsi="Times New Roman" w:cs="Times New Roman"/>
        </w:rPr>
        <w:t>. Применение форм наставничества выбирается в зависимости от цели персонализированной программы наставничества педагога, имеющихся профессиональных  затруднений, запроса наставляемого и имеющихся кадровых ресурсов. Формы наставничества используются как в одном виде, так и в комплексе в зависимости от запланированных эффектов.</w:t>
      </w:r>
    </w:p>
    <w:p w:rsidR="0025743C" w:rsidRPr="0025743C" w:rsidRDefault="0025743C" w:rsidP="0025743C">
      <w:pPr>
        <w:ind w:firstLine="709"/>
        <w:jc w:val="both"/>
        <w:rPr>
          <w:rFonts w:ascii="Times New Roman" w:hAnsi="Times New Roman" w:cs="Times New Roman"/>
        </w:rPr>
      </w:pPr>
      <w:r w:rsidRPr="0025743C">
        <w:rPr>
          <w:rFonts w:ascii="Times New Roman" w:hAnsi="Times New Roman" w:cs="Times New Roman"/>
          <w:b/>
          <w:bCs/>
        </w:rPr>
        <w:t>Саморегулируемое наставничество</w:t>
      </w:r>
      <w:r w:rsidRPr="0025743C">
        <w:rPr>
          <w:rFonts w:ascii="Times New Roman" w:hAnsi="Times New Roman" w:cs="Times New Roman"/>
          <w:bCs/>
        </w:rPr>
        <w:t xml:space="preserve"> – подразумевает добровольное выдвижение своей кандидатуры в качестве наставника. Таким образом, формируется сообщество наставников, а тот, кому требуется помощь, сам выбирает кандидатуру, которая, по его мнению, лучше всего подойдет. Принимаются во внимание и личностные характеристики будущего наставника, то, насколько они могут соответствовать ожиданиям подопечного. Модель саморегулируемого наставничества подойдет инновационным образовательным организациям, коллективы которых характеризуются стремлением к новому, </w:t>
      </w:r>
      <w:proofErr w:type="spellStart"/>
      <w:r w:rsidRPr="0025743C">
        <w:rPr>
          <w:rFonts w:ascii="Times New Roman" w:hAnsi="Times New Roman" w:cs="Times New Roman"/>
          <w:bCs/>
        </w:rPr>
        <w:t>амбициозностью</w:t>
      </w:r>
      <w:proofErr w:type="spellEnd"/>
      <w:r w:rsidRPr="0025743C">
        <w:rPr>
          <w:rFonts w:ascii="Times New Roman" w:hAnsi="Times New Roman" w:cs="Times New Roman"/>
          <w:bCs/>
        </w:rPr>
        <w:t xml:space="preserve"> замыслов, постоянным самосовершенствованием.</w:t>
      </w:r>
    </w:p>
    <w:p w:rsidR="0025743C" w:rsidRPr="0025743C" w:rsidRDefault="0025743C" w:rsidP="0025743C">
      <w:pPr>
        <w:ind w:firstLine="709"/>
        <w:jc w:val="both"/>
        <w:rPr>
          <w:rFonts w:ascii="Times New Roman" w:hAnsi="Times New Roman" w:cs="Times New Roman"/>
        </w:rPr>
      </w:pPr>
      <w:r w:rsidRPr="0025743C">
        <w:rPr>
          <w:rFonts w:ascii="Times New Roman" w:hAnsi="Times New Roman" w:cs="Times New Roman"/>
          <w:b/>
          <w:bCs/>
        </w:rPr>
        <w:t>Виртуальное</w:t>
      </w:r>
      <w:r w:rsidRPr="0025743C">
        <w:rPr>
          <w:rFonts w:ascii="Times New Roman" w:hAnsi="Times New Roman" w:cs="Times New Roman"/>
          <w:bCs/>
        </w:rPr>
        <w:t xml:space="preserve"> (дистанционное /онлайн/ электронное) наставничество –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онлайн-сообщества/серверы, тематические </w:t>
      </w:r>
      <w:proofErr w:type="gramStart"/>
      <w:r w:rsidRPr="0025743C">
        <w:rPr>
          <w:rFonts w:ascii="Times New Roman" w:hAnsi="Times New Roman" w:cs="Times New Roman"/>
          <w:bCs/>
        </w:rPr>
        <w:t>интернет-порталы</w:t>
      </w:r>
      <w:proofErr w:type="gramEnd"/>
      <w:r w:rsidRPr="0025743C">
        <w:rPr>
          <w:rFonts w:ascii="Times New Roman" w:hAnsi="Times New Roman" w:cs="Times New Roman"/>
          <w:bCs/>
        </w:rPr>
        <w:t xml:space="preserve"> и др.</w:t>
      </w:r>
    </w:p>
    <w:p w:rsidR="0025743C" w:rsidRPr="0025743C" w:rsidRDefault="0025743C" w:rsidP="0025743C">
      <w:pPr>
        <w:ind w:firstLine="709"/>
        <w:jc w:val="both"/>
        <w:rPr>
          <w:rFonts w:ascii="Times New Roman" w:hAnsi="Times New Roman" w:cs="Times New Roman"/>
        </w:rPr>
      </w:pPr>
      <w:r w:rsidRPr="0025743C">
        <w:rPr>
          <w:rFonts w:ascii="Times New Roman" w:hAnsi="Times New Roman" w:cs="Times New Roman"/>
          <w:b/>
          <w:bCs/>
        </w:rPr>
        <w:t>Наставничество в группе</w:t>
      </w:r>
      <w:r w:rsidRPr="0025743C">
        <w:rPr>
          <w:rFonts w:ascii="Times New Roman" w:hAnsi="Times New Roman" w:cs="Times New Roman"/>
          <w:bCs/>
        </w:rPr>
        <w:t xml:space="preserve"> – форма наставничества, когда один наставник взаимодействует с группой наставляемых одновременно (от двух и более человек). Реализуется в процессе работы наставника с группой педагогов, </w:t>
      </w:r>
      <w:proofErr w:type="gramStart"/>
      <w:r w:rsidRPr="0025743C">
        <w:rPr>
          <w:rFonts w:ascii="Times New Roman" w:hAnsi="Times New Roman" w:cs="Times New Roman"/>
          <w:bCs/>
        </w:rPr>
        <w:t>испытывающими</w:t>
      </w:r>
      <w:proofErr w:type="gramEnd"/>
      <w:r w:rsidRPr="0025743C">
        <w:rPr>
          <w:rFonts w:ascii="Times New Roman" w:hAnsi="Times New Roman" w:cs="Times New Roman"/>
          <w:bCs/>
        </w:rPr>
        <w:t xml:space="preserve"> схожие затруднения. Групповое наставничество реализуется в виде консультации, мастерских, практических заданий, опытов, профессиональных (образовательных) проб, на момент подготовки и участия в различных проектах, программах, долгосрочных мероприятиях. </w:t>
      </w:r>
      <w:r w:rsidRPr="0025743C">
        <w:rPr>
          <w:rFonts w:ascii="Times New Roman" w:hAnsi="Times New Roman" w:cs="Times New Roman"/>
          <w:bCs/>
        </w:rPr>
        <w:lastRenderedPageBreak/>
        <w:t>Модель группового наставничества применяется для экономии ресурсов наставников.</w:t>
      </w:r>
    </w:p>
    <w:p w:rsidR="0025743C" w:rsidRPr="0025743C" w:rsidRDefault="0025743C" w:rsidP="0025743C">
      <w:pPr>
        <w:ind w:firstLine="709"/>
        <w:jc w:val="both"/>
        <w:rPr>
          <w:rFonts w:ascii="Times New Roman" w:hAnsi="Times New Roman" w:cs="Times New Roman"/>
        </w:rPr>
      </w:pPr>
      <w:r w:rsidRPr="0025743C">
        <w:rPr>
          <w:rFonts w:ascii="Times New Roman" w:hAnsi="Times New Roman" w:cs="Times New Roman"/>
          <w:b/>
          <w:bCs/>
        </w:rPr>
        <w:t>Коллективное/ командное наставничество</w:t>
      </w:r>
      <w:r w:rsidRPr="0025743C">
        <w:rPr>
          <w:rFonts w:ascii="Times New Roman" w:hAnsi="Times New Roman" w:cs="Times New Roman"/>
          <w:bCs/>
        </w:rPr>
        <w:t xml:space="preserve"> – организация наставничества в работе с коллективом (большой командой), обладающих различными типами образовательных/профессиональных дефицитов. С командой может работать один специалист или могут быть привлечены несколько сотрудников. Иллюстрацией может послужить работа со спортсменами-олимпийцами, когда в подготовке к соревнованиям команды футболистов, например, задействована группа профессионалов: тренеры, медики, диетологи, психологи. </w:t>
      </w:r>
    </w:p>
    <w:p w:rsidR="0025743C" w:rsidRPr="0025743C" w:rsidRDefault="0025743C" w:rsidP="0025743C">
      <w:pPr>
        <w:ind w:firstLine="709"/>
        <w:jc w:val="both"/>
        <w:rPr>
          <w:rFonts w:ascii="Times New Roman" w:hAnsi="Times New Roman" w:cs="Times New Roman"/>
        </w:rPr>
      </w:pPr>
      <w:r w:rsidRPr="0025743C">
        <w:rPr>
          <w:rFonts w:ascii="Times New Roman" w:hAnsi="Times New Roman" w:cs="Times New Roman"/>
          <w:b/>
          <w:bCs/>
        </w:rPr>
        <w:t>Краткосрочное или целеполагающее наставничество</w:t>
      </w:r>
      <w:r w:rsidRPr="0025743C">
        <w:rPr>
          <w:rFonts w:ascii="Times New Roman" w:hAnsi="Times New Roman" w:cs="Times New Roman"/>
          <w:bCs/>
        </w:rPr>
        <w:t xml:space="preserve"> – наставник 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Важно четко сформулировать эти цели с подопечным, разбить на </w:t>
      </w:r>
      <w:proofErr w:type="spellStart"/>
      <w:r w:rsidRPr="0025743C">
        <w:rPr>
          <w:rFonts w:ascii="Times New Roman" w:hAnsi="Times New Roman" w:cs="Times New Roman"/>
          <w:bCs/>
        </w:rPr>
        <w:t>микроцели</w:t>
      </w:r>
      <w:proofErr w:type="spellEnd"/>
      <w:r w:rsidRPr="0025743C">
        <w:rPr>
          <w:rFonts w:ascii="Times New Roman" w:hAnsi="Times New Roman" w:cs="Times New Roman"/>
          <w:bCs/>
        </w:rPr>
        <w:t>, построить карту по их достижению, определив сроки и ресурсы.  Краткосрочное наставничество подойдет в работе с одаренными, высокомотивированными людьми, четко знающими то, чего они желают. Например, изготовление модели или освоение нового способа решения сложной задачи. Также рекомендуется модель краткосрочного наставничества при подготовке педагогом исследовательского проекта или открытого урока, выступления в конкурсе профессионального мастерства.</w:t>
      </w:r>
    </w:p>
    <w:p w:rsidR="0025743C" w:rsidRPr="0025743C" w:rsidRDefault="0025743C" w:rsidP="0025743C">
      <w:pPr>
        <w:ind w:firstLine="709"/>
        <w:jc w:val="both"/>
        <w:rPr>
          <w:rFonts w:ascii="Times New Roman" w:hAnsi="Times New Roman" w:cs="Times New Roman"/>
        </w:rPr>
      </w:pPr>
      <w:r w:rsidRPr="0025743C">
        <w:rPr>
          <w:rFonts w:ascii="Times New Roman" w:hAnsi="Times New Roman" w:cs="Times New Roman"/>
          <w:b/>
          <w:bCs/>
        </w:rPr>
        <w:t>Реверсивное (взаимное) наставничество</w:t>
      </w:r>
      <w:r w:rsidRPr="0025743C">
        <w:rPr>
          <w:rFonts w:ascii="Times New Roman" w:hAnsi="Times New Roman" w:cs="Times New Roman"/>
          <w:bCs/>
        </w:rPr>
        <w:t xml:space="preserve"> – </w:t>
      </w:r>
      <w:proofErr w:type="gramStart"/>
      <w:r w:rsidRPr="0025743C">
        <w:rPr>
          <w:rFonts w:ascii="Times New Roman" w:hAnsi="Times New Roman" w:cs="Times New Roman"/>
          <w:bCs/>
        </w:rPr>
        <w:t>профессионал</w:t>
      </w:r>
      <w:proofErr w:type="gramEnd"/>
      <w:r w:rsidRPr="0025743C">
        <w:rPr>
          <w:rFonts w:ascii="Times New Roman" w:hAnsi="Times New Roman" w:cs="Times New Roman"/>
          <w:bCs/>
        </w:rPr>
        <w:t xml:space="preserve">/обучающийся младшего возраста становится наставником опытного работника/обучающегося старшего возраста по вопросам новых тенденций, технологий, а опытный педагог/старший обучающийся становится наставником молодого педагога/младшего обучающегося в вопросах методики, проектировании и организации учебно-воспитательного процесса. </w:t>
      </w:r>
    </w:p>
    <w:p w:rsidR="0025743C" w:rsidRPr="0025743C" w:rsidRDefault="0025743C" w:rsidP="0025743C">
      <w:pPr>
        <w:ind w:firstLine="709"/>
        <w:jc w:val="both"/>
        <w:rPr>
          <w:rFonts w:ascii="Times New Roman" w:hAnsi="Times New Roman" w:cs="Times New Roman"/>
        </w:rPr>
      </w:pPr>
      <w:r w:rsidRPr="0025743C">
        <w:rPr>
          <w:rFonts w:ascii="Times New Roman" w:hAnsi="Times New Roman" w:cs="Times New Roman"/>
          <w:b/>
          <w:bCs/>
        </w:rPr>
        <w:t>Ситуационное (оперативное) наставничество</w:t>
      </w:r>
      <w:r w:rsidRPr="0025743C">
        <w:rPr>
          <w:rFonts w:ascii="Times New Roman" w:hAnsi="Times New Roman" w:cs="Times New Roman"/>
          <w:bCs/>
        </w:rPr>
        <w:t xml:space="preserve"> – наставник оказывает помощь или консультацию всякий раз, когда наставляемый нуждается в них. Как правило, роль наставника состоит в том, чтобы обеспечить немедленное реагирование на ту или иную ситуацию или проблему, значимую для его подопечного, с которой он сам не в состоянии справиться. Иными словами, наставнику необходимо всегда «держать руку на пульсе». Ситуационное наставничество имеет более конкретный сегмент применения. В качестве примера можно назвать подготовку к выступлению на защите проекта, проведение мастер-класса, добровольческой акции и др. </w:t>
      </w:r>
    </w:p>
    <w:p w:rsidR="0025743C" w:rsidRPr="0025743C" w:rsidRDefault="0025743C" w:rsidP="0025743C">
      <w:pPr>
        <w:ind w:firstLine="709"/>
        <w:jc w:val="both"/>
        <w:rPr>
          <w:rFonts w:ascii="Times New Roman" w:hAnsi="Times New Roman" w:cs="Times New Roman"/>
        </w:rPr>
      </w:pPr>
      <w:proofErr w:type="gramStart"/>
      <w:r w:rsidRPr="0025743C">
        <w:rPr>
          <w:rFonts w:ascii="Times New Roman" w:hAnsi="Times New Roman" w:cs="Times New Roman"/>
          <w:b/>
          <w:bCs/>
        </w:rPr>
        <w:t>Партнерское наставничество</w:t>
      </w:r>
      <w:r w:rsidRPr="0025743C">
        <w:rPr>
          <w:rFonts w:ascii="Times New Roman" w:hAnsi="Times New Roman" w:cs="Times New Roman"/>
          <w:bCs/>
        </w:rPr>
        <w:t xml:space="preserve"> – подразумевает взаимодействие между субъектами, имеющими одинаковое положение, одинаковый статус педагог – педагог) речь идет о специалистах примерно одного возраста и стажа.</w:t>
      </w:r>
      <w:proofErr w:type="gramEnd"/>
      <w:r w:rsidRPr="0025743C">
        <w:rPr>
          <w:rFonts w:ascii="Times New Roman" w:hAnsi="Times New Roman" w:cs="Times New Roman"/>
          <w:bCs/>
        </w:rPr>
        <w:t xml:space="preserve"> В партнерстве всегда складываются ровные отношения, где никто не доминирует. Эта модель интересна тем, что каждый участник может выступать в качестве наставника в различных видах деятельности. Так, например, начинающему педагогу требуется помощь со стороны наставника в организации родительского собрания. В свою очередь, он может поддержать коллегу в подготовке к творческому конкурсу. </w:t>
      </w:r>
    </w:p>
    <w:p w:rsidR="0025743C" w:rsidRPr="0025743C" w:rsidRDefault="0025743C" w:rsidP="0025743C">
      <w:pPr>
        <w:ind w:firstLine="709"/>
        <w:jc w:val="both"/>
        <w:rPr>
          <w:rFonts w:ascii="Times New Roman" w:hAnsi="Times New Roman" w:cs="Times New Roman"/>
        </w:rPr>
      </w:pPr>
      <w:proofErr w:type="gramStart"/>
      <w:r w:rsidRPr="0025743C">
        <w:rPr>
          <w:rFonts w:ascii="Times New Roman" w:hAnsi="Times New Roman" w:cs="Times New Roman"/>
          <w:b/>
          <w:bCs/>
        </w:rPr>
        <w:t>Скоростное наставничество</w:t>
      </w:r>
      <w:r w:rsidRPr="0025743C">
        <w:rPr>
          <w:rFonts w:ascii="Times New Roman" w:hAnsi="Times New Roman" w:cs="Times New Roman"/>
          <w:bCs/>
        </w:rPr>
        <w:t xml:space="preserve"> – однократные встречи наставляемого (наставляемых) с наставником более высокого уровня (профессионалом/компетентным лицом, продвинутыми специалистами) с целью построения взаимоотношений с другими работниками.</w:t>
      </w:r>
      <w:proofErr w:type="gramEnd"/>
      <w:r w:rsidRPr="0025743C">
        <w:rPr>
          <w:rFonts w:ascii="Times New Roman" w:hAnsi="Times New Roman" w:cs="Times New Roman"/>
          <w:bCs/>
        </w:rPr>
        <w:t xml:space="preserve"> Главное в этих встречах – не передача знаний, опыта, а воодушевление людей энергией, желанием развиваться, вступать во взаимодействие с другими членами коллектива. В этом смысле модель действует подобно </w:t>
      </w:r>
      <w:proofErr w:type="spellStart"/>
      <w:r w:rsidRPr="0025743C">
        <w:rPr>
          <w:rFonts w:ascii="Times New Roman" w:hAnsi="Times New Roman" w:cs="Times New Roman"/>
          <w:bCs/>
        </w:rPr>
        <w:t>коучингу</w:t>
      </w:r>
      <w:proofErr w:type="spellEnd"/>
      <w:r w:rsidRPr="0025743C">
        <w:rPr>
          <w:rFonts w:ascii="Times New Roman" w:hAnsi="Times New Roman" w:cs="Times New Roman"/>
          <w:bCs/>
        </w:rPr>
        <w:t xml:space="preserve">: работает со скрытым потенциалом подопечного, помогая сформулировать цели личностного роста. Для скоростного наставничества характерны партнерские отношения, взаимообмен и взаимообогащение. </w:t>
      </w:r>
    </w:p>
    <w:p w:rsidR="0025743C" w:rsidRPr="0025743C" w:rsidRDefault="0025743C" w:rsidP="0025743C">
      <w:pPr>
        <w:ind w:firstLine="709"/>
        <w:jc w:val="both"/>
        <w:rPr>
          <w:rFonts w:ascii="Times New Roman" w:hAnsi="Times New Roman" w:cs="Times New Roman"/>
        </w:rPr>
      </w:pPr>
      <w:proofErr w:type="spellStart"/>
      <w:r w:rsidRPr="0025743C">
        <w:rPr>
          <w:rFonts w:ascii="Times New Roman" w:hAnsi="Times New Roman" w:cs="Times New Roman"/>
          <w:b/>
          <w:bCs/>
        </w:rPr>
        <w:t>Флеш</w:t>
      </w:r>
      <w:proofErr w:type="spellEnd"/>
      <w:r w:rsidRPr="0025743C">
        <w:rPr>
          <w:rFonts w:ascii="Times New Roman" w:hAnsi="Times New Roman" w:cs="Times New Roman"/>
          <w:b/>
          <w:bCs/>
        </w:rPr>
        <w:t xml:space="preserve"> наставничество</w:t>
      </w:r>
      <w:r w:rsidRPr="0025743C">
        <w:rPr>
          <w:rFonts w:ascii="Times New Roman" w:hAnsi="Times New Roman" w:cs="Times New Roman"/>
          <w:bCs/>
        </w:rPr>
        <w:t xml:space="preserve"> – взаимодействие с профессионалом высокого уровня в определенной области деятельности или известный в своей отрасли, творческом кругу челове</w:t>
      </w:r>
      <w:proofErr w:type="gramStart"/>
      <w:r w:rsidRPr="0025743C">
        <w:rPr>
          <w:rFonts w:ascii="Times New Roman" w:hAnsi="Times New Roman" w:cs="Times New Roman"/>
          <w:bCs/>
        </w:rPr>
        <w:t>к-</w:t>
      </w:r>
      <w:proofErr w:type="gramEnd"/>
      <w:r w:rsidRPr="0025743C">
        <w:rPr>
          <w:rFonts w:ascii="Times New Roman" w:hAnsi="Times New Roman" w:cs="Times New Roman"/>
          <w:bCs/>
        </w:rPr>
        <w:t xml:space="preserve">«звезда». Ментор делится опытом по достижению своего успеха и дает рекомендации </w:t>
      </w:r>
      <w:proofErr w:type="gramStart"/>
      <w:r w:rsidRPr="0025743C">
        <w:rPr>
          <w:rFonts w:ascii="Times New Roman" w:hAnsi="Times New Roman" w:cs="Times New Roman"/>
          <w:bCs/>
        </w:rPr>
        <w:t>наставляемом</w:t>
      </w:r>
      <w:proofErr w:type="gramEnd"/>
      <w:r w:rsidRPr="0025743C">
        <w:rPr>
          <w:rFonts w:ascii="Times New Roman" w:hAnsi="Times New Roman" w:cs="Times New Roman"/>
          <w:bCs/>
        </w:rPr>
        <w:t xml:space="preserve">. Взаимодействие может быть краткосрочным и регулярным, </w:t>
      </w:r>
      <w:r w:rsidRPr="0025743C">
        <w:rPr>
          <w:rFonts w:ascii="Times New Roman" w:hAnsi="Times New Roman" w:cs="Times New Roman"/>
          <w:bCs/>
        </w:rPr>
        <w:lastRenderedPageBreak/>
        <w:t xml:space="preserve">возможно общение с двумя и более наставниками, с каждым из которых </w:t>
      </w:r>
      <w:proofErr w:type="gramStart"/>
      <w:r w:rsidRPr="0025743C">
        <w:rPr>
          <w:rFonts w:ascii="Times New Roman" w:hAnsi="Times New Roman" w:cs="Times New Roman"/>
          <w:bCs/>
        </w:rPr>
        <w:t>наставляемый</w:t>
      </w:r>
      <w:proofErr w:type="gramEnd"/>
      <w:r w:rsidRPr="0025743C">
        <w:rPr>
          <w:rFonts w:ascii="Times New Roman" w:hAnsi="Times New Roman" w:cs="Times New Roman"/>
          <w:bCs/>
        </w:rPr>
        <w:t xml:space="preserve"> имеет одно решающее взаимодействие, позволяющее определиться с продолжением или окончанием </w:t>
      </w:r>
      <w:proofErr w:type="spellStart"/>
      <w:r w:rsidRPr="0025743C">
        <w:rPr>
          <w:rFonts w:ascii="Times New Roman" w:hAnsi="Times New Roman" w:cs="Times New Roman"/>
          <w:bCs/>
        </w:rPr>
        <w:t>менторства</w:t>
      </w:r>
      <w:proofErr w:type="spellEnd"/>
      <w:r w:rsidRPr="0025743C">
        <w:rPr>
          <w:rFonts w:ascii="Times New Roman" w:hAnsi="Times New Roman" w:cs="Times New Roman"/>
          <w:bCs/>
        </w:rPr>
        <w:t xml:space="preserve">. </w:t>
      </w:r>
    </w:p>
    <w:p w:rsidR="0025743C" w:rsidRPr="00D60628" w:rsidRDefault="0025743C" w:rsidP="00D60628">
      <w:pPr>
        <w:ind w:firstLine="709"/>
        <w:jc w:val="both"/>
        <w:rPr>
          <w:rFonts w:ascii="Times New Roman" w:hAnsi="Times New Roman" w:cs="Times New Roman"/>
        </w:rPr>
      </w:pPr>
      <w:r w:rsidRPr="0025743C">
        <w:rPr>
          <w:rFonts w:ascii="Times New Roman" w:hAnsi="Times New Roman" w:cs="Times New Roman"/>
          <w:b/>
          <w:bCs/>
        </w:rPr>
        <w:t>Традиционная/индивидуальная форма наставничества («один-на-один»)</w:t>
      </w:r>
      <w:r w:rsidRPr="0025743C">
        <w:rPr>
          <w:rFonts w:ascii="Times New Roman" w:hAnsi="Times New Roman" w:cs="Times New Roman"/>
          <w:bCs/>
        </w:rPr>
        <w:t xml:space="preserve"> – взаимодействие между более опытным и начинающим </w:t>
      </w:r>
      <w:proofErr w:type="gramStart"/>
      <w:r w:rsidRPr="0025743C">
        <w:rPr>
          <w:rFonts w:ascii="Times New Roman" w:hAnsi="Times New Roman" w:cs="Times New Roman"/>
          <w:bCs/>
        </w:rPr>
        <w:t>работником</w:t>
      </w:r>
      <w:proofErr w:type="gramEnd"/>
      <w:r w:rsidRPr="0025743C">
        <w:rPr>
          <w:rFonts w:ascii="Times New Roman" w:hAnsi="Times New Roman" w:cs="Times New Roman"/>
          <w:bCs/>
        </w:rPr>
        <w:t xml:space="preserve">/обучающимся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 Традиционная модель наставничества может применяться по отношению к молодому специалисту, либо опытному педагогу, но вступившему в новую должность, осваивающему новый вид деятельности, исследовательской, например. </w:t>
      </w:r>
    </w:p>
    <w:p w:rsidR="00C675AB" w:rsidRPr="00D60628" w:rsidRDefault="00C675AB" w:rsidP="00C675AB">
      <w:pPr>
        <w:jc w:val="both"/>
        <w:rPr>
          <w:rFonts w:ascii="Times New Roman" w:hAnsi="Times New Roman" w:cs="Times New Roman"/>
        </w:rPr>
      </w:pPr>
      <w:r w:rsidRPr="00D60628">
        <w:rPr>
          <w:rFonts w:ascii="Times New Roman" w:hAnsi="Times New Roman" w:cs="Times New Roman"/>
          <w:b/>
        </w:rPr>
        <w:t>Форма наставничества  «педагог  –  педагог»</w:t>
      </w:r>
      <w:r w:rsidRPr="00D60628">
        <w:rPr>
          <w:rFonts w:ascii="Times New Roman" w:hAnsi="Times New Roman" w:cs="Times New Roman"/>
        </w:rPr>
        <w:t xml:space="preserve">,  –  способ  реализации целевой модели наставничества через организацию взаимодействия наставнической пары  «педагог-профессионал  –  педагог, вовлеченный  в различные формы поддержки и сопровождения». </w:t>
      </w:r>
    </w:p>
    <w:p w:rsidR="00F44575" w:rsidRPr="00D60628" w:rsidRDefault="00C675AB" w:rsidP="00F44575">
      <w:pPr>
        <w:jc w:val="both"/>
        <w:rPr>
          <w:rFonts w:ascii="Times New Roman" w:hAnsi="Times New Roman" w:cs="Times New Roman"/>
        </w:rPr>
      </w:pPr>
      <w:r w:rsidRPr="00D60628">
        <w:rPr>
          <w:rFonts w:ascii="Times New Roman" w:hAnsi="Times New Roman" w:cs="Times New Roman"/>
        </w:rPr>
        <w:tab/>
      </w:r>
      <w:r w:rsidRPr="00D60628">
        <w:rPr>
          <w:rFonts w:ascii="Times New Roman" w:hAnsi="Times New Roman" w:cs="Times New Roman"/>
          <w:b/>
        </w:rPr>
        <w:t>Форма наставничества «руководитель образовательной организации  – педагог»</w:t>
      </w:r>
      <w:r w:rsidRPr="00D60628">
        <w:rPr>
          <w:rFonts w:ascii="Times New Roman" w:hAnsi="Times New Roman" w:cs="Times New Roman"/>
        </w:rPr>
        <w:t xml:space="preserve">  способ  реализации  целевой модели  наставничества через организацию взаимодействия наставнической пары «руководитель образовательной организации </w:t>
      </w:r>
      <w:proofErr w:type="gramStart"/>
      <w:r w:rsidRPr="00D60628">
        <w:rPr>
          <w:rFonts w:ascii="Times New Roman" w:hAnsi="Times New Roman" w:cs="Times New Roman"/>
        </w:rPr>
        <w:t>–п</w:t>
      </w:r>
      <w:proofErr w:type="gramEnd"/>
      <w:r w:rsidRPr="00D60628">
        <w:rPr>
          <w:rFonts w:ascii="Times New Roman" w:hAnsi="Times New Roman" w:cs="Times New Roman"/>
        </w:rPr>
        <w:t>едагог», нацеленную на совершенствование образова</w:t>
      </w:r>
      <w:r w:rsidR="00F44575" w:rsidRPr="00D60628">
        <w:rPr>
          <w:rFonts w:ascii="Times New Roman" w:hAnsi="Times New Roman" w:cs="Times New Roman"/>
        </w:rPr>
        <w:t xml:space="preserve">тельного процесса  и достижение желаемых результатов руководителем 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 </w:t>
      </w:r>
    </w:p>
    <w:p w:rsidR="00F44575" w:rsidRPr="00D60628" w:rsidRDefault="00F44575" w:rsidP="00F44575">
      <w:pPr>
        <w:jc w:val="both"/>
        <w:rPr>
          <w:rFonts w:ascii="Times New Roman" w:hAnsi="Times New Roman" w:cs="Times New Roman"/>
        </w:rPr>
      </w:pPr>
      <w:r w:rsidRPr="00D60628">
        <w:rPr>
          <w:rFonts w:ascii="Times New Roman" w:hAnsi="Times New Roman" w:cs="Times New Roman"/>
        </w:rPr>
        <w:t xml:space="preserve"> </w:t>
      </w:r>
    </w:p>
    <w:p w:rsidR="00F44575" w:rsidRPr="00FF307C" w:rsidRDefault="00F44575" w:rsidP="00F44575">
      <w:pPr>
        <w:jc w:val="center"/>
        <w:rPr>
          <w:rFonts w:ascii="Times New Roman" w:hAnsi="Times New Roman" w:cs="Times New Roman"/>
          <w:b/>
          <w:color w:val="auto"/>
        </w:rPr>
      </w:pPr>
      <w:r w:rsidRPr="00FF307C">
        <w:rPr>
          <w:rFonts w:ascii="Times New Roman" w:hAnsi="Times New Roman" w:cs="Times New Roman"/>
          <w:b/>
          <w:color w:val="auto"/>
        </w:rPr>
        <w:t>3. Организация системы наставничества</w:t>
      </w:r>
    </w:p>
    <w:p w:rsidR="00F44575" w:rsidRPr="00F44575" w:rsidRDefault="00F44575" w:rsidP="00FF307C">
      <w:pPr>
        <w:ind w:firstLine="709"/>
        <w:jc w:val="both"/>
        <w:rPr>
          <w:rFonts w:ascii="Times New Roman" w:hAnsi="Times New Roman" w:cs="Times New Roman"/>
        </w:rPr>
      </w:pPr>
      <w:r w:rsidRPr="00F44575">
        <w:rPr>
          <w:rFonts w:ascii="Times New Roman" w:hAnsi="Times New Roman" w:cs="Times New Roman"/>
        </w:rPr>
        <w:t xml:space="preserve">3.1. </w:t>
      </w:r>
      <w:r w:rsidR="00FF307C">
        <w:rPr>
          <w:rFonts w:ascii="Times New Roman" w:hAnsi="Times New Roman" w:cs="Times New Roman"/>
        </w:rPr>
        <w:t xml:space="preserve">Наставничество организуется на </w:t>
      </w:r>
      <w:r w:rsidRPr="00F44575">
        <w:rPr>
          <w:rFonts w:ascii="Times New Roman" w:hAnsi="Times New Roman" w:cs="Times New Roman"/>
        </w:rPr>
        <w:t>основании</w:t>
      </w:r>
      <w:r>
        <w:rPr>
          <w:rFonts w:ascii="Times New Roman" w:hAnsi="Times New Roman" w:cs="Times New Roman"/>
        </w:rPr>
        <w:t xml:space="preserve"> приказа руководителя </w:t>
      </w:r>
      <w:r w:rsidRPr="00F44575">
        <w:rPr>
          <w:rFonts w:ascii="Times New Roman" w:hAnsi="Times New Roman" w:cs="Times New Roman"/>
        </w:rPr>
        <w:t>образовательной организации «О вн</w:t>
      </w:r>
      <w:r>
        <w:rPr>
          <w:rFonts w:ascii="Times New Roman" w:hAnsi="Times New Roman" w:cs="Times New Roman"/>
        </w:rPr>
        <w:t xml:space="preserve">едрении системы наставничеств </w:t>
      </w:r>
      <w:r w:rsidRPr="00F44575">
        <w:rPr>
          <w:rFonts w:ascii="Times New Roman" w:hAnsi="Times New Roman" w:cs="Times New Roman"/>
        </w:rPr>
        <w:t>педаг</w:t>
      </w:r>
      <w:r w:rsidR="00796D69">
        <w:rPr>
          <w:rFonts w:ascii="Times New Roman" w:hAnsi="Times New Roman" w:cs="Times New Roman"/>
        </w:rPr>
        <w:t>огических работников в МБДОУ «Детский сад № 50»</w:t>
      </w:r>
      <w:r w:rsidRPr="00F44575">
        <w:rPr>
          <w:rFonts w:ascii="Times New Roman" w:hAnsi="Times New Roman" w:cs="Times New Roman"/>
        </w:rPr>
        <w:t>», в соответствии с Пол</w:t>
      </w:r>
      <w:r>
        <w:rPr>
          <w:rFonts w:ascii="Times New Roman" w:hAnsi="Times New Roman" w:cs="Times New Roman"/>
        </w:rPr>
        <w:t xml:space="preserve">ожением о системе наставничества </w:t>
      </w:r>
      <w:r w:rsidRPr="00F44575">
        <w:rPr>
          <w:rFonts w:ascii="Times New Roman" w:hAnsi="Times New Roman" w:cs="Times New Roman"/>
        </w:rPr>
        <w:t xml:space="preserve">педагогических работников в </w:t>
      </w:r>
      <w:r w:rsidR="00561189">
        <w:rPr>
          <w:rFonts w:ascii="Times New Roman" w:hAnsi="Times New Roman" w:cs="Times New Roman"/>
        </w:rPr>
        <w:t>МБДОУ «Детский сад № 50»</w:t>
      </w:r>
      <w:r w:rsidR="00FF307C">
        <w:rPr>
          <w:rFonts w:ascii="Times New Roman" w:hAnsi="Times New Roman" w:cs="Times New Roman"/>
        </w:rPr>
        <w:t xml:space="preserve"> (утвержденным </w:t>
      </w:r>
      <w:r w:rsidR="007D35D3">
        <w:rPr>
          <w:rFonts w:ascii="Times New Roman" w:hAnsi="Times New Roman" w:cs="Times New Roman"/>
        </w:rPr>
        <w:t>руководителем</w:t>
      </w:r>
      <w:r w:rsidRPr="00F44575">
        <w:rPr>
          <w:rFonts w:ascii="Times New Roman" w:hAnsi="Times New Roman" w:cs="Times New Roman"/>
        </w:rPr>
        <w:t xml:space="preserve"> образовательной</w:t>
      </w:r>
      <w:r w:rsidR="00561189">
        <w:rPr>
          <w:rFonts w:ascii="Times New Roman" w:hAnsi="Times New Roman" w:cs="Times New Roman"/>
        </w:rPr>
        <w:t xml:space="preserve"> организации - заведующим М</w:t>
      </w:r>
      <w:r w:rsidRPr="00F44575">
        <w:rPr>
          <w:rFonts w:ascii="Times New Roman" w:hAnsi="Times New Roman" w:cs="Times New Roman"/>
        </w:rPr>
        <w:t xml:space="preserve">БДОУ). </w:t>
      </w:r>
    </w:p>
    <w:p w:rsidR="00F44575" w:rsidRPr="00F44575" w:rsidRDefault="00F44575" w:rsidP="00FF307C">
      <w:pPr>
        <w:ind w:firstLine="709"/>
        <w:jc w:val="both"/>
        <w:rPr>
          <w:rFonts w:ascii="Times New Roman" w:hAnsi="Times New Roman" w:cs="Times New Roman"/>
        </w:rPr>
      </w:pPr>
      <w:r w:rsidRPr="00F44575">
        <w:rPr>
          <w:rFonts w:ascii="Times New Roman" w:hAnsi="Times New Roman" w:cs="Times New Roman"/>
        </w:rPr>
        <w:t>3.2. Педагогический работни</w:t>
      </w:r>
      <w:r>
        <w:rPr>
          <w:rFonts w:ascii="Times New Roman" w:hAnsi="Times New Roman" w:cs="Times New Roman"/>
        </w:rPr>
        <w:t xml:space="preserve">к назначается наставником с его </w:t>
      </w:r>
      <w:r w:rsidRPr="00F44575">
        <w:rPr>
          <w:rFonts w:ascii="Times New Roman" w:hAnsi="Times New Roman" w:cs="Times New Roman"/>
        </w:rPr>
        <w:t>письменного согласия приказом руководителя образовательной организации.</w:t>
      </w:r>
    </w:p>
    <w:p w:rsidR="00796D69" w:rsidRPr="00796D69" w:rsidRDefault="00796D69" w:rsidP="00FF307C">
      <w:pPr>
        <w:ind w:firstLine="709"/>
        <w:jc w:val="both"/>
        <w:rPr>
          <w:rFonts w:ascii="Times New Roman" w:hAnsi="Times New Roman" w:cs="Times New Roman"/>
        </w:rPr>
      </w:pPr>
      <w:r w:rsidRPr="00796D69">
        <w:rPr>
          <w:rFonts w:ascii="Times New Roman" w:hAnsi="Times New Roman" w:cs="Times New Roman"/>
        </w:rPr>
        <w:t xml:space="preserve">3.3. Руководитель образовательной организации: </w:t>
      </w:r>
    </w:p>
    <w:p w:rsidR="00796D69" w:rsidRPr="00796D69" w:rsidRDefault="00796D69" w:rsidP="00FF307C">
      <w:pPr>
        <w:ind w:firstLine="709"/>
        <w:jc w:val="both"/>
        <w:rPr>
          <w:rFonts w:ascii="Times New Roman" w:hAnsi="Times New Roman" w:cs="Times New Roman"/>
        </w:rPr>
      </w:pPr>
      <w:r w:rsidRPr="00796D69">
        <w:rPr>
          <w:rFonts w:ascii="Times New Roman" w:hAnsi="Times New Roman" w:cs="Times New Roman"/>
        </w:rPr>
        <w:t xml:space="preserve">-  осуществляет общее руководство и координацию внедрения (применения) системы (целевой модели) наставничества педагогических работников в образовательной организации; </w:t>
      </w:r>
    </w:p>
    <w:p w:rsidR="00D60628" w:rsidRPr="00796D69" w:rsidRDefault="00D60628" w:rsidP="00D60628">
      <w:pPr>
        <w:ind w:firstLine="709"/>
        <w:jc w:val="both"/>
        <w:rPr>
          <w:rFonts w:ascii="Times New Roman" w:hAnsi="Times New Roman" w:cs="Times New Roman"/>
        </w:rPr>
      </w:pPr>
      <w:r w:rsidRPr="00796D69">
        <w:rPr>
          <w:rFonts w:ascii="Times New Roman" w:hAnsi="Times New Roman" w:cs="Times New Roman"/>
        </w:rPr>
        <w:t xml:space="preserve">-  издает локальные акты образовательной организации о внедрении (применении) системы (целевой модели) наставничества  и  организации наставничества педагогических работников в образовательной организации;  </w:t>
      </w:r>
    </w:p>
    <w:p w:rsidR="00566820" w:rsidRDefault="00D60628" w:rsidP="00566820">
      <w:pPr>
        <w:ind w:firstLine="709"/>
        <w:jc w:val="both"/>
        <w:rPr>
          <w:rFonts w:ascii="Times New Roman" w:hAnsi="Times New Roman" w:cs="Times New Roman"/>
        </w:rPr>
      </w:pPr>
      <w:r w:rsidRPr="009E750F">
        <w:rPr>
          <w:rFonts w:ascii="Times New Roman" w:hAnsi="Times New Roman" w:cs="Times New Roman"/>
        </w:rPr>
        <w:t xml:space="preserve">-  утверждает Дорожную карту </w:t>
      </w:r>
      <w:r w:rsidR="00566820">
        <w:rPr>
          <w:rFonts w:ascii="Times New Roman" w:hAnsi="Times New Roman" w:cs="Times New Roman"/>
        </w:rPr>
        <w:t xml:space="preserve">на учебный год </w:t>
      </w:r>
      <w:r w:rsidRPr="009E750F">
        <w:rPr>
          <w:rFonts w:ascii="Times New Roman" w:hAnsi="Times New Roman" w:cs="Times New Roman"/>
        </w:rPr>
        <w:t>по  реализации Положения</w:t>
      </w:r>
      <w:r>
        <w:rPr>
          <w:rFonts w:ascii="Times New Roman" w:hAnsi="Times New Roman" w:cs="Times New Roman"/>
        </w:rPr>
        <w:t xml:space="preserve"> </w:t>
      </w:r>
      <w:r w:rsidRPr="00561189">
        <w:rPr>
          <w:rFonts w:ascii="Times New Roman" w:hAnsi="Times New Roman" w:cs="Times New Roman"/>
        </w:rPr>
        <w:t>о системе наставничества педагогических работников в образовательной организации</w:t>
      </w:r>
      <w:r w:rsidR="001A0468">
        <w:rPr>
          <w:rFonts w:ascii="Times New Roman" w:hAnsi="Times New Roman" w:cs="Times New Roman"/>
        </w:rPr>
        <w:t>, план</w:t>
      </w:r>
      <w:bookmarkStart w:id="0" w:name="_GoBack"/>
      <w:bookmarkEnd w:id="0"/>
      <w:r w:rsidR="001A0468">
        <w:rPr>
          <w:rFonts w:ascii="Times New Roman" w:hAnsi="Times New Roman" w:cs="Times New Roman"/>
        </w:rPr>
        <w:t xml:space="preserve"> работы</w:t>
      </w:r>
      <w:r w:rsidR="00566820">
        <w:rPr>
          <w:rFonts w:ascii="Times New Roman" w:hAnsi="Times New Roman" w:cs="Times New Roman"/>
        </w:rPr>
        <w:t xml:space="preserve">, </w:t>
      </w:r>
      <w:r w:rsidR="00796D69" w:rsidRPr="00796D69">
        <w:rPr>
          <w:rFonts w:ascii="Times New Roman" w:hAnsi="Times New Roman" w:cs="Times New Roman"/>
        </w:rPr>
        <w:t xml:space="preserve">куратора </w:t>
      </w:r>
      <w:r w:rsidR="00566820">
        <w:rPr>
          <w:rFonts w:ascii="Times New Roman" w:hAnsi="Times New Roman" w:cs="Times New Roman"/>
        </w:rPr>
        <w:t>наставничества; наставнические</w:t>
      </w:r>
      <w:r w:rsidR="00796D69" w:rsidRPr="00796D69">
        <w:rPr>
          <w:rFonts w:ascii="Times New Roman" w:hAnsi="Times New Roman" w:cs="Times New Roman"/>
        </w:rPr>
        <w:t xml:space="preserve"> пар</w:t>
      </w:r>
      <w:r w:rsidR="00566820">
        <w:rPr>
          <w:rFonts w:ascii="Times New Roman" w:hAnsi="Times New Roman" w:cs="Times New Roman"/>
        </w:rPr>
        <w:t>ы</w:t>
      </w:r>
      <w:r w:rsidR="00796D69" w:rsidRPr="00796D69">
        <w:rPr>
          <w:rFonts w:ascii="Times New Roman" w:hAnsi="Times New Roman" w:cs="Times New Roman"/>
        </w:rPr>
        <w:t>/групп</w:t>
      </w:r>
      <w:r w:rsidR="00566820">
        <w:rPr>
          <w:rFonts w:ascii="Times New Roman" w:hAnsi="Times New Roman" w:cs="Times New Roman"/>
        </w:rPr>
        <w:t>ы</w:t>
      </w:r>
      <w:r w:rsidR="00796D69" w:rsidRPr="00796D69">
        <w:rPr>
          <w:rFonts w:ascii="Times New Roman" w:hAnsi="Times New Roman" w:cs="Times New Roman"/>
        </w:rPr>
        <w:t xml:space="preserve"> с письменного согласия их участников на возложение на них дополнительных обязанностей, связанных с наставнической деятельностью;</w:t>
      </w:r>
      <w:r w:rsidR="00566820">
        <w:rPr>
          <w:rFonts w:ascii="Times New Roman" w:hAnsi="Times New Roman" w:cs="Times New Roman"/>
        </w:rPr>
        <w:t xml:space="preserve"> персонализированные программы</w:t>
      </w:r>
      <w:r w:rsidR="00566820" w:rsidRPr="0025743C">
        <w:rPr>
          <w:rFonts w:ascii="Times New Roman" w:hAnsi="Times New Roman" w:cs="Times New Roman"/>
        </w:rPr>
        <w:t xml:space="preserve"> наставничества</w:t>
      </w:r>
      <w:r w:rsidR="00566820">
        <w:rPr>
          <w:rFonts w:ascii="Times New Roman" w:hAnsi="Times New Roman" w:cs="Times New Roman"/>
        </w:rPr>
        <w:t xml:space="preserve"> </w:t>
      </w:r>
      <w:r w:rsidR="00566820" w:rsidRPr="000A4FC5">
        <w:rPr>
          <w:rFonts w:ascii="Times New Roman" w:hAnsi="Times New Roman" w:cs="Times New Roman"/>
        </w:rPr>
        <w:t>(</w:t>
      </w:r>
      <w:r w:rsidR="00566820">
        <w:rPr>
          <w:rFonts w:ascii="Times New Roman" w:hAnsi="Times New Roman" w:cs="Times New Roman"/>
        </w:rPr>
        <w:t>перспективные</w:t>
      </w:r>
      <w:r w:rsidR="00566820" w:rsidRPr="000A4FC5">
        <w:rPr>
          <w:rFonts w:ascii="Times New Roman" w:hAnsi="Times New Roman" w:cs="Times New Roman"/>
        </w:rPr>
        <w:t xml:space="preserve"> план</w:t>
      </w:r>
      <w:r w:rsidR="00566820">
        <w:rPr>
          <w:rFonts w:ascii="Times New Roman" w:hAnsi="Times New Roman" w:cs="Times New Roman"/>
        </w:rPr>
        <w:t>ы работы наставников</w:t>
      </w:r>
      <w:r w:rsidR="00566820" w:rsidRPr="000A4FC5">
        <w:rPr>
          <w:rFonts w:ascii="Times New Roman" w:hAnsi="Times New Roman" w:cs="Times New Roman"/>
          <w:b/>
        </w:rPr>
        <w:t>)</w:t>
      </w:r>
      <w:r w:rsidR="00566820">
        <w:rPr>
          <w:rFonts w:ascii="Times New Roman" w:hAnsi="Times New Roman" w:cs="Times New Roman"/>
          <w:b/>
        </w:rPr>
        <w:t>;</w:t>
      </w:r>
    </w:p>
    <w:p w:rsid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способствует созданию сетевого взаимодействия в сфере наставничества, осуществляет контакты с различными учреждениями и организациями  по проблемам наставничества (заключение договоров о сотрудничестве,  о социальном партнерстве, проведение координационных совещаний, участие  в  конференциях, форумах, </w:t>
      </w:r>
      <w:proofErr w:type="spellStart"/>
      <w:r w:rsidRPr="00561189">
        <w:rPr>
          <w:rFonts w:ascii="Times New Roman" w:hAnsi="Times New Roman" w:cs="Times New Roman"/>
        </w:rPr>
        <w:t>вебинарах</w:t>
      </w:r>
      <w:proofErr w:type="spellEnd"/>
      <w:r w:rsidRPr="00561189">
        <w:rPr>
          <w:rFonts w:ascii="Times New Roman" w:hAnsi="Times New Roman" w:cs="Times New Roman"/>
        </w:rPr>
        <w:t>, семинарах по проблемам наставничества и т.п.);</w:t>
      </w:r>
    </w:p>
    <w:p w:rsidR="00561189" w:rsidRDefault="00561189" w:rsidP="00FF307C">
      <w:pPr>
        <w:ind w:firstLine="709"/>
        <w:jc w:val="both"/>
        <w:rPr>
          <w:rFonts w:ascii="Times New Roman" w:hAnsi="Times New Roman" w:cs="Times New Roman"/>
        </w:rPr>
      </w:pPr>
      <w:r w:rsidRPr="00561189">
        <w:rPr>
          <w:rFonts w:ascii="Times New Roman" w:hAnsi="Times New Roman" w:cs="Times New Roman"/>
        </w:rPr>
        <w:t>-  способствует организации условий для непрерывного повышения</w:t>
      </w:r>
      <w:r>
        <w:rPr>
          <w:rFonts w:ascii="Times New Roman" w:hAnsi="Times New Roman" w:cs="Times New Roman"/>
        </w:rPr>
        <w:t xml:space="preserve"> </w:t>
      </w:r>
      <w:r w:rsidRPr="00561189">
        <w:rPr>
          <w:rFonts w:ascii="Times New Roman" w:hAnsi="Times New Roman" w:cs="Times New Roman"/>
        </w:rPr>
        <w:t>профессионального мастерства педагогических работников,</w:t>
      </w:r>
      <w:r>
        <w:rPr>
          <w:rFonts w:ascii="Times New Roman" w:hAnsi="Times New Roman" w:cs="Times New Roman"/>
        </w:rPr>
        <w:t xml:space="preserve"> </w:t>
      </w:r>
      <w:r w:rsidRPr="00561189">
        <w:rPr>
          <w:rFonts w:ascii="Times New Roman" w:hAnsi="Times New Roman" w:cs="Times New Roman"/>
        </w:rPr>
        <w:t>аккумулирования  и распространения лучших практик наставничества педагогических</w:t>
      </w:r>
      <w:r>
        <w:rPr>
          <w:rFonts w:ascii="Times New Roman" w:hAnsi="Times New Roman" w:cs="Times New Roman"/>
        </w:rPr>
        <w:t xml:space="preserve"> </w:t>
      </w:r>
      <w:r w:rsidRPr="00561189">
        <w:rPr>
          <w:rFonts w:ascii="Times New Roman" w:hAnsi="Times New Roman" w:cs="Times New Roman"/>
        </w:rPr>
        <w:t>работников.</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3.4. Куратор реализации программ наставничества: </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lastRenderedPageBreak/>
        <w:t xml:space="preserve">-  назначается руководителем образовательной организации из  числа педагогических работников; </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своевременно (не менее одного раза в год) актуализирует информацию  о наличии  в образовательной организации педагогов, которых необходимо включить в наставническую деятельность в качестве наставляемых; </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предлагает руководителю образовательной организации для утверждения состава методического объединения наставников для утверждения (при необходимости его создания); </w:t>
      </w:r>
    </w:p>
    <w:p w:rsidR="00561189" w:rsidRDefault="00561189" w:rsidP="00FF307C">
      <w:pPr>
        <w:ind w:firstLine="709"/>
        <w:jc w:val="both"/>
        <w:rPr>
          <w:rFonts w:ascii="Times New Roman" w:hAnsi="Times New Roman" w:cs="Times New Roman"/>
        </w:rPr>
      </w:pPr>
      <w:r w:rsidRPr="00561189">
        <w:rPr>
          <w:rFonts w:ascii="Times New Roman" w:hAnsi="Times New Roman" w:cs="Times New Roman"/>
        </w:rPr>
        <w:t>-  разрабатывает Дорожную карту</w:t>
      </w:r>
      <w:r w:rsidR="00566820">
        <w:rPr>
          <w:rFonts w:ascii="Times New Roman" w:hAnsi="Times New Roman" w:cs="Times New Roman"/>
        </w:rPr>
        <w:t xml:space="preserve"> на учебный год</w:t>
      </w:r>
      <w:r w:rsidRPr="00561189">
        <w:rPr>
          <w:rFonts w:ascii="Times New Roman" w:hAnsi="Times New Roman" w:cs="Times New Roman"/>
        </w:rPr>
        <w:t xml:space="preserve"> по реализации Положения о системе наставничества педагогических работников в образовательной организации</w:t>
      </w:r>
      <w:r w:rsidR="009E3C48">
        <w:rPr>
          <w:rFonts w:ascii="Times New Roman" w:hAnsi="Times New Roman" w:cs="Times New Roman"/>
        </w:rPr>
        <w:t>, план работы</w:t>
      </w:r>
      <w:r w:rsidRPr="00561189">
        <w:rPr>
          <w:rFonts w:ascii="Times New Roman" w:hAnsi="Times New Roman" w:cs="Times New Roman"/>
        </w:rPr>
        <w:t>;</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сов</w:t>
      </w:r>
      <w:r w:rsidR="00FF307C">
        <w:rPr>
          <w:rFonts w:ascii="Times New Roman" w:hAnsi="Times New Roman" w:cs="Times New Roman"/>
        </w:rPr>
        <w:t xml:space="preserve">местно с ответственным за сайт </w:t>
      </w:r>
      <w:r w:rsidRPr="00561189">
        <w:rPr>
          <w:rFonts w:ascii="Times New Roman" w:hAnsi="Times New Roman" w:cs="Times New Roman"/>
        </w:rPr>
        <w:t xml:space="preserve">ведет банк (персонифицированный учет) наставников и наставляемых, </w:t>
      </w:r>
      <w:r w:rsidR="007D35D3">
        <w:rPr>
          <w:rFonts w:ascii="Times New Roman" w:hAnsi="Times New Roman" w:cs="Times New Roman"/>
        </w:rPr>
        <w:t xml:space="preserve">в том числе в цифровом формате </w:t>
      </w:r>
      <w:r w:rsidRPr="00561189">
        <w:rPr>
          <w:rFonts w:ascii="Times New Roman" w:hAnsi="Times New Roman" w:cs="Times New Roman"/>
        </w:rPr>
        <w:t>с исп</w:t>
      </w:r>
      <w:r w:rsidR="007D35D3">
        <w:rPr>
          <w:rFonts w:ascii="Times New Roman" w:hAnsi="Times New Roman" w:cs="Times New Roman"/>
        </w:rPr>
        <w:t xml:space="preserve">ользованием ресурсов Интернета </w:t>
      </w:r>
      <w:r w:rsidRPr="00561189">
        <w:rPr>
          <w:rFonts w:ascii="Times New Roman" w:hAnsi="Times New Roman" w:cs="Times New Roman"/>
        </w:rPr>
        <w:t xml:space="preserve">–  официального сайта образовательной организации/страницы, социальных сетей;  </w:t>
      </w:r>
    </w:p>
    <w:p w:rsidR="00561189" w:rsidRDefault="00561189" w:rsidP="00FF307C">
      <w:pPr>
        <w:ind w:firstLine="709"/>
        <w:jc w:val="both"/>
        <w:rPr>
          <w:rFonts w:ascii="Times New Roman" w:hAnsi="Times New Roman" w:cs="Times New Roman"/>
        </w:rPr>
      </w:pPr>
      <w:r w:rsidRPr="00561189">
        <w:rPr>
          <w:rFonts w:ascii="Times New Roman" w:hAnsi="Times New Roman" w:cs="Times New Roman"/>
        </w:rPr>
        <w:t>-  формирует банк индивидуальных/групповых персонализированных программ наставничества педагогических работников</w:t>
      </w:r>
      <w:r w:rsidR="00566820">
        <w:rPr>
          <w:rFonts w:ascii="Times New Roman" w:hAnsi="Times New Roman" w:cs="Times New Roman"/>
        </w:rPr>
        <w:t xml:space="preserve"> </w:t>
      </w:r>
      <w:r w:rsidR="00566820" w:rsidRPr="000A4FC5">
        <w:rPr>
          <w:rFonts w:ascii="Times New Roman" w:hAnsi="Times New Roman" w:cs="Times New Roman"/>
        </w:rPr>
        <w:t>(</w:t>
      </w:r>
      <w:r w:rsidR="00566820">
        <w:rPr>
          <w:rFonts w:ascii="Times New Roman" w:hAnsi="Times New Roman" w:cs="Times New Roman"/>
        </w:rPr>
        <w:t>перспективных</w:t>
      </w:r>
      <w:r w:rsidR="00566820" w:rsidRPr="000A4FC5">
        <w:rPr>
          <w:rFonts w:ascii="Times New Roman" w:hAnsi="Times New Roman" w:cs="Times New Roman"/>
        </w:rPr>
        <w:t xml:space="preserve"> план</w:t>
      </w:r>
      <w:r w:rsidR="00566820">
        <w:rPr>
          <w:rFonts w:ascii="Times New Roman" w:hAnsi="Times New Roman" w:cs="Times New Roman"/>
        </w:rPr>
        <w:t>ов работы наставников</w:t>
      </w:r>
      <w:r w:rsidR="00566820" w:rsidRPr="000A4FC5">
        <w:rPr>
          <w:rFonts w:ascii="Times New Roman" w:hAnsi="Times New Roman" w:cs="Times New Roman"/>
          <w:b/>
        </w:rPr>
        <w:t>)</w:t>
      </w:r>
      <w:r w:rsidR="00566820">
        <w:rPr>
          <w:rFonts w:ascii="Times New Roman" w:hAnsi="Times New Roman" w:cs="Times New Roman"/>
          <w:b/>
        </w:rPr>
        <w:t xml:space="preserve">, </w:t>
      </w:r>
      <w:r w:rsidRPr="00561189">
        <w:rPr>
          <w:rFonts w:ascii="Times New Roman" w:hAnsi="Times New Roman" w:cs="Times New Roman"/>
        </w:rPr>
        <w:t>осуществляет описание наиболее успешного и  эффективного опыта совместно с методическим объединением наставников и ответственным за сайт;</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осуществляет координацию деятельности по наставничеству  с ответственными и неформальными представителями региональной системы наставничества, с сетевыми педагогическими сообществами; </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организует повышение уровня профессионального мастерства наставников,  с привлечением наставников из других образовательных организаций;  </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курирует  процесс разработки и реализации персонализированных программ наставничества; </w:t>
      </w:r>
    </w:p>
    <w:p w:rsidR="00561189" w:rsidRDefault="00561189" w:rsidP="00FF307C">
      <w:pPr>
        <w:ind w:firstLine="709"/>
        <w:jc w:val="both"/>
        <w:rPr>
          <w:rFonts w:ascii="Times New Roman" w:hAnsi="Times New Roman" w:cs="Times New Roman"/>
        </w:rPr>
      </w:pPr>
      <w:r w:rsidRPr="00561189">
        <w:rPr>
          <w:rFonts w:ascii="Times New Roman" w:hAnsi="Times New Roman" w:cs="Times New Roman"/>
        </w:rPr>
        <w:t>-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осуществляет мониторинг эффективности и результативности реализации системы наставничества в образовательной организации, оценку вовлеченности педагогов в различные формы наставничества и повышения квалификации педагогических работников, формирует итоговый аналитический отчет  о реализации системы наставничества, реализации персонализированных программ наставничества педагогических работников; </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3.5. Методическое объединение наставников (при </w:t>
      </w:r>
      <w:r w:rsidR="009E3C48">
        <w:rPr>
          <w:rFonts w:ascii="Times New Roman" w:hAnsi="Times New Roman" w:cs="Times New Roman"/>
        </w:rPr>
        <w:t>необходимости</w:t>
      </w:r>
      <w:r w:rsidRPr="00561189">
        <w:rPr>
          <w:rFonts w:ascii="Times New Roman" w:hAnsi="Times New Roman" w:cs="Times New Roman"/>
        </w:rPr>
        <w:t xml:space="preserve">): </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совместно с куратором принимает участие  в  разработке  локальных актов  и информационно-методического сопровождения в сфере наставничества педагогических работников в образовательной организации; </w:t>
      </w:r>
    </w:p>
    <w:p w:rsidR="00561189" w:rsidRDefault="00561189" w:rsidP="00FF307C">
      <w:pPr>
        <w:ind w:firstLine="709"/>
        <w:jc w:val="both"/>
        <w:rPr>
          <w:rFonts w:ascii="Times New Roman" w:hAnsi="Times New Roman" w:cs="Times New Roman"/>
        </w:rPr>
      </w:pPr>
      <w:r w:rsidRPr="00561189">
        <w:rPr>
          <w:rFonts w:ascii="Times New Roman" w:hAnsi="Times New Roman" w:cs="Times New Roman"/>
        </w:rPr>
        <w:t>-  ведет учет сведений о молодых/начинающих специалистах 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 наставников и т.п.);</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разрабатывает, апробирует и реализует персонализированные программы наставничества, содержание которых соответствует запросу отдельных педагогов и групп педагогических работников; </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принимает участие в разработке методического сопровождения разнообразных форм наставничества педагогических работников; </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осуществляет подготовку участников персонализированных программ наставничества к мероприятиям: конкурсам профессионального мастерства, форумам, </w:t>
      </w:r>
      <w:r w:rsidRPr="00561189">
        <w:rPr>
          <w:rFonts w:ascii="Times New Roman" w:hAnsi="Times New Roman" w:cs="Times New Roman"/>
        </w:rPr>
        <w:lastRenderedPageBreak/>
        <w:t xml:space="preserve">научно-практическим конференциям, фестивалям и т.д.; </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осуществляет  организационно-педагогическое,  учебно-методическое, обеспечение реализации персонализированных программ наставничества  в образовательной организации; </w:t>
      </w:r>
    </w:p>
    <w:p w:rsidR="00561189" w:rsidRDefault="00561189" w:rsidP="00FF307C">
      <w:pPr>
        <w:ind w:firstLine="709"/>
        <w:jc w:val="both"/>
        <w:rPr>
          <w:rFonts w:ascii="Times New Roman" w:hAnsi="Times New Roman" w:cs="Times New Roman"/>
        </w:rPr>
      </w:pPr>
      <w:r w:rsidRPr="00561189">
        <w:rPr>
          <w:rFonts w:ascii="Times New Roman" w:hAnsi="Times New Roman" w:cs="Times New Roman"/>
        </w:rPr>
        <w:t>- участвует в мониторинге реализации персонализированных программ наставничества педагогических работников;</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является открытой площадкой для осуществления консультационных, согласовательных функций и функций медиации; </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совместно с руководителем образовательной организации, куратором реализации программ наставничества участвует в разработке материальных и нематериальных стимулов поощрения наставников; </w:t>
      </w:r>
    </w:p>
    <w:p w:rsidR="00561189" w:rsidRDefault="00561189" w:rsidP="00FF307C">
      <w:pPr>
        <w:ind w:firstLine="709"/>
        <w:jc w:val="both"/>
        <w:rPr>
          <w:rFonts w:ascii="Times New Roman" w:hAnsi="Times New Roman" w:cs="Times New Roman"/>
        </w:rPr>
      </w:pPr>
      <w:r w:rsidRPr="00561189">
        <w:rPr>
          <w:rFonts w:ascii="Times New Roman" w:hAnsi="Times New Roman" w:cs="Times New Roman"/>
        </w:rPr>
        <w:t>-  принимает участие в формировании банка лучших практик наставничества педагогических работников, информационном сопровождении персонализированных программ наставничества на сайте (специализированной странице сайта) образовательной организации и социальных сетях.</w:t>
      </w:r>
    </w:p>
    <w:p w:rsidR="00561189" w:rsidRDefault="00561189" w:rsidP="00FF307C">
      <w:pPr>
        <w:ind w:firstLine="709"/>
        <w:jc w:val="both"/>
        <w:rPr>
          <w:rFonts w:ascii="Times New Roman" w:hAnsi="Times New Roman" w:cs="Times New Roman"/>
        </w:rPr>
      </w:pPr>
    </w:p>
    <w:p w:rsidR="00561189" w:rsidRPr="00FF307C" w:rsidRDefault="00561189" w:rsidP="00FF307C">
      <w:pPr>
        <w:jc w:val="center"/>
        <w:rPr>
          <w:rFonts w:ascii="Times New Roman" w:hAnsi="Times New Roman" w:cs="Times New Roman"/>
          <w:b/>
        </w:rPr>
      </w:pPr>
      <w:r w:rsidRPr="00FF307C">
        <w:rPr>
          <w:rFonts w:ascii="Times New Roman" w:hAnsi="Times New Roman" w:cs="Times New Roman"/>
          <w:b/>
        </w:rPr>
        <w:t>4. Права и обязанности наставника</w:t>
      </w:r>
    </w:p>
    <w:p w:rsidR="00561189" w:rsidRDefault="00561189" w:rsidP="00FF307C">
      <w:pPr>
        <w:ind w:firstLine="709"/>
        <w:jc w:val="both"/>
        <w:rPr>
          <w:rFonts w:ascii="Times New Roman" w:hAnsi="Times New Roman" w:cs="Times New Roman"/>
        </w:rPr>
      </w:pPr>
      <w:r w:rsidRPr="00561189">
        <w:rPr>
          <w:rFonts w:ascii="Times New Roman" w:hAnsi="Times New Roman" w:cs="Times New Roman"/>
        </w:rPr>
        <w:t>4.1. Права наставника:</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привлекать для оказания помощи наставляемому других педагогических работников образовательной организации с их согласия; </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знакомиться в установленном порядке с материалами личного дела наставляемого или получать другую  информацию о лице, в отношении которого осуществляется наставничество; </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обращаться с заявлением к куратору и руководителю образовательной организации с просьбой о сложении с него обязанностей наставника; </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осуществлять мониторинг деятельности наставляемого  в  форме личной проверки выполнения заданий. </w:t>
      </w:r>
    </w:p>
    <w:p w:rsidR="00561189" w:rsidRDefault="00561189" w:rsidP="00FF307C">
      <w:pPr>
        <w:ind w:firstLine="709"/>
        <w:jc w:val="both"/>
        <w:rPr>
          <w:rFonts w:ascii="Times New Roman" w:hAnsi="Times New Roman" w:cs="Times New Roman"/>
        </w:rPr>
      </w:pPr>
      <w:r w:rsidRPr="00561189">
        <w:rPr>
          <w:rFonts w:ascii="Times New Roman" w:hAnsi="Times New Roman" w:cs="Times New Roman"/>
        </w:rPr>
        <w:t>4.2. Обязанности наставника:</w:t>
      </w:r>
    </w:p>
    <w:p w:rsidR="00566820" w:rsidRPr="00561189" w:rsidRDefault="00561189" w:rsidP="00566820">
      <w:pPr>
        <w:ind w:firstLine="709"/>
        <w:jc w:val="both"/>
        <w:rPr>
          <w:rFonts w:ascii="Times New Roman" w:hAnsi="Times New Roman" w:cs="Times New Roman"/>
        </w:rPr>
      </w:pPr>
      <w:r w:rsidRPr="00561189">
        <w:rPr>
          <w:rFonts w:ascii="Times New Roman" w:hAnsi="Times New Roman" w:cs="Times New Roman"/>
        </w:rPr>
        <w:t>-  руководствоваться требованиями законодательства Российской Федерации, региональными и локальными нормативными правовыми актами образовательной организации при осуществлен</w:t>
      </w:r>
      <w:r w:rsidR="00566820">
        <w:rPr>
          <w:rFonts w:ascii="Times New Roman" w:hAnsi="Times New Roman" w:cs="Times New Roman"/>
        </w:rPr>
        <w:t>ии наставнической деятельности, разрабатывать персонализированные программы</w:t>
      </w:r>
      <w:r w:rsidR="00566820" w:rsidRPr="0025743C">
        <w:rPr>
          <w:rFonts w:ascii="Times New Roman" w:hAnsi="Times New Roman" w:cs="Times New Roman"/>
        </w:rPr>
        <w:t xml:space="preserve"> наставничества</w:t>
      </w:r>
      <w:r w:rsidR="00566820">
        <w:rPr>
          <w:rFonts w:ascii="Times New Roman" w:hAnsi="Times New Roman" w:cs="Times New Roman"/>
        </w:rPr>
        <w:t xml:space="preserve"> </w:t>
      </w:r>
      <w:r w:rsidR="00566820" w:rsidRPr="000A4FC5">
        <w:rPr>
          <w:rFonts w:ascii="Times New Roman" w:hAnsi="Times New Roman" w:cs="Times New Roman"/>
        </w:rPr>
        <w:t>(</w:t>
      </w:r>
      <w:r w:rsidR="00566820">
        <w:rPr>
          <w:rFonts w:ascii="Times New Roman" w:hAnsi="Times New Roman" w:cs="Times New Roman"/>
        </w:rPr>
        <w:t>перспективные</w:t>
      </w:r>
      <w:r w:rsidR="00566820" w:rsidRPr="000A4FC5">
        <w:rPr>
          <w:rFonts w:ascii="Times New Roman" w:hAnsi="Times New Roman" w:cs="Times New Roman"/>
        </w:rPr>
        <w:t xml:space="preserve"> план</w:t>
      </w:r>
      <w:r w:rsidR="00566820">
        <w:rPr>
          <w:rFonts w:ascii="Times New Roman" w:hAnsi="Times New Roman" w:cs="Times New Roman"/>
        </w:rPr>
        <w:t>ы работы наставников</w:t>
      </w:r>
      <w:r w:rsidR="00566820" w:rsidRPr="000A4FC5">
        <w:rPr>
          <w:rFonts w:ascii="Times New Roman" w:hAnsi="Times New Roman" w:cs="Times New Roman"/>
          <w:b/>
        </w:rPr>
        <w:t>)</w:t>
      </w:r>
      <w:r w:rsidR="00566820">
        <w:rPr>
          <w:rFonts w:ascii="Times New Roman" w:hAnsi="Times New Roman" w:cs="Times New Roman"/>
          <w:b/>
        </w:rPr>
        <w:t>;</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находиться во взаимодействии со всеми структурами образовательной организации, осуществляющими работу с </w:t>
      </w:r>
      <w:proofErr w:type="gramStart"/>
      <w:r w:rsidRPr="00561189">
        <w:rPr>
          <w:rFonts w:ascii="Times New Roman" w:hAnsi="Times New Roman" w:cs="Times New Roman"/>
        </w:rPr>
        <w:t>наставляемым</w:t>
      </w:r>
      <w:proofErr w:type="gramEnd"/>
      <w:r w:rsidRPr="00561189">
        <w:rPr>
          <w:rFonts w:ascii="Times New Roman" w:hAnsi="Times New Roman" w:cs="Times New Roman"/>
        </w:rPr>
        <w:t xml:space="preserve"> по программе наставничества; </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осуществлять включение молодого/начинающего специалиста  в общественную жизнь коллектива, содействовать расширению общекультурного  и профессионального кругозора, в т.ч. и на личном примере; </w:t>
      </w:r>
    </w:p>
    <w:p w:rsidR="00561189" w:rsidRDefault="00561189" w:rsidP="00FF307C">
      <w:pPr>
        <w:ind w:firstLine="709"/>
        <w:jc w:val="both"/>
        <w:rPr>
          <w:rFonts w:ascii="Times New Roman" w:hAnsi="Times New Roman" w:cs="Times New Roman"/>
        </w:rPr>
      </w:pPr>
      <w:r w:rsidRPr="00561189">
        <w:rPr>
          <w:rFonts w:ascii="Times New Roman" w:hAnsi="Times New Roman" w:cs="Times New Roman"/>
        </w:rPr>
        <w:t>-  создавать условия для созидания и научного поиска, творчества  в педагогическом процессе через привлечение к инновационной деятельности;</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содействовать укреплению и повышению уровня престижности преподавательской деятельности, организуя участие в мероприятиях для молодых/начинающих педагогов различных уровней (профессиональные конкурсы, конференции, форумы и др.); </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 xml:space="preserve">-  участвовать в обсуждении  вопросов,  связанных  с  педагогической деятельностью наставляемого, вносить предложения о его поощрении или применении мер дисциплинарного воздействия; </w:t>
      </w:r>
    </w:p>
    <w:p w:rsidR="00561189" w:rsidRDefault="00561189" w:rsidP="00FF307C">
      <w:pPr>
        <w:ind w:firstLine="709"/>
        <w:jc w:val="both"/>
        <w:rPr>
          <w:rFonts w:ascii="Times New Roman" w:hAnsi="Times New Roman" w:cs="Times New Roman"/>
        </w:rPr>
      </w:pPr>
      <w:r w:rsidRPr="00561189">
        <w:rPr>
          <w:rFonts w:ascii="Times New Roman" w:hAnsi="Times New Roman" w:cs="Times New Roman"/>
        </w:rPr>
        <w:t>-  рекомен</w:t>
      </w:r>
      <w:r w:rsidR="00FF307C">
        <w:rPr>
          <w:rFonts w:ascii="Times New Roman" w:hAnsi="Times New Roman" w:cs="Times New Roman"/>
        </w:rPr>
        <w:t xml:space="preserve">довать участие наставляемого в профессиональных региональных </w:t>
      </w:r>
      <w:r w:rsidRPr="00561189">
        <w:rPr>
          <w:rFonts w:ascii="Times New Roman" w:hAnsi="Times New Roman" w:cs="Times New Roman"/>
        </w:rPr>
        <w:t>и федеральных конкурсах, оказывать всестороннюю поддержку и методическое сопровождение.</w:t>
      </w:r>
    </w:p>
    <w:p w:rsidR="00561189" w:rsidRDefault="00561189" w:rsidP="00561189">
      <w:pPr>
        <w:jc w:val="both"/>
        <w:rPr>
          <w:rFonts w:ascii="Times New Roman" w:hAnsi="Times New Roman" w:cs="Times New Roman"/>
        </w:rPr>
      </w:pPr>
    </w:p>
    <w:p w:rsidR="00561189" w:rsidRPr="00FF307C" w:rsidRDefault="00561189" w:rsidP="00FF307C">
      <w:pPr>
        <w:jc w:val="center"/>
        <w:rPr>
          <w:rFonts w:ascii="Times New Roman" w:hAnsi="Times New Roman" w:cs="Times New Roman"/>
          <w:b/>
        </w:rPr>
      </w:pPr>
      <w:r w:rsidRPr="00FF307C">
        <w:rPr>
          <w:rFonts w:ascii="Times New Roman" w:hAnsi="Times New Roman" w:cs="Times New Roman"/>
          <w:b/>
        </w:rPr>
        <w:t>5. Права и обязанности наставляемого</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lastRenderedPageBreak/>
        <w:t xml:space="preserve">5.1. Права наставляемого: </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w:t>
      </w:r>
      <w:r w:rsidR="00FF307C">
        <w:rPr>
          <w:rFonts w:ascii="Times New Roman" w:hAnsi="Times New Roman" w:cs="Times New Roman"/>
        </w:rPr>
        <w:t xml:space="preserve"> </w:t>
      </w:r>
      <w:r w:rsidRPr="00561189">
        <w:rPr>
          <w:rFonts w:ascii="Times New Roman" w:hAnsi="Times New Roman" w:cs="Times New Roman"/>
        </w:rPr>
        <w:t xml:space="preserve">систематически повышать свой профессиональный уровень; </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w:t>
      </w:r>
      <w:r w:rsidR="00FF307C">
        <w:rPr>
          <w:rFonts w:ascii="Times New Roman" w:hAnsi="Times New Roman" w:cs="Times New Roman"/>
        </w:rPr>
        <w:t xml:space="preserve"> </w:t>
      </w:r>
      <w:r w:rsidRPr="00561189">
        <w:rPr>
          <w:rFonts w:ascii="Times New Roman" w:hAnsi="Times New Roman" w:cs="Times New Roman"/>
        </w:rPr>
        <w:t xml:space="preserve">участвовать в составлении персонализированной программы наставничества педагогических работников; </w:t>
      </w:r>
    </w:p>
    <w:p w:rsidR="00561189" w:rsidRPr="00561189" w:rsidRDefault="00561189" w:rsidP="00FF307C">
      <w:pPr>
        <w:ind w:firstLine="709"/>
        <w:jc w:val="both"/>
        <w:rPr>
          <w:rFonts w:ascii="Times New Roman" w:hAnsi="Times New Roman" w:cs="Times New Roman"/>
        </w:rPr>
      </w:pPr>
      <w:r w:rsidRPr="00561189">
        <w:rPr>
          <w:rFonts w:ascii="Times New Roman" w:hAnsi="Times New Roman" w:cs="Times New Roman"/>
        </w:rPr>
        <w:t>-</w:t>
      </w:r>
      <w:r w:rsidR="00FF307C">
        <w:rPr>
          <w:rFonts w:ascii="Times New Roman" w:hAnsi="Times New Roman" w:cs="Times New Roman"/>
        </w:rPr>
        <w:t xml:space="preserve"> </w:t>
      </w:r>
      <w:r w:rsidRPr="00561189">
        <w:rPr>
          <w:rFonts w:ascii="Times New Roman" w:hAnsi="Times New Roman" w:cs="Times New Roman"/>
        </w:rPr>
        <w:t>обращаться к наставнику за помощью по вопроса</w:t>
      </w:r>
      <w:r w:rsidR="00FF307C">
        <w:rPr>
          <w:rFonts w:ascii="Times New Roman" w:hAnsi="Times New Roman" w:cs="Times New Roman"/>
        </w:rPr>
        <w:t xml:space="preserve">м, связанным </w:t>
      </w:r>
      <w:r w:rsidRPr="00561189">
        <w:rPr>
          <w:rFonts w:ascii="Times New Roman" w:hAnsi="Times New Roman" w:cs="Times New Roman"/>
        </w:rPr>
        <w:t xml:space="preserve">с должностными обязанностями, профессиональной деятельностью; </w:t>
      </w:r>
    </w:p>
    <w:p w:rsidR="00561189" w:rsidRDefault="00561189" w:rsidP="00FF307C">
      <w:pPr>
        <w:ind w:firstLine="709"/>
        <w:jc w:val="both"/>
        <w:rPr>
          <w:rFonts w:ascii="Times New Roman" w:hAnsi="Times New Roman" w:cs="Times New Roman"/>
        </w:rPr>
      </w:pPr>
      <w:r w:rsidRPr="00561189">
        <w:rPr>
          <w:rFonts w:ascii="Times New Roman" w:hAnsi="Times New Roman" w:cs="Times New Roman"/>
        </w:rPr>
        <w:t>-</w:t>
      </w:r>
      <w:r w:rsidR="00FF307C">
        <w:rPr>
          <w:rFonts w:ascii="Times New Roman" w:hAnsi="Times New Roman" w:cs="Times New Roman"/>
        </w:rPr>
        <w:t xml:space="preserve"> </w:t>
      </w:r>
      <w:r w:rsidRPr="00561189">
        <w:rPr>
          <w:rFonts w:ascii="Times New Roman" w:hAnsi="Times New Roman" w:cs="Times New Roman"/>
        </w:rPr>
        <w:t>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w:t>
      </w:r>
    </w:p>
    <w:p w:rsidR="00A364FC" w:rsidRDefault="00A364FC" w:rsidP="00FF307C">
      <w:pPr>
        <w:ind w:firstLine="709"/>
        <w:jc w:val="both"/>
        <w:rPr>
          <w:rFonts w:ascii="Times New Roman" w:hAnsi="Times New Roman" w:cs="Times New Roman"/>
        </w:rPr>
      </w:pPr>
      <w:r w:rsidRPr="00A364FC">
        <w:rPr>
          <w:rFonts w:ascii="Times New Roman" w:hAnsi="Times New Roman" w:cs="Times New Roman"/>
        </w:rPr>
        <w:t>-</w:t>
      </w:r>
      <w:r w:rsidR="00FF307C">
        <w:rPr>
          <w:rFonts w:ascii="Times New Roman" w:hAnsi="Times New Roman" w:cs="Times New Roman"/>
        </w:rPr>
        <w:t xml:space="preserve"> </w:t>
      </w:r>
      <w:r w:rsidRPr="00A364FC">
        <w:rPr>
          <w:rFonts w:ascii="Times New Roman" w:hAnsi="Times New Roman" w:cs="Times New Roman"/>
        </w:rPr>
        <w:t>обращаться к куратору и руководителю образовательной организации с ходатайством о замене наставника.</w:t>
      </w:r>
    </w:p>
    <w:p w:rsidR="00A364FC" w:rsidRPr="00A364FC" w:rsidRDefault="00A364FC" w:rsidP="00FF307C">
      <w:pPr>
        <w:ind w:firstLine="709"/>
        <w:jc w:val="both"/>
        <w:rPr>
          <w:rFonts w:ascii="Times New Roman" w:hAnsi="Times New Roman" w:cs="Times New Roman"/>
        </w:rPr>
      </w:pPr>
      <w:r w:rsidRPr="00A364FC">
        <w:rPr>
          <w:rFonts w:ascii="Times New Roman" w:hAnsi="Times New Roman" w:cs="Times New Roman"/>
        </w:rPr>
        <w:t xml:space="preserve">5.2. Обязанности наставляемого: </w:t>
      </w:r>
    </w:p>
    <w:p w:rsidR="00A364FC" w:rsidRPr="00A364FC" w:rsidRDefault="00A364FC" w:rsidP="00FF307C">
      <w:pPr>
        <w:ind w:firstLine="709"/>
        <w:jc w:val="both"/>
        <w:rPr>
          <w:rFonts w:ascii="Times New Roman" w:hAnsi="Times New Roman" w:cs="Times New Roman"/>
        </w:rPr>
      </w:pPr>
      <w:r w:rsidRPr="00A364FC">
        <w:rPr>
          <w:rFonts w:ascii="Times New Roman" w:hAnsi="Times New Roman" w:cs="Times New Roman"/>
        </w:rPr>
        <w:t>-</w:t>
      </w:r>
      <w:r w:rsidR="00FF307C">
        <w:rPr>
          <w:rFonts w:ascii="Times New Roman" w:hAnsi="Times New Roman" w:cs="Times New Roman"/>
        </w:rPr>
        <w:t xml:space="preserve"> </w:t>
      </w:r>
      <w:r w:rsidRPr="00A364FC">
        <w:rPr>
          <w:rFonts w:ascii="Times New Roman" w:hAnsi="Times New Roman" w:cs="Times New Roman"/>
        </w:rPr>
        <w:t xml:space="preserve">изучать Федеральный закон </w:t>
      </w:r>
      <w:r w:rsidR="00FF307C">
        <w:rPr>
          <w:rFonts w:ascii="Times New Roman" w:hAnsi="Times New Roman" w:cs="Times New Roman"/>
        </w:rPr>
        <w:t xml:space="preserve">от 29 декабря 2012 г. № 273-ФЗ </w:t>
      </w:r>
      <w:r w:rsidRPr="00A364FC">
        <w:rPr>
          <w:rFonts w:ascii="Times New Roman" w:hAnsi="Times New Roman" w:cs="Times New Roman"/>
        </w:rPr>
        <w:t xml:space="preserve">«Об образовании в Российской Федерации», иные федеральные, региональные, муниципальные и локальные нормативные правовые акты, регулирующие образовательную деятельность, деятельность в сфере наставничества педагогических работников; </w:t>
      </w:r>
    </w:p>
    <w:p w:rsidR="00A364FC" w:rsidRPr="00A364FC" w:rsidRDefault="00A364FC" w:rsidP="00FF307C">
      <w:pPr>
        <w:ind w:firstLine="709"/>
        <w:jc w:val="both"/>
        <w:rPr>
          <w:rFonts w:ascii="Times New Roman" w:hAnsi="Times New Roman" w:cs="Times New Roman"/>
        </w:rPr>
      </w:pPr>
      <w:r w:rsidRPr="00A364FC">
        <w:rPr>
          <w:rFonts w:ascii="Times New Roman" w:hAnsi="Times New Roman" w:cs="Times New Roman"/>
        </w:rPr>
        <w:t>-</w:t>
      </w:r>
      <w:r w:rsidR="00FF307C">
        <w:rPr>
          <w:rFonts w:ascii="Times New Roman" w:hAnsi="Times New Roman" w:cs="Times New Roman"/>
        </w:rPr>
        <w:t xml:space="preserve"> </w:t>
      </w:r>
      <w:r w:rsidRPr="00A364FC">
        <w:rPr>
          <w:rFonts w:ascii="Times New Roman" w:hAnsi="Times New Roman" w:cs="Times New Roman"/>
        </w:rPr>
        <w:t>реализовывать меропри</w:t>
      </w:r>
      <w:r w:rsidR="00FF307C">
        <w:rPr>
          <w:rFonts w:ascii="Times New Roman" w:hAnsi="Times New Roman" w:cs="Times New Roman"/>
        </w:rPr>
        <w:t xml:space="preserve">ятия плана персонализированной </w:t>
      </w:r>
      <w:r w:rsidRPr="00A364FC">
        <w:rPr>
          <w:rFonts w:ascii="Times New Roman" w:hAnsi="Times New Roman" w:cs="Times New Roman"/>
        </w:rPr>
        <w:t xml:space="preserve">программы наставничества в установленные сроки; </w:t>
      </w:r>
    </w:p>
    <w:p w:rsidR="00A364FC" w:rsidRPr="00A364FC" w:rsidRDefault="00A364FC" w:rsidP="00FF307C">
      <w:pPr>
        <w:ind w:firstLine="709"/>
        <w:jc w:val="both"/>
        <w:rPr>
          <w:rFonts w:ascii="Times New Roman" w:hAnsi="Times New Roman" w:cs="Times New Roman"/>
        </w:rPr>
      </w:pPr>
      <w:r w:rsidRPr="00A364FC">
        <w:rPr>
          <w:rFonts w:ascii="Times New Roman" w:hAnsi="Times New Roman" w:cs="Times New Roman"/>
        </w:rPr>
        <w:t>-</w:t>
      </w:r>
      <w:r w:rsidR="00FF307C">
        <w:rPr>
          <w:rFonts w:ascii="Times New Roman" w:hAnsi="Times New Roman" w:cs="Times New Roman"/>
        </w:rPr>
        <w:t xml:space="preserve"> </w:t>
      </w:r>
      <w:r w:rsidRPr="00A364FC">
        <w:rPr>
          <w:rFonts w:ascii="Times New Roman" w:hAnsi="Times New Roman" w:cs="Times New Roman"/>
        </w:rPr>
        <w:t xml:space="preserve">соблюдать правила внутреннего трудового распорядка образовательной организации; </w:t>
      </w:r>
    </w:p>
    <w:p w:rsidR="00A364FC" w:rsidRPr="00A364FC" w:rsidRDefault="00A364FC" w:rsidP="00FF307C">
      <w:pPr>
        <w:ind w:firstLine="709"/>
        <w:jc w:val="both"/>
        <w:rPr>
          <w:rFonts w:ascii="Times New Roman" w:hAnsi="Times New Roman" w:cs="Times New Roman"/>
        </w:rPr>
      </w:pPr>
      <w:r w:rsidRPr="00A364FC">
        <w:rPr>
          <w:rFonts w:ascii="Times New Roman" w:hAnsi="Times New Roman" w:cs="Times New Roman"/>
        </w:rPr>
        <w:t>-</w:t>
      </w:r>
      <w:r w:rsidR="00FF307C">
        <w:rPr>
          <w:rFonts w:ascii="Times New Roman" w:hAnsi="Times New Roman" w:cs="Times New Roman"/>
        </w:rPr>
        <w:t xml:space="preserve"> </w:t>
      </w:r>
      <w:r w:rsidRPr="00A364FC">
        <w:rPr>
          <w:rFonts w:ascii="Times New Roman" w:hAnsi="Times New Roman" w:cs="Times New Roman"/>
        </w:rPr>
        <w:t xml:space="preserve">знать обязанности, предусмотренные должностной инструкцией, основные направления профессиональной деятельности, полномочия и </w:t>
      </w:r>
      <w:r w:rsidR="00FF307C">
        <w:rPr>
          <w:rFonts w:ascii="Times New Roman" w:hAnsi="Times New Roman" w:cs="Times New Roman"/>
        </w:rPr>
        <w:t>организацию работы</w:t>
      </w:r>
      <w:r w:rsidRPr="00A364FC">
        <w:rPr>
          <w:rFonts w:ascii="Times New Roman" w:hAnsi="Times New Roman" w:cs="Times New Roman"/>
        </w:rPr>
        <w:t xml:space="preserve"> в образовательной организации; </w:t>
      </w:r>
    </w:p>
    <w:p w:rsidR="00A364FC" w:rsidRPr="00A364FC" w:rsidRDefault="00A364FC" w:rsidP="00FF307C">
      <w:pPr>
        <w:ind w:firstLine="709"/>
        <w:jc w:val="both"/>
        <w:rPr>
          <w:rFonts w:ascii="Times New Roman" w:hAnsi="Times New Roman" w:cs="Times New Roman"/>
        </w:rPr>
      </w:pPr>
      <w:r w:rsidRPr="00A364FC">
        <w:rPr>
          <w:rFonts w:ascii="Times New Roman" w:hAnsi="Times New Roman" w:cs="Times New Roman"/>
        </w:rPr>
        <w:t>-</w:t>
      </w:r>
      <w:r w:rsidR="00FF307C">
        <w:rPr>
          <w:rFonts w:ascii="Times New Roman" w:hAnsi="Times New Roman" w:cs="Times New Roman"/>
        </w:rPr>
        <w:t xml:space="preserve"> </w:t>
      </w:r>
      <w:r w:rsidRPr="00A364FC">
        <w:rPr>
          <w:rFonts w:ascii="Times New Roman" w:hAnsi="Times New Roman" w:cs="Times New Roman"/>
        </w:rPr>
        <w:t xml:space="preserve">выполнять указания и рекомендации наставника по исполнению должностных, профессиональных обязанностей; </w:t>
      </w:r>
    </w:p>
    <w:p w:rsidR="00561189" w:rsidRDefault="00A364FC" w:rsidP="00FF307C">
      <w:pPr>
        <w:ind w:firstLine="709"/>
        <w:jc w:val="both"/>
        <w:rPr>
          <w:rFonts w:ascii="Times New Roman" w:hAnsi="Times New Roman" w:cs="Times New Roman"/>
        </w:rPr>
      </w:pPr>
      <w:r w:rsidRPr="00A364FC">
        <w:rPr>
          <w:rFonts w:ascii="Times New Roman" w:hAnsi="Times New Roman" w:cs="Times New Roman"/>
        </w:rPr>
        <w:t>-</w:t>
      </w:r>
      <w:r w:rsidR="00FF307C">
        <w:rPr>
          <w:rFonts w:ascii="Times New Roman" w:hAnsi="Times New Roman" w:cs="Times New Roman"/>
        </w:rPr>
        <w:t xml:space="preserve"> </w:t>
      </w:r>
      <w:r w:rsidRPr="00A364FC">
        <w:rPr>
          <w:rFonts w:ascii="Times New Roman" w:hAnsi="Times New Roman" w:cs="Times New Roman"/>
        </w:rPr>
        <w:t>совершенствовать профессиональн</w:t>
      </w:r>
      <w:r w:rsidR="00FF307C">
        <w:rPr>
          <w:rFonts w:ascii="Times New Roman" w:hAnsi="Times New Roman" w:cs="Times New Roman"/>
        </w:rPr>
        <w:t xml:space="preserve">ые навыки, практические приемы </w:t>
      </w:r>
      <w:r w:rsidRPr="00A364FC">
        <w:rPr>
          <w:rFonts w:ascii="Times New Roman" w:hAnsi="Times New Roman" w:cs="Times New Roman"/>
        </w:rPr>
        <w:t>и способы качественного исполнения должностных обязанностей;</w:t>
      </w:r>
    </w:p>
    <w:p w:rsidR="00FF307C" w:rsidRPr="00FF307C" w:rsidRDefault="00FF307C" w:rsidP="00FF307C">
      <w:pPr>
        <w:ind w:firstLine="709"/>
        <w:jc w:val="both"/>
        <w:rPr>
          <w:rFonts w:ascii="Times New Roman" w:hAnsi="Times New Roman" w:cs="Times New Roman"/>
        </w:rPr>
      </w:pPr>
      <w:r w:rsidRPr="00FF307C">
        <w:rPr>
          <w:rFonts w:ascii="Times New Roman" w:hAnsi="Times New Roman" w:cs="Times New Roman"/>
        </w:rPr>
        <w:t>-</w:t>
      </w:r>
      <w:r>
        <w:rPr>
          <w:rFonts w:ascii="Times New Roman" w:hAnsi="Times New Roman" w:cs="Times New Roman"/>
        </w:rPr>
        <w:t xml:space="preserve"> </w:t>
      </w:r>
      <w:r w:rsidRPr="00FF307C">
        <w:rPr>
          <w:rFonts w:ascii="Times New Roman" w:hAnsi="Times New Roman" w:cs="Times New Roman"/>
        </w:rPr>
        <w:t>устранять совместно с наставником допущенные ошибки и выявленные затруднения;</w:t>
      </w:r>
    </w:p>
    <w:p w:rsidR="00FF307C" w:rsidRPr="00FF307C" w:rsidRDefault="00FF307C" w:rsidP="00FF307C">
      <w:pPr>
        <w:ind w:firstLine="709"/>
        <w:jc w:val="both"/>
        <w:rPr>
          <w:rFonts w:ascii="Times New Roman" w:hAnsi="Times New Roman" w:cs="Times New Roman"/>
        </w:rPr>
      </w:pPr>
      <w:r w:rsidRPr="00FF307C">
        <w:rPr>
          <w:rFonts w:ascii="Times New Roman" w:hAnsi="Times New Roman" w:cs="Times New Roman"/>
        </w:rPr>
        <w:t>-</w:t>
      </w:r>
      <w:r>
        <w:rPr>
          <w:rFonts w:ascii="Times New Roman" w:hAnsi="Times New Roman" w:cs="Times New Roman"/>
        </w:rPr>
        <w:t xml:space="preserve"> </w:t>
      </w:r>
      <w:r w:rsidRPr="00FF307C">
        <w:rPr>
          <w:rFonts w:ascii="Times New Roman" w:hAnsi="Times New Roman" w:cs="Times New Roman"/>
        </w:rPr>
        <w:t>проявлять дисциплинированность, организованность и культуру в работе и учебе;</w:t>
      </w:r>
    </w:p>
    <w:p w:rsidR="00FF307C" w:rsidRDefault="00FF307C" w:rsidP="00FF307C">
      <w:pPr>
        <w:ind w:firstLine="709"/>
        <w:jc w:val="both"/>
        <w:rPr>
          <w:rFonts w:ascii="Times New Roman" w:hAnsi="Times New Roman" w:cs="Times New Roman"/>
        </w:rPr>
      </w:pPr>
      <w:r w:rsidRPr="00FF307C">
        <w:rPr>
          <w:rFonts w:ascii="Times New Roman" w:hAnsi="Times New Roman" w:cs="Times New Roman"/>
        </w:rPr>
        <w:t>-</w:t>
      </w:r>
      <w:r>
        <w:rPr>
          <w:rFonts w:ascii="Times New Roman" w:hAnsi="Times New Roman" w:cs="Times New Roman"/>
        </w:rPr>
        <w:t xml:space="preserve"> </w:t>
      </w:r>
      <w:r w:rsidRPr="00FF307C">
        <w:rPr>
          <w:rFonts w:ascii="Times New Roman" w:hAnsi="Times New Roman" w:cs="Times New Roman"/>
        </w:rPr>
        <w:t>учиться у наставника передовым, инновационным методам и формам работы, правильно строить свои взаимоотношения с ним.</w:t>
      </w:r>
    </w:p>
    <w:p w:rsidR="00FF307C" w:rsidRDefault="00FF307C" w:rsidP="00FF307C">
      <w:pPr>
        <w:ind w:firstLine="709"/>
        <w:jc w:val="center"/>
        <w:rPr>
          <w:rFonts w:ascii="Times New Roman" w:hAnsi="Times New Roman" w:cs="Times New Roman"/>
          <w:b/>
        </w:rPr>
      </w:pPr>
    </w:p>
    <w:p w:rsidR="00FF307C" w:rsidRPr="00FF307C" w:rsidRDefault="00FF307C" w:rsidP="00FF307C">
      <w:pPr>
        <w:ind w:firstLine="709"/>
        <w:jc w:val="center"/>
        <w:rPr>
          <w:rFonts w:ascii="Times New Roman" w:hAnsi="Times New Roman" w:cs="Times New Roman"/>
          <w:b/>
        </w:rPr>
      </w:pPr>
      <w:r w:rsidRPr="00FF307C">
        <w:rPr>
          <w:rFonts w:ascii="Times New Roman" w:hAnsi="Times New Roman" w:cs="Times New Roman"/>
          <w:b/>
        </w:rPr>
        <w:t>6. Процесс формирования пар и групп наставников и педагогов, в</w:t>
      </w:r>
    </w:p>
    <w:p w:rsidR="00FF307C" w:rsidRPr="00FF307C" w:rsidRDefault="00FF307C" w:rsidP="00FF307C">
      <w:pPr>
        <w:ind w:firstLine="709"/>
        <w:jc w:val="center"/>
        <w:rPr>
          <w:rFonts w:ascii="Times New Roman" w:hAnsi="Times New Roman" w:cs="Times New Roman"/>
          <w:b/>
        </w:rPr>
      </w:pPr>
      <w:r w:rsidRPr="00FF307C">
        <w:rPr>
          <w:rFonts w:ascii="Times New Roman" w:hAnsi="Times New Roman" w:cs="Times New Roman"/>
          <w:b/>
        </w:rPr>
        <w:t>отношении которых осуществляется наставничество</w:t>
      </w:r>
    </w:p>
    <w:p w:rsidR="00FF307C" w:rsidRPr="00FF307C" w:rsidRDefault="00FF307C" w:rsidP="00FF307C">
      <w:pPr>
        <w:ind w:firstLine="709"/>
        <w:jc w:val="both"/>
        <w:rPr>
          <w:rFonts w:ascii="Times New Roman" w:hAnsi="Times New Roman" w:cs="Times New Roman"/>
        </w:rPr>
      </w:pPr>
      <w:r w:rsidRPr="00FF307C">
        <w:rPr>
          <w:rFonts w:ascii="Times New Roman" w:hAnsi="Times New Roman" w:cs="Times New Roman"/>
        </w:rPr>
        <w:t>6.1. Формирование наставнических пар (групп) осуществляется по основным критериям:</w:t>
      </w:r>
    </w:p>
    <w:p w:rsidR="00FF307C" w:rsidRPr="00FF307C" w:rsidRDefault="00FF307C" w:rsidP="00FF307C">
      <w:pPr>
        <w:ind w:firstLine="709"/>
        <w:jc w:val="both"/>
        <w:rPr>
          <w:rFonts w:ascii="Times New Roman" w:hAnsi="Times New Roman" w:cs="Times New Roman"/>
        </w:rPr>
      </w:pPr>
      <w:r w:rsidRPr="00FF307C">
        <w:rPr>
          <w:rFonts w:ascii="Times New Roman" w:hAnsi="Times New Roman" w:cs="Times New Roman"/>
        </w:rPr>
        <w:t>- профессиональный профиль или личный (</w:t>
      </w:r>
      <w:proofErr w:type="spellStart"/>
      <w:r w:rsidRPr="00FF307C">
        <w:rPr>
          <w:rFonts w:ascii="Times New Roman" w:hAnsi="Times New Roman" w:cs="Times New Roman"/>
        </w:rPr>
        <w:t>компетентностный</w:t>
      </w:r>
      <w:proofErr w:type="spellEnd"/>
      <w:r w:rsidRPr="00FF307C">
        <w:rPr>
          <w:rFonts w:ascii="Times New Roman" w:hAnsi="Times New Roman" w:cs="Times New Roman"/>
        </w:rPr>
        <w:t>) опыт наставника должны соответствовать запросам наставляемого или наставляемых;</w:t>
      </w:r>
    </w:p>
    <w:p w:rsidR="00FF307C" w:rsidRPr="00FF307C" w:rsidRDefault="00FF307C" w:rsidP="00FF307C">
      <w:pPr>
        <w:ind w:firstLine="709"/>
        <w:jc w:val="both"/>
        <w:rPr>
          <w:rFonts w:ascii="Times New Roman" w:hAnsi="Times New Roman" w:cs="Times New Roman"/>
        </w:rPr>
      </w:pPr>
      <w:r w:rsidRPr="00FF307C">
        <w:rPr>
          <w:rFonts w:ascii="Times New Roman" w:hAnsi="Times New Roman" w:cs="Times New Roman"/>
        </w:rPr>
        <w:t>- у наставнической пары (группы) должен сложиться взаимный интерес и симпатия, позволяющие в будущем эффективно взаимодействовать в рамках программы наставничества.</w:t>
      </w:r>
    </w:p>
    <w:p w:rsidR="00FF307C" w:rsidRPr="00FF307C" w:rsidRDefault="00FF307C" w:rsidP="00FF307C">
      <w:pPr>
        <w:ind w:firstLine="709"/>
        <w:jc w:val="both"/>
        <w:rPr>
          <w:rFonts w:ascii="Times New Roman" w:hAnsi="Times New Roman" w:cs="Times New Roman"/>
        </w:rPr>
      </w:pPr>
      <w:r w:rsidRPr="00FF307C">
        <w:rPr>
          <w:rFonts w:ascii="Times New Roman" w:hAnsi="Times New Roman" w:cs="Times New Roman"/>
        </w:rPr>
        <w:t>6.2. Сформированные на добровольной основе с непосредственным участием куратора, наставников и педагогов, в отношении которых осуществляется наставничество, пары/группы утверждаются приказом руководителя образовательной организации.</w:t>
      </w:r>
    </w:p>
    <w:p w:rsidR="00FF307C" w:rsidRDefault="00FF307C" w:rsidP="00FF307C">
      <w:pPr>
        <w:ind w:firstLine="709"/>
        <w:jc w:val="center"/>
        <w:rPr>
          <w:rFonts w:ascii="Times New Roman" w:hAnsi="Times New Roman" w:cs="Times New Roman"/>
          <w:b/>
        </w:rPr>
      </w:pPr>
    </w:p>
    <w:p w:rsidR="00FF307C" w:rsidRPr="00566820" w:rsidRDefault="00FF307C" w:rsidP="00566820">
      <w:pPr>
        <w:ind w:firstLine="709"/>
        <w:jc w:val="both"/>
        <w:rPr>
          <w:rFonts w:ascii="Times New Roman" w:hAnsi="Times New Roman" w:cs="Times New Roman"/>
        </w:rPr>
      </w:pPr>
      <w:r w:rsidRPr="00FF307C">
        <w:rPr>
          <w:rFonts w:ascii="Times New Roman" w:hAnsi="Times New Roman" w:cs="Times New Roman"/>
          <w:b/>
        </w:rPr>
        <w:t>7. Завершение персонализированной программы наставничества</w:t>
      </w:r>
      <w:r w:rsidR="00566820" w:rsidRPr="00566820">
        <w:rPr>
          <w:rFonts w:ascii="Times New Roman" w:hAnsi="Times New Roman" w:cs="Times New Roman"/>
        </w:rPr>
        <w:t xml:space="preserve"> </w:t>
      </w:r>
      <w:r w:rsidR="00566820" w:rsidRPr="000A4FC5">
        <w:rPr>
          <w:rFonts w:ascii="Times New Roman" w:hAnsi="Times New Roman" w:cs="Times New Roman"/>
        </w:rPr>
        <w:t>(</w:t>
      </w:r>
      <w:r w:rsidR="00566820">
        <w:rPr>
          <w:rFonts w:ascii="Times New Roman" w:hAnsi="Times New Roman" w:cs="Times New Roman"/>
        </w:rPr>
        <w:t xml:space="preserve">перспективного </w:t>
      </w:r>
      <w:r w:rsidR="00566820" w:rsidRPr="000A4FC5">
        <w:rPr>
          <w:rFonts w:ascii="Times New Roman" w:hAnsi="Times New Roman" w:cs="Times New Roman"/>
        </w:rPr>
        <w:t>план</w:t>
      </w:r>
      <w:r w:rsidR="00566820">
        <w:rPr>
          <w:rFonts w:ascii="Times New Roman" w:hAnsi="Times New Roman" w:cs="Times New Roman"/>
        </w:rPr>
        <w:t>а работы наставников</w:t>
      </w:r>
      <w:r w:rsidR="00566820" w:rsidRPr="000A4FC5">
        <w:rPr>
          <w:rFonts w:ascii="Times New Roman" w:hAnsi="Times New Roman" w:cs="Times New Roman"/>
          <w:b/>
        </w:rPr>
        <w:t>)</w:t>
      </w:r>
    </w:p>
    <w:p w:rsidR="00FF307C" w:rsidRPr="00FF307C" w:rsidRDefault="00FF307C" w:rsidP="00FF307C">
      <w:pPr>
        <w:ind w:firstLine="709"/>
        <w:jc w:val="both"/>
        <w:rPr>
          <w:rFonts w:ascii="Times New Roman" w:hAnsi="Times New Roman" w:cs="Times New Roman"/>
        </w:rPr>
      </w:pPr>
      <w:r w:rsidRPr="00FF307C">
        <w:rPr>
          <w:rFonts w:ascii="Times New Roman" w:hAnsi="Times New Roman" w:cs="Times New Roman"/>
        </w:rPr>
        <w:t xml:space="preserve">7.1. Завершение персонализированной программы наставничества происходит в случае: </w:t>
      </w:r>
    </w:p>
    <w:p w:rsidR="00FF307C" w:rsidRPr="00FF307C" w:rsidRDefault="00FF307C" w:rsidP="00FF307C">
      <w:pPr>
        <w:ind w:firstLine="709"/>
        <w:jc w:val="both"/>
        <w:rPr>
          <w:rFonts w:ascii="Times New Roman" w:hAnsi="Times New Roman" w:cs="Times New Roman"/>
        </w:rPr>
      </w:pPr>
      <w:r w:rsidRPr="00FF307C">
        <w:rPr>
          <w:rFonts w:ascii="Times New Roman" w:hAnsi="Times New Roman" w:cs="Times New Roman"/>
        </w:rPr>
        <w:t xml:space="preserve">- завершения плана мероприятий персонализированной программы наставничества в полном объеме; </w:t>
      </w:r>
    </w:p>
    <w:p w:rsidR="00FF307C" w:rsidRPr="00FF307C" w:rsidRDefault="00FF307C" w:rsidP="00FF307C">
      <w:pPr>
        <w:ind w:firstLine="709"/>
        <w:jc w:val="both"/>
        <w:rPr>
          <w:rFonts w:ascii="Times New Roman" w:hAnsi="Times New Roman" w:cs="Times New Roman"/>
        </w:rPr>
      </w:pPr>
      <w:r w:rsidRPr="00FF307C">
        <w:rPr>
          <w:rFonts w:ascii="Times New Roman" w:hAnsi="Times New Roman" w:cs="Times New Roman"/>
        </w:rPr>
        <w:lastRenderedPageBreak/>
        <w:t xml:space="preserve">- по инициативе наставника или наставляемого и/или обоюдному решению (по уважительным обстоятельствам); </w:t>
      </w:r>
    </w:p>
    <w:p w:rsidR="00FF307C" w:rsidRPr="00FF307C" w:rsidRDefault="00FF307C" w:rsidP="00FF307C">
      <w:pPr>
        <w:ind w:firstLine="709"/>
        <w:jc w:val="both"/>
        <w:rPr>
          <w:rFonts w:ascii="Times New Roman" w:hAnsi="Times New Roman" w:cs="Times New Roman"/>
        </w:rPr>
      </w:pPr>
      <w:r w:rsidRPr="00FF307C">
        <w:rPr>
          <w:rFonts w:ascii="Times New Roman" w:hAnsi="Times New Roman" w:cs="Times New Roman"/>
        </w:rPr>
        <w:t xml:space="preserve">- по инициативе куратора (в случае недолжного исполнения персонализированной программы наставничества в силу различных обстоятельств со стороны наставника и/или наставляемого – форс-мажора). </w:t>
      </w:r>
    </w:p>
    <w:p w:rsidR="00FF307C" w:rsidRPr="00FF307C" w:rsidRDefault="00FF307C" w:rsidP="00FF307C">
      <w:pPr>
        <w:ind w:firstLine="709"/>
        <w:jc w:val="both"/>
        <w:rPr>
          <w:rFonts w:ascii="Times New Roman" w:hAnsi="Times New Roman" w:cs="Times New Roman"/>
        </w:rPr>
      </w:pPr>
      <w:r w:rsidRPr="00FF307C">
        <w:rPr>
          <w:rFonts w:ascii="Times New Roman" w:hAnsi="Times New Roman" w:cs="Times New Roman"/>
        </w:rPr>
        <w:t xml:space="preserve">7.2. Изменение сроков реализации персонализированной программы наставничества педагогических работников. </w:t>
      </w:r>
    </w:p>
    <w:p w:rsidR="00FF307C" w:rsidRDefault="00FF307C" w:rsidP="00FF307C">
      <w:pPr>
        <w:ind w:firstLine="709"/>
        <w:jc w:val="both"/>
        <w:rPr>
          <w:rFonts w:ascii="Times New Roman" w:hAnsi="Times New Roman" w:cs="Times New Roman"/>
        </w:rPr>
      </w:pPr>
      <w:r w:rsidRPr="00FF307C">
        <w:rPr>
          <w:rFonts w:ascii="Times New Roman" w:hAnsi="Times New Roman" w:cs="Times New Roman"/>
        </w:rPr>
        <w:t>По обоюдному согласию наставника и наставляемого/наставляемых педагогов возможно продление срока реализации персонализированной программы наставничества или корректировка ее содержания (например, плана мероприятий, формы наставничества).</w:t>
      </w:r>
    </w:p>
    <w:p w:rsidR="006404AA" w:rsidRDefault="00FF307C" w:rsidP="00FF307C">
      <w:pPr>
        <w:ind w:firstLine="709"/>
        <w:jc w:val="center"/>
        <w:rPr>
          <w:rFonts w:ascii="Times New Roman" w:hAnsi="Times New Roman" w:cs="Times New Roman"/>
          <w:b/>
          <w:bCs/>
        </w:rPr>
      </w:pPr>
      <w:r w:rsidRPr="00FF307C">
        <w:rPr>
          <w:rFonts w:ascii="Times New Roman" w:hAnsi="Times New Roman" w:cs="Times New Roman"/>
          <w:b/>
          <w:bCs/>
        </w:rPr>
        <w:t xml:space="preserve">8. Условия публикации результатов </w:t>
      </w:r>
    </w:p>
    <w:p w:rsidR="006404AA" w:rsidRDefault="00FF307C" w:rsidP="00FF307C">
      <w:pPr>
        <w:ind w:firstLine="709"/>
        <w:jc w:val="center"/>
        <w:rPr>
          <w:rFonts w:ascii="Times New Roman" w:hAnsi="Times New Roman" w:cs="Times New Roman"/>
          <w:b/>
          <w:bCs/>
        </w:rPr>
      </w:pPr>
      <w:r w:rsidRPr="00FF307C">
        <w:rPr>
          <w:rFonts w:ascii="Times New Roman" w:hAnsi="Times New Roman" w:cs="Times New Roman"/>
          <w:b/>
          <w:bCs/>
        </w:rPr>
        <w:t xml:space="preserve">персонализированной программы наставничества </w:t>
      </w:r>
    </w:p>
    <w:p w:rsidR="00FF307C" w:rsidRPr="00FF307C" w:rsidRDefault="00FF307C" w:rsidP="00FF307C">
      <w:pPr>
        <w:ind w:firstLine="709"/>
        <w:jc w:val="center"/>
        <w:rPr>
          <w:rFonts w:ascii="Times New Roman" w:hAnsi="Times New Roman" w:cs="Times New Roman"/>
        </w:rPr>
      </w:pPr>
      <w:r w:rsidRPr="00FF307C">
        <w:rPr>
          <w:rFonts w:ascii="Times New Roman" w:hAnsi="Times New Roman" w:cs="Times New Roman"/>
          <w:b/>
          <w:bCs/>
        </w:rPr>
        <w:t>педагогических работников на сайте образовательной организации</w:t>
      </w:r>
    </w:p>
    <w:p w:rsidR="00FF307C" w:rsidRPr="00FF307C" w:rsidRDefault="00FF307C" w:rsidP="00FF307C">
      <w:pPr>
        <w:ind w:firstLine="709"/>
        <w:jc w:val="both"/>
        <w:rPr>
          <w:rFonts w:ascii="Times New Roman" w:hAnsi="Times New Roman" w:cs="Times New Roman"/>
        </w:rPr>
      </w:pPr>
      <w:r w:rsidRPr="00FF307C">
        <w:rPr>
          <w:rFonts w:ascii="Times New Roman" w:hAnsi="Times New Roman" w:cs="Times New Roman"/>
        </w:rPr>
        <w:t>8.1.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w:t>
      </w:r>
      <w:r w:rsidR="009E750F">
        <w:rPr>
          <w:rFonts w:ascii="Times New Roman" w:hAnsi="Times New Roman" w:cs="Times New Roman"/>
        </w:rPr>
        <w:t>изации используется</w:t>
      </w:r>
      <w:r w:rsidRPr="00FF307C">
        <w:rPr>
          <w:rFonts w:ascii="Times New Roman" w:hAnsi="Times New Roman" w:cs="Times New Roman"/>
        </w:rPr>
        <w:t xml:space="preserve"> специальный </w:t>
      </w:r>
      <w:r w:rsidR="009E750F">
        <w:rPr>
          <w:rFonts w:ascii="Times New Roman" w:hAnsi="Times New Roman" w:cs="Times New Roman"/>
        </w:rPr>
        <w:t>под</w:t>
      </w:r>
      <w:r w:rsidRPr="00FF307C">
        <w:rPr>
          <w:rFonts w:ascii="Times New Roman" w:hAnsi="Times New Roman" w:cs="Times New Roman"/>
        </w:rPr>
        <w:t xml:space="preserve">раздел </w:t>
      </w:r>
      <w:r w:rsidR="009E750F">
        <w:rPr>
          <w:rFonts w:ascii="Times New Roman" w:hAnsi="Times New Roman" w:cs="Times New Roman"/>
        </w:rPr>
        <w:t>«Наставничество» раздела «Методическое пространство»</w:t>
      </w:r>
      <w:r w:rsidRPr="00FF307C">
        <w:rPr>
          <w:rFonts w:ascii="Times New Roman" w:hAnsi="Times New Roman" w:cs="Times New Roman"/>
        </w:rPr>
        <w:t xml:space="preserve">. </w:t>
      </w:r>
    </w:p>
    <w:p w:rsidR="00FF307C" w:rsidRPr="00FF307C" w:rsidRDefault="00FF307C" w:rsidP="00FF307C">
      <w:pPr>
        <w:ind w:firstLine="709"/>
        <w:jc w:val="both"/>
        <w:rPr>
          <w:rFonts w:ascii="Times New Roman" w:hAnsi="Times New Roman" w:cs="Times New Roman"/>
        </w:rPr>
      </w:pPr>
      <w:r w:rsidRPr="00FF307C">
        <w:rPr>
          <w:rFonts w:ascii="Times New Roman" w:hAnsi="Times New Roman" w:cs="Times New Roman"/>
        </w:rPr>
        <w:t xml:space="preserve">На сайте размещаются сведения о реализуемых персонализированных программах наставничества педагогических работников, базы наставников и наставляемых, лучшие кейсы персонализированных программ наставничества педагогических работников, федеральная, региональная и локальная нормативно-правовая база в сфере наставничества педагогических работников, методические рекомендации, новости и анонсы мероприятий и программ наставничества педагогических работников в образовательной организации и др. </w:t>
      </w:r>
    </w:p>
    <w:p w:rsidR="00FF307C" w:rsidRPr="00FF307C" w:rsidRDefault="00FF307C" w:rsidP="00FF307C">
      <w:pPr>
        <w:ind w:firstLine="709"/>
        <w:jc w:val="both"/>
        <w:rPr>
          <w:rFonts w:ascii="Times New Roman" w:hAnsi="Times New Roman" w:cs="Times New Roman"/>
        </w:rPr>
      </w:pPr>
      <w:r w:rsidRPr="00FF307C">
        <w:rPr>
          <w:rFonts w:ascii="Times New Roman" w:hAnsi="Times New Roman" w:cs="Times New Roman"/>
        </w:rPr>
        <w:t xml:space="preserve">8.2. Результаты персонализированных программ наставничества педагогических работников в образовательной организации публикуются после их завершения. </w:t>
      </w:r>
    </w:p>
    <w:p w:rsidR="006404AA" w:rsidRDefault="006404AA" w:rsidP="00FF307C">
      <w:pPr>
        <w:ind w:firstLine="709"/>
        <w:jc w:val="both"/>
        <w:rPr>
          <w:rFonts w:ascii="Times New Roman" w:hAnsi="Times New Roman" w:cs="Times New Roman"/>
          <w:b/>
          <w:bCs/>
        </w:rPr>
      </w:pPr>
    </w:p>
    <w:p w:rsidR="00FF307C" w:rsidRPr="00FF307C" w:rsidRDefault="00FF307C" w:rsidP="006404AA">
      <w:pPr>
        <w:ind w:firstLine="709"/>
        <w:jc w:val="center"/>
        <w:rPr>
          <w:rFonts w:ascii="Times New Roman" w:hAnsi="Times New Roman" w:cs="Times New Roman"/>
        </w:rPr>
      </w:pPr>
      <w:r w:rsidRPr="00FF307C">
        <w:rPr>
          <w:rFonts w:ascii="Times New Roman" w:hAnsi="Times New Roman" w:cs="Times New Roman"/>
          <w:b/>
          <w:bCs/>
        </w:rPr>
        <w:t>9. Заключительные положения</w:t>
      </w:r>
    </w:p>
    <w:p w:rsidR="00FF307C" w:rsidRPr="00FF307C" w:rsidRDefault="00FF307C" w:rsidP="00FF307C">
      <w:pPr>
        <w:ind w:firstLine="709"/>
        <w:jc w:val="both"/>
        <w:rPr>
          <w:rFonts w:ascii="Times New Roman" w:hAnsi="Times New Roman" w:cs="Times New Roman"/>
        </w:rPr>
      </w:pPr>
      <w:r w:rsidRPr="00FF307C">
        <w:rPr>
          <w:rFonts w:ascii="Times New Roman" w:hAnsi="Times New Roman" w:cs="Times New Roman"/>
        </w:rPr>
        <w:t xml:space="preserve">9.1. Настоящее Положение вступает в силу с момента утверждения руководителем образовательной организации и действует бессрочно. </w:t>
      </w:r>
    </w:p>
    <w:p w:rsidR="00FF307C" w:rsidRDefault="00FF307C" w:rsidP="00FF307C">
      <w:pPr>
        <w:ind w:firstLine="709"/>
        <w:jc w:val="both"/>
        <w:rPr>
          <w:rFonts w:ascii="Times New Roman" w:hAnsi="Times New Roman" w:cs="Times New Roman"/>
        </w:rPr>
      </w:pPr>
      <w:r w:rsidRPr="00FF307C">
        <w:rPr>
          <w:rFonts w:ascii="Times New Roman" w:hAnsi="Times New Roman" w:cs="Times New Roman"/>
        </w:rPr>
        <w:t xml:space="preserve">9.2. </w:t>
      </w:r>
      <w:proofErr w:type="gramStart"/>
      <w:r w:rsidRPr="00FF307C">
        <w:rPr>
          <w:rFonts w:ascii="Times New Roman" w:hAnsi="Times New Roman" w:cs="Times New Roman"/>
        </w:rPr>
        <w:t>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w:t>
      </w:r>
      <w:proofErr w:type="gramEnd"/>
    </w:p>
    <w:p w:rsidR="006404AA" w:rsidRDefault="006404AA">
      <w:pPr>
        <w:widowControl/>
        <w:spacing w:after="200" w:line="276" w:lineRule="auto"/>
        <w:rPr>
          <w:rFonts w:ascii="Times New Roman" w:hAnsi="Times New Roman" w:cs="Times New Roman"/>
        </w:rPr>
      </w:pPr>
    </w:p>
    <w:sectPr w:rsidR="006404AA" w:rsidSect="00D64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601BB"/>
    <w:multiLevelType w:val="hybridMultilevel"/>
    <w:tmpl w:val="26B2D15A"/>
    <w:lvl w:ilvl="0" w:tplc="E5B603CA">
      <w:start w:val="1"/>
      <w:numFmt w:val="bullet"/>
      <w:lvlText w:val="•"/>
      <w:lvlJc w:val="left"/>
      <w:pPr>
        <w:tabs>
          <w:tab w:val="num" w:pos="720"/>
        </w:tabs>
        <w:ind w:left="720" w:hanging="360"/>
      </w:pPr>
      <w:rPr>
        <w:rFonts w:ascii="Arial" w:hAnsi="Arial" w:hint="default"/>
      </w:rPr>
    </w:lvl>
    <w:lvl w:ilvl="1" w:tplc="C12642FE" w:tentative="1">
      <w:start w:val="1"/>
      <w:numFmt w:val="bullet"/>
      <w:lvlText w:val="•"/>
      <w:lvlJc w:val="left"/>
      <w:pPr>
        <w:tabs>
          <w:tab w:val="num" w:pos="1440"/>
        </w:tabs>
        <w:ind w:left="1440" w:hanging="360"/>
      </w:pPr>
      <w:rPr>
        <w:rFonts w:ascii="Arial" w:hAnsi="Arial" w:hint="default"/>
      </w:rPr>
    </w:lvl>
    <w:lvl w:ilvl="2" w:tplc="5AEECBC0" w:tentative="1">
      <w:start w:val="1"/>
      <w:numFmt w:val="bullet"/>
      <w:lvlText w:val="•"/>
      <w:lvlJc w:val="left"/>
      <w:pPr>
        <w:tabs>
          <w:tab w:val="num" w:pos="2160"/>
        </w:tabs>
        <w:ind w:left="2160" w:hanging="360"/>
      </w:pPr>
      <w:rPr>
        <w:rFonts w:ascii="Arial" w:hAnsi="Arial" w:hint="default"/>
      </w:rPr>
    </w:lvl>
    <w:lvl w:ilvl="3" w:tplc="313E808C" w:tentative="1">
      <w:start w:val="1"/>
      <w:numFmt w:val="bullet"/>
      <w:lvlText w:val="•"/>
      <w:lvlJc w:val="left"/>
      <w:pPr>
        <w:tabs>
          <w:tab w:val="num" w:pos="2880"/>
        </w:tabs>
        <w:ind w:left="2880" w:hanging="360"/>
      </w:pPr>
      <w:rPr>
        <w:rFonts w:ascii="Arial" w:hAnsi="Arial" w:hint="default"/>
      </w:rPr>
    </w:lvl>
    <w:lvl w:ilvl="4" w:tplc="193C940C" w:tentative="1">
      <w:start w:val="1"/>
      <w:numFmt w:val="bullet"/>
      <w:lvlText w:val="•"/>
      <w:lvlJc w:val="left"/>
      <w:pPr>
        <w:tabs>
          <w:tab w:val="num" w:pos="3600"/>
        </w:tabs>
        <w:ind w:left="3600" w:hanging="360"/>
      </w:pPr>
      <w:rPr>
        <w:rFonts w:ascii="Arial" w:hAnsi="Arial" w:hint="default"/>
      </w:rPr>
    </w:lvl>
    <w:lvl w:ilvl="5" w:tplc="34C48EFA" w:tentative="1">
      <w:start w:val="1"/>
      <w:numFmt w:val="bullet"/>
      <w:lvlText w:val="•"/>
      <w:lvlJc w:val="left"/>
      <w:pPr>
        <w:tabs>
          <w:tab w:val="num" w:pos="4320"/>
        </w:tabs>
        <w:ind w:left="4320" w:hanging="360"/>
      </w:pPr>
      <w:rPr>
        <w:rFonts w:ascii="Arial" w:hAnsi="Arial" w:hint="default"/>
      </w:rPr>
    </w:lvl>
    <w:lvl w:ilvl="6" w:tplc="89AE76A6" w:tentative="1">
      <w:start w:val="1"/>
      <w:numFmt w:val="bullet"/>
      <w:lvlText w:val="•"/>
      <w:lvlJc w:val="left"/>
      <w:pPr>
        <w:tabs>
          <w:tab w:val="num" w:pos="5040"/>
        </w:tabs>
        <w:ind w:left="5040" w:hanging="360"/>
      </w:pPr>
      <w:rPr>
        <w:rFonts w:ascii="Arial" w:hAnsi="Arial" w:hint="default"/>
      </w:rPr>
    </w:lvl>
    <w:lvl w:ilvl="7" w:tplc="31DE72EC" w:tentative="1">
      <w:start w:val="1"/>
      <w:numFmt w:val="bullet"/>
      <w:lvlText w:val="•"/>
      <w:lvlJc w:val="left"/>
      <w:pPr>
        <w:tabs>
          <w:tab w:val="num" w:pos="5760"/>
        </w:tabs>
        <w:ind w:left="5760" w:hanging="360"/>
      </w:pPr>
      <w:rPr>
        <w:rFonts w:ascii="Arial" w:hAnsi="Arial" w:hint="default"/>
      </w:rPr>
    </w:lvl>
    <w:lvl w:ilvl="8" w:tplc="3FECC58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240DB"/>
    <w:rsid w:val="000240DB"/>
    <w:rsid w:val="000945A0"/>
    <w:rsid w:val="000A4FC5"/>
    <w:rsid w:val="0011019F"/>
    <w:rsid w:val="0012241F"/>
    <w:rsid w:val="001A0468"/>
    <w:rsid w:val="001D2070"/>
    <w:rsid w:val="0025743C"/>
    <w:rsid w:val="00263CA1"/>
    <w:rsid w:val="004E6DC3"/>
    <w:rsid w:val="00552A9F"/>
    <w:rsid w:val="00561189"/>
    <w:rsid w:val="00566820"/>
    <w:rsid w:val="005A1150"/>
    <w:rsid w:val="005A1E0F"/>
    <w:rsid w:val="005C3E09"/>
    <w:rsid w:val="006404AA"/>
    <w:rsid w:val="00796D69"/>
    <w:rsid w:val="007D35D3"/>
    <w:rsid w:val="008615BF"/>
    <w:rsid w:val="00932ED8"/>
    <w:rsid w:val="00961483"/>
    <w:rsid w:val="009D6840"/>
    <w:rsid w:val="009E3C48"/>
    <w:rsid w:val="009E750F"/>
    <w:rsid w:val="00A3367C"/>
    <w:rsid w:val="00A364FC"/>
    <w:rsid w:val="00A858B0"/>
    <w:rsid w:val="00BC64B0"/>
    <w:rsid w:val="00BC75D6"/>
    <w:rsid w:val="00C0424C"/>
    <w:rsid w:val="00C675AB"/>
    <w:rsid w:val="00D60628"/>
    <w:rsid w:val="00D64001"/>
    <w:rsid w:val="00E072AC"/>
    <w:rsid w:val="00F44575"/>
    <w:rsid w:val="00F54DF5"/>
    <w:rsid w:val="00FF0301"/>
    <w:rsid w:val="00FF3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A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4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04A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5A11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09259">
      <w:bodyDiv w:val="1"/>
      <w:marLeft w:val="0"/>
      <w:marRight w:val="0"/>
      <w:marTop w:val="0"/>
      <w:marBottom w:val="0"/>
      <w:divBdr>
        <w:top w:val="none" w:sz="0" w:space="0" w:color="auto"/>
        <w:left w:val="none" w:sz="0" w:space="0" w:color="auto"/>
        <w:bottom w:val="none" w:sz="0" w:space="0" w:color="auto"/>
        <w:right w:val="none" w:sz="0" w:space="0" w:color="auto"/>
      </w:divBdr>
    </w:div>
    <w:div w:id="1216088188">
      <w:bodyDiv w:val="1"/>
      <w:marLeft w:val="0"/>
      <w:marRight w:val="0"/>
      <w:marTop w:val="0"/>
      <w:marBottom w:val="0"/>
      <w:divBdr>
        <w:top w:val="none" w:sz="0" w:space="0" w:color="auto"/>
        <w:left w:val="none" w:sz="0" w:space="0" w:color="auto"/>
        <w:bottom w:val="none" w:sz="0" w:space="0" w:color="auto"/>
        <w:right w:val="none" w:sz="0" w:space="0" w:color="auto"/>
      </w:divBdr>
      <w:divsChild>
        <w:div w:id="470486610">
          <w:marLeft w:val="720"/>
          <w:marRight w:val="0"/>
          <w:marTop w:val="0"/>
          <w:marBottom w:val="0"/>
          <w:divBdr>
            <w:top w:val="none" w:sz="0" w:space="0" w:color="auto"/>
            <w:left w:val="none" w:sz="0" w:space="0" w:color="auto"/>
            <w:bottom w:val="none" w:sz="0" w:space="0" w:color="auto"/>
            <w:right w:val="none" w:sz="0" w:space="0" w:color="auto"/>
          </w:divBdr>
        </w:div>
        <w:div w:id="1298799356">
          <w:marLeft w:val="720"/>
          <w:marRight w:val="0"/>
          <w:marTop w:val="0"/>
          <w:marBottom w:val="0"/>
          <w:divBdr>
            <w:top w:val="none" w:sz="0" w:space="0" w:color="auto"/>
            <w:left w:val="none" w:sz="0" w:space="0" w:color="auto"/>
            <w:bottom w:val="none" w:sz="0" w:space="0" w:color="auto"/>
            <w:right w:val="none" w:sz="0" w:space="0" w:color="auto"/>
          </w:divBdr>
        </w:div>
        <w:div w:id="1937708747">
          <w:marLeft w:val="720"/>
          <w:marRight w:val="0"/>
          <w:marTop w:val="0"/>
          <w:marBottom w:val="0"/>
          <w:divBdr>
            <w:top w:val="none" w:sz="0" w:space="0" w:color="auto"/>
            <w:left w:val="none" w:sz="0" w:space="0" w:color="auto"/>
            <w:bottom w:val="none" w:sz="0" w:space="0" w:color="auto"/>
            <w:right w:val="none" w:sz="0" w:space="0" w:color="auto"/>
          </w:divBdr>
        </w:div>
        <w:div w:id="2034842087">
          <w:marLeft w:val="720"/>
          <w:marRight w:val="0"/>
          <w:marTop w:val="0"/>
          <w:marBottom w:val="0"/>
          <w:divBdr>
            <w:top w:val="none" w:sz="0" w:space="0" w:color="auto"/>
            <w:left w:val="none" w:sz="0" w:space="0" w:color="auto"/>
            <w:bottom w:val="none" w:sz="0" w:space="0" w:color="auto"/>
            <w:right w:val="none" w:sz="0" w:space="0" w:color="auto"/>
          </w:divBdr>
        </w:div>
        <w:div w:id="1562130370">
          <w:marLeft w:val="720"/>
          <w:marRight w:val="0"/>
          <w:marTop w:val="0"/>
          <w:marBottom w:val="0"/>
          <w:divBdr>
            <w:top w:val="none" w:sz="0" w:space="0" w:color="auto"/>
            <w:left w:val="none" w:sz="0" w:space="0" w:color="auto"/>
            <w:bottom w:val="none" w:sz="0" w:space="0" w:color="auto"/>
            <w:right w:val="none" w:sz="0" w:space="0" w:color="auto"/>
          </w:divBdr>
        </w:div>
        <w:div w:id="289555062">
          <w:marLeft w:val="720"/>
          <w:marRight w:val="0"/>
          <w:marTop w:val="0"/>
          <w:marBottom w:val="0"/>
          <w:divBdr>
            <w:top w:val="none" w:sz="0" w:space="0" w:color="auto"/>
            <w:left w:val="none" w:sz="0" w:space="0" w:color="auto"/>
            <w:bottom w:val="none" w:sz="0" w:space="0" w:color="auto"/>
            <w:right w:val="none" w:sz="0" w:space="0" w:color="auto"/>
          </w:divBdr>
        </w:div>
        <w:div w:id="2066827231">
          <w:marLeft w:val="720"/>
          <w:marRight w:val="0"/>
          <w:marTop w:val="0"/>
          <w:marBottom w:val="0"/>
          <w:divBdr>
            <w:top w:val="none" w:sz="0" w:space="0" w:color="auto"/>
            <w:left w:val="none" w:sz="0" w:space="0" w:color="auto"/>
            <w:bottom w:val="none" w:sz="0" w:space="0" w:color="auto"/>
            <w:right w:val="none" w:sz="0" w:space="0" w:color="auto"/>
          </w:divBdr>
        </w:div>
      </w:divsChild>
    </w:div>
    <w:div w:id="150740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UlEdAQcLd/X+nV3l8vXdcV8zTto=</DigestValue>
    </Reference>
    <Reference URI="#idOfficeObject" Type="http://www.w3.org/2000/09/xmldsig#Object">
      <DigestMethod Algorithm="http://www.w3.org/2000/09/xmldsig#sha1"/>
      <DigestValue>lFPqt0FMDRKfdkEzlNePtb9vDdk=</DigestValue>
    </Reference>
  </SignedInfo>
  <SignatureValue>
    MoAOUOcuWF6SrCeO5Y8SQZzpfo/YPjk1SSfgNF2DsltVnrumrNRKGdHg85qV31qe+iQ00/ik
    fSvVa9elgTIiyU8e3oF8YCjWs1/95CFEDuqpp+X2LlCit2703zJM2AGJe02yfTVq0i4znA8j
    1JCcsGnqlwSlT6MOiGnPTIR2B6M=
  </SignatureValue>
  <KeyInfo>
    <KeyValue>
      <RSAKeyValue>
        <Modulus>
            vy1NNGEDFaq1hkeE0FnnmdVFLJyOgmdNajq1W8tGITWojGPUMX8kNfeURWTt9IAjUOnjisJc
            UgAACaNJ+7iSTBgwh7ahYmR8yBu9b4onaL8sBJfbU2W/DBqOAejcY3/YIE/MZLH/wl5kAdXo
            1QqsVo5VH2TbbeZtoZMBMS23QLE=
          </Modulus>
        <Exponent>AQAB</Exponent>
      </RSAKeyValue>
    </KeyValue>
    <X509Data>
      <X509Certificate>
          MIIDODCCAqGgAwIBAgIQWuKMcXA4fJRNQB0pYnawRDANBgkqhkiG9w0BAQUFADCB0TEhMB8G
          A1UEAx4YBBUEQAQ1BDwEOAQ9BDAAIAQdAC4EEgAuMSowKAYJKoZIhvcNAQkBFhttYmRvdS1k
          czUwQHNldmVyc2suZ292NzAucnUxOTA3BgNVBAoeMAQcBBEEFAQeBCMAIAAiBBQENQRCBEEE
          OgQ4BDkAIARBBDAENAAgIRYAIAA1ADAAIjFFMEMGA1UEBx48BCIEPgQ8BEEEOgQwBE8AIAQ+
          BDEEOwQwBEEEQgRMACwAIAQTBD4EQAQ+BDQAIAQhBDUEMgQ1BEAEQQQ6MB4XDTI0MDkwMzA5
          NDAyM1oXDTI1MDkwMzE1NDAyM1owgdExITAfBgNVBAMeGAQVBEAENQQ8BDgEPQQwACAEHQAu
          BBIALjEqMCgGCSqGSIb3DQEJARYbbWJkb3UtZHM1MEBzZXZlcnNrLmdvdjcwLnJ1MTkwNwYD
          VQQKHjAEHAQRBBQEHgQjACAAIgQUBDUEQgRBBDoEOAQ5ACAEQQQwBDQAICEWACAANQAwACIx
          RTBDBgNVBAcePAQiBD4EPARBBDoEMARPACAEPgQxBDsEMARBBEIETAAsACAEEwQ+BEAEPgQ0
          ACAEIQQ1BDIENQRABEEEOjCBnzANBgkqhkiG9w0BAQEFAAOBjQAwgYkCgYEAvy1NNGEDFaq1
          hkeE0FnnmdVFLJyOgmdNajq1W8tGITWojGPUMX8kNfeURWTt9IAjUOnjisJcUgAACaNJ+7iS
          TBgwh7ahYmR8yBu9b4onaL8sBJfbU2W/DBqOAejcY3/YIE/MZLH/wl5kAdXo1QqsVo5VH2Tb
          beZtoZMBMS23QLECAwEAAaMPMA0wCwYDVR0PBAQDAgbAMA0GCSqGSIb3DQEBBQUAA4GBAIxY
          QAkj5o+CKFs76Qr8YYgPjEuQ6a7U7baipoE4kYYo7pETTGAiK38dZIAE9ITAsWUrXySLWfdQ
          CyTLRJcD1OYn2duRzi1SiJ0ZEEotsTL1CjFNeJwVNf0V4pl0K8FpeWJ1bAYbsHZh2u5X4kGt
          Gpb2v4ZRbOrLPrx+Nz16nDnE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VHvvPYLEhoRW/7LsJ1VD+ZNfYvM=</DigestValue>
      </Reference>
      <Reference URI="/word/document.xml?ContentType=application/vnd.openxmlformats-officedocument.wordprocessingml.document.main+xml">
        <DigestMethod Algorithm="http://www.w3.org/2000/09/xmldsig#sha1"/>
        <DigestValue>6iRBl+H3NEHKjybyVqr3n7YmY/Q=</DigestValue>
      </Reference>
      <Reference URI="/word/fontTable.xml?ContentType=application/vnd.openxmlformats-officedocument.wordprocessingml.fontTable+xml">
        <DigestMethod Algorithm="http://www.w3.org/2000/09/xmldsig#sha1"/>
        <DigestValue>j1XqueXL+utAl0uTVvk3hX4foL4=</DigestValue>
      </Reference>
      <Reference URI="/word/numbering.xml?ContentType=application/vnd.openxmlformats-officedocument.wordprocessingml.numbering+xml">
        <DigestMethod Algorithm="http://www.w3.org/2000/09/xmldsig#sha1"/>
        <DigestValue>x9OzaQIUk9fYIBzevJ7To0Y+W9c=</DigestValue>
      </Reference>
      <Reference URI="/word/settings.xml?ContentType=application/vnd.openxmlformats-officedocument.wordprocessingml.settings+xml">
        <DigestMethod Algorithm="http://www.w3.org/2000/09/xmldsig#sha1"/>
        <DigestValue>hs3//8t12gZ6MhDniPVmVFAhhUs=</DigestValue>
      </Reference>
      <Reference URI="/word/styles.xml?ContentType=application/vnd.openxmlformats-officedocument.wordprocessingml.styles+xml">
        <DigestMethod Algorithm="http://www.w3.org/2000/09/xmldsig#sha1"/>
        <DigestValue>zsbgBBij0tu+d3KnvWsmkqnzjAI=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20lQufJI2t9Q8zWKxh7JOzCHZaM=</DigestValue>
      </Reference>
    </Manifest>
    <SignatureProperties>
      <SignatureProperty Id="idSignatureTime" Target="#idPackageSignature">
        <mdssi:SignatureTime>
          <mdssi:Format>YYYY-MM-DDThh:mm:ssTZD</mdssi:Format>
          <mdssi:Value>2024-10-01T05:34:30Z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документа_Положение_о_наставничестве</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237</TotalTime>
  <Pages>10</Pages>
  <Words>4380</Words>
  <Characters>24967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2024-09-04T10:33:00Z</dcterms:created>
  <dcterms:modified xsi:type="dcterms:W3CDTF">2024-09-27T06:13:00Z</dcterms:modified>
</cp:coreProperties>
</file>