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5" w:rsidRDefault="00F87599" w:rsidP="00F87599">
      <w:r>
        <w:rPr>
          <w:noProof/>
        </w:rPr>
        <w:drawing>
          <wp:inline distT="0" distB="0" distL="0" distR="0">
            <wp:extent cx="6353685" cy="9000000"/>
            <wp:effectExtent l="19050" t="0" r="9015" b="0"/>
            <wp:docPr id="1" name="Рисунок 1" descr="D:\!!!Рабочий стол\СРОЧНО. САЙТ\Сведения об образовательной организации\4\Лицензия  № 1521 от 03.04.2015 на осуществление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Рабочий стол\СРОЧНО. САЙТ\Сведения об образовательной организации\4\Лицензия  № 1521 от 03.04.2015 на осуществление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85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F" w:rsidRDefault="0092222F" w:rsidP="00F87599"/>
    <w:p w:rsidR="001F0A64" w:rsidRDefault="001F0A64" w:rsidP="00F87599">
      <w:r w:rsidRPr="001F0A64">
        <w:lastRenderedPageBreak/>
        <w:drawing>
          <wp:inline distT="0" distB="0" distL="0" distR="0">
            <wp:extent cx="6539163" cy="9000000"/>
            <wp:effectExtent l="19050" t="0" r="0" b="0"/>
            <wp:docPr id="9" name="Рисунок 4" descr="D:\!!!Рабочий стол\СРОЧНО. САЙТ\Сведения об образовательной организации\4\2 лист Приложение № 1 к лицензии на осуществление ОД от 03.04.2015 г. № 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Рабочий стол\СРОЧНО. САЙТ\Сведения об образовательной организации\4\2 лист Приложение № 1 к лицензии на осуществление ОД от 03.04.2015 г. № 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63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F" w:rsidRDefault="0092222F" w:rsidP="00F87599"/>
    <w:p w:rsidR="0092222F" w:rsidRDefault="0092222F" w:rsidP="00F87599"/>
    <w:p w:rsidR="0092222F" w:rsidRDefault="0092222F" w:rsidP="00F87599">
      <w:r>
        <w:rPr>
          <w:noProof/>
        </w:rPr>
        <w:drawing>
          <wp:inline distT="0" distB="0" distL="0" distR="0">
            <wp:extent cx="6358098" cy="9000000"/>
            <wp:effectExtent l="19050" t="0" r="4602" b="0"/>
            <wp:docPr id="2" name="Рисунок 2" descr="D:\!!!Рабочий стол\СРОЧНО. САЙТ\Сведения об образовательной организации\4\lich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Рабочий стол\СРОЧНО. САЙТ\Сведения об образовательной организации\4\lich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98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22F" w:rsidSect="00F87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599"/>
    <w:rsid w:val="00095FD9"/>
    <w:rsid w:val="000F16C5"/>
    <w:rsid w:val="0012000E"/>
    <w:rsid w:val="001F0A64"/>
    <w:rsid w:val="00275EFB"/>
    <w:rsid w:val="00277254"/>
    <w:rsid w:val="00281E23"/>
    <w:rsid w:val="002A665B"/>
    <w:rsid w:val="00341C87"/>
    <w:rsid w:val="00364621"/>
    <w:rsid w:val="00480436"/>
    <w:rsid w:val="0055332B"/>
    <w:rsid w:val="00603B5A"/>
    <w:rsid w:val="006957A6"/>
    <w:rsid w:val="006F0510"/>
    <w:rsid w:val="007C41DF"/>
    <w:rsid w:val="00872205"/>
    <w:rsid w:val="00887F71"/>
    <w:rsid w:val="008C3531"/>
    <w:rsid w:val="00903932"/>
    <w:rsid w:val="0092222F"/>
    <w:rsid w:val="00A203E3"/>
    <w:rsid w:val="00AF3725"/>
    <w:rsid w:val="00B20746"/>
    <w:rsid w:val="00B30D70"/>
    <w:rsid w:val="00B61213"/>
    <w:rsid w:val="00B76654"/>
    <w:rsid w:val="00C5085A"/>
    <w:rsid w:val="00CC5812"/>
    <w:rsid w:val="00CD5679"/>
    <w:rsid w:val="00D24298"/>
    <w:rsid w:val="00D468D2"/>
    <w:rsid w:val="00D60327"/>
    <w:rsid w:val="00DE54CC"/>
    <w:rsid w:val="00E4275D"/>
    <w:rsid w:val="00EB2FB9"/>
    <w:rsid w:val="00EC61B5"/>
    <w:rsid w:val="00EF5500"/>
    <w:rsid w:val="00F5019D"/>
    <w:rsid w:val="00F81837"/>
    <w:rsid w:val="00F87599"/>
    <w:rsid w:val="00F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875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BuDmgm03dmqNzgLfDmOTHP/6uyM=</DigestValue>
    </Reference>
    <Reference URI="#idOfficeObject" Type="http://www.w3.org/2000/09/xmldsig#Object">
      <DigestMethod Algorithm="http://www.w3.org/2000/09/xmldsig#sha1"/>
      <DigestValue>eTM982h3MDn1mmPzu7KWi0HZ8AU=</DigestValue>
    </Reference>
  </SignedInfo>
  <SignatureValue>
    jUt7wPcpMKti5bOqntiRQubn7lFGlHVWgTUOLnvA913bN1JFQN4DPxGW3hzweI8hHN7Tnjco
    r0Utsf1aB801/x1gxJZU8+D/I39PAgLBmT/M+8SLVo/bq1HgXEKZ8ywyxhwR4WaP8AqpWhex
    YhRyQyszzwq6wugYgRSt5pUjOu4=
  </SignatureValue>
  <KeyInfo>
    <KeyValue>
      <RSAKeyValue>
        <Modulus>
            trU5gEqCqdN37LcAixoUDotA+OdCu50lDLSuvmj2rqIQ8cSA6vGyj3pIxCKoBSl5hXRMeHYX
            4CcRNjkQipx6WuQOkFJeddOQi/6Dgwh2lD0+W4tc7ZWRzlVqzBKLThwQU9dM+RoNzwK+/9Hw
            mj0ytaFb2rdYsLTePPlbIg17410=
          </Modulus>
        <Exponent>AQAB</Exponent>
      </RSAKeyValue>
    </KeyValue>
    <X509Data>
      <X509Certificate>
          MIIDjDCCAvWgAwIBAgIQd2J9Lyau2YpG8nQJCaQnSzANBgkqhkiG9w0BAQUFADCB+zEhMB8G
          A1UEAx4YBBUEQARRBDwEOAQ9BDAAIAQdAC4EEgAuMSAwHgYJKoZIhvcNAQkBFhFrb3Ntb3NA
          dG9tc2stNy5ydTE5MDcGA1UECh4wBBwEEQQUBB4EIwAgACIEFAQ1BEIEQQQ6BDgEOQAgBEEE
          MAQ0ACAhFgAgADUAMAAiMXkwdwYDVQQHHnAEIAQ+BEEEQQQ4BE8ALAAgBCIEPgQ8BEEEOgQw
          BE8AIAQ+BDEEOwQwBEEEQgRMACwAIAQzAC4AIAQhBDUEMgQ1BEAEQQQ6ACwAIARDBDsALgAg
          BCEENQQyBDUEQAQ9BDAETwAgBDQALgAgADEAMgAuMB4XDTIxMDMxMDA4NDc1OVoXDTIyMDMx
          MDE0NDc1OVowgfsxITAfBgNVBAMeGAQVBEAEUQQ8BDgEPQQwACAEHQAuBBIALjEgMB4GCSqG
          SIb3DQEJARYRa29zbW9zQHRvbXNrLTcucnUxOTA3BgNVBAoeMAQcBBEEFAQeBCMAIAAiBBQE
          NQRCBEEEOgQ4BDkAIARBBDAENAAgIRYAIAA1ADAAIjF5MHcGA1UEBx5wBCAEPgRBBEEEOARP
          ACwAIAQiBD4EPARBBDoEMARPACAEPgQxBDsEMARBBEIETAAsACAEMwAuACAEIQQ1BDIENQRA
          BEEEOgAsACAEQwQ7AC4AIAQhBDUEMgQ1BEAEPQQwBE8AIAQ0AC4AIAAxADIALjCBnzANBgkq
          hkiG9w0BAQEFAAOBjQAwgYkCgYEAtrU5gEqCqdN37LcAixoUDotA+OdCu50lDLSuvmj2rqIQ
          8cSA6vGyj3pIxCKoBSl5hXRMeHYX4CcRNjkQipx6WuQOkFJeddOQi/6Dgwh2lD0+W4tc7ZWR
          zlVqzBKLThwQU9dM+RoNzwK+/9Hwmj0ytaFb2rdYsLTePPlbIg17410CAwEAAaMPMA0wCwYD
          VR0PBAQDAgbAMA0GCSqGSIb3DQEBBQUAA4GBADZEn44K4+ajIt2eIta4KkyU/S6+F9r2/VY3
          GN0LoWBExfFZheYuYgMxy7/jigR/LjBCr9EIJIk90FbG/h5D1p4Y2g+tFGh7/Vd3+mAi4Lvy
          WusxKvkvBUIKTA5fa6xNH1KJaXYHDzO0NQMwzpIpZXa9Nq9fO7zvS2HIF6vsc38w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MpcvslM+gEiIMIo00IH2DdldlVI=</DigestValue>
      </Reference>
      <Reference URI="/word/fontTable.xml?ContentType=application/vnd.openxmlformats-officedocument.wordprocessingml.fontTable+xml">
        <DigestMethod Algorithm="http://www.w3.org/2000/09/xmldsig#sha1"/>
        <DigestValue>NynVqGGM/7mfxClZRDMTAUvhJkQ=</DigestValue>
      </Reference>
      <Reference URI="/word/media/image1.jpeg?ContentType=image/jpeg">
        <DigestMethod Algorithm="http://www.w3.org/2000/09/xmldsig#sha1"/>
        <DigestValue>kbYqZUOBACZcgzyvlIIx2HYMVPk=</DigestValue>
      </Reference>
      <Reference URI="/word/media/image2.jpeg?ContentType=image/jpeg">
        <DigestMethod Algorithm="http://www.w3.org/2000/09/xmldsig#sha1"/>
        <DigestValue>YXW6oJuL1C/ICaUDuBOwQwd0I/4=</DigestValue>
      </Reference>
      <Reference URI="/word/media/image3.jpeg?ContentType=image/jpeg">
        <DigestMethod Algorithm="http://www.w3.org/2000/09/xmldsig#sha1"/>
        <DigestValue>miGUMC5xRFhNyYo0VxAaCQWKcyU=</DigestValue>
      </Reference>
      <Reference URI="/word/settings.xml?ContentType=application/vnd.openxmlformats-officedocument.wordprocessingml.settings+xml">
        <DigestMethod Algorithm="http://www.w3.org/2000/09/xmldsig#sha1"/>
        <DigestValue>ovnHvbDH3F7+1zUFdIo/EIUrJ8Q=</DigestValue>
      </Reference>
      <Reference URI="/word/styles.xml?ContentType=application/vnd.openxmlformats-officedocument.wordprocessingml.styles+xml">
        <DigestMethod Algorithm="http://www.w3.org/2000/09/xmldsig#sha1"/>
        <DigestValue>m0Gp1zDpMvVAM+S1Agy+wGPDW20=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2021-09-15T12:05:52Z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содержания документа "Лицензии на осуществление образовательной деятельности № 1521 от 03 апреля 2015", с приложением № 1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2021-09-12T17:02:00Z</dcterms:created>
  <dcterms:modified xsi:type="dcterms:W3CDTF">2021-09-15T11:57:00Z</dcterms:modified>
</cp:coreProperties>
</file>