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8" w:rsidRDefault="00BB77F0" w:rsidP="001500A8">
      <w:pPr>
        <w:pStyle w:val="a3"/>
        <w:spacing w:after="0" w:line="240" w:lineRule="auto"/>
        <w:jc w:val="center"/>
        <w:rPr>
          <w:bCs/>
          <w:color w:val="000000"/>
          <w:sz w:val="24"/>
        </w:rPr>
      </w:pPr>
      <w:bookmarkStart w:id="0" w:name="_Toc176180217"/>
      <w:r w:rsidRPr="00BB77F0">
        <w:rPr>
          <w:bCs/>
          <w:color w:val="000000"/>
          <w:sz w:val="24"/>
        </w:rPr>
        <w:t>Тема 4. Оказание первой помощи при травмах, ранениях и поражения, прочих состояниях</w:t>
      </w:r>
      <w:bookmarkStart w:id="1" w:name="_Toc176180231"/>
      <w:bookmarkEnd w:id="0"/>
    </w:p>
    <w:p w:rsidR="008B36D1" w:rsidRPr="001169B3" w:rsidRDefault="008B36D1" w:rsidP="008B36D1">
      <w:pPr>
        <w:pStyle w:val="a3"/>
        <w:spacing w:after="0" w:line="240" w:lineRule="auto"/>
        <w:jc w:val="center"/>
        <w:rPr>
          <w:sz w:val="24"/>
        </w:rPr>
      </w:pPr>
      <w:bookmarkStart w:id="2" w:name="_Toc176180251"/>
      <w:bookmarkEnd w:id="1"/>
      <w:r>
        <w:rPr>
          <w:sz w:val="24"/>
        </w:rPr>
        <w:t xml:space="preserve">4.24. </w:t>
      </w:r>
      <w:r w:rsidRPr="001169B3">
        <w:rPr>
          <w:sz w:val="24"/>
        </w:rPr>
        <w:t>Транспортировка пострадавшего</w:t>
      </w:r>
      <w:bookmarkEnd w:id="2"/>
    </w:p>
    <w:p w:rsidR="008B36D1" w:rsidRPr="001169B3" w:rsidRDefault="008B36D1" w:rsidP="008B36D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Транспортировка пострадавшего – это их перемещение с помощью специального или приспособленного транспорта. В большинстве случаев оказания первой помощи рекомендуется дождаться прибытия бригады скорой медицинской помощи, которая осуществит транспортировку пострадавшего специальным санитарным транспортом. Однако</w:t>
      </w:r>
      <w:proofErr w:type="gramStart"/>
      <w:r w:rsidRPr="001169B3">
        <w:rPr>
          <w:sz w:val="24"/>
          <w:szCs w:val="24"/>
          <w:lang w:val="ru-RU"/>
        </w:rPr>
        <w:t>,</w:t>
      </w:r>
      <w:proofErr w:type="gramEnd"/>
      <w:r w:rsidRPr="001169B3">
        <w:rPr>
          <w:sz w:val="24"/>
          <w:szCs w:val="24"/>
          <w:lang w:val="ru-RU"/>
        </w:rPr>
        <w:t xml:space="preserve"> в определенных условиях может возникнуть необходимость самостоятельной транспортировки пострадавшего в медицинскую организацию или навстречу бригаде скорой медицинской помощи. Это может произойти в следующих ситуациях:</w:t>
      </w:r>
    </w:p>
    <w:p w:rsidR="008B36D1" w:rsidRPr="001169B3" w:rsidRDefault="008B36D1" w:rsidP="008B36D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невозможность вызова скорой медицинской помощи или других специальных служб (отсутствие связи и т.п.);</w:t>
      </w:r>
    </w:p>
    <w:p w:rsidR="008B36D1" w:rsidRPr="001169B3" w:rsidRDefault="008B36D1" w:rsidP="008B36D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невозможность прибытия бригады скорой медицинской помощи или других специальных служб (значительная удаленность места происшествия, неблагоприятные погодные условия, сложный рельеф местности, водные или растительные преграды и т.п.);</w:t>
      </w:r>
    </w:p>
    <w:p w:rsidR="008B36D1" w:rsidRPr="001169B3" w:rsidRDefault="008B36D1" w:rsidP="008B36D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легкие повреждения (простые закрытые переломы, ожоги небольшой площади, незначительные контролируемые кровотечения и т.п.).</w:t>
      </w:r>
    </w:p>
    <w:p w:rsidR="008B36D1" w:rsidRPr="001169B3" w:rsidRDefault="008B36D1" w:rsidP="008B36D1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Транспортировка пострадавшего может осуществляться до ближайшей медицинской организации, до места появления технической возможности вызова скорой медицинской помощи, до места передачи пострадавшего выездной бригаде скорой медицинской помощи. </w:t>
      </w:r>
    </w:p>
    <w:p w:rsidR="008B36D1" w:rsidRPr="001169B3" w:rsidRDefault="008B36D1" w:rsidP="008B36D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При транспортировке следует обеспечить пострадавшему максимально возможный уровень комфорта и безопасности. Обязательно надо зафиксировать все переломы. Во время транспортировки необходимо тщательно контролировать состояние пострадавшего, своевременно реагируя на все изменения.</w:t>
      </w:r>
    </w:p>
    <w:p w:rsidR="008B36D1" w:rsidRPr="001169B3" w:rsidRDefault="008B36D1" w:rsidP="008B36D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D64001" w:rsidRPr="001500A8" w:rsidRDefault="00D64001" w:rsidP="008B36D1">
      <w:pPr>
        <w:pStyle w:val="a3"/>
        <w:spacing w:after="0" w:line="240" w:lineRule="auto"/>
        <w:jc w:val="center"/>
      </w:pPr>
    </w:p>
    <w:sectPr w:rsidR="00D64001" w:rsidRPr="001500A8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B45E5"/>
    <w:multiLevelType w:val="hybridMultilevel"/>
    <w:tmpl w:val="526A3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12C46"/>
    <w:rsid w:val="0012241F"/>
    <w:rsid w:val="0012511E"/>
    <w:rsid w:val="001500A8"/>
    <w:rsid w:val="00154A63"/>
    <w:rsid w:val="001E797D"/>
    <w:rsid w:val="001F5AE2"/>
    <w:rsid w:val="002810C3"/>
    <w:rsid w:val="0029272D"/>
    <w:rsid w:val="002C0427"/>
    <w:rsid w:val="002C4546"/>
    <w:rsid w:val="003744E6"/>
    <w:rsid w:val="003A5D70"/>
    <w:rsid w:val="00483FBB"/>
    <w:rsid w:val="004E6DC3"/>
    <w:rsid w:val="005167F4"/>
    <w:rsid w:val="005661B9"/>
    <w:rsid w:val="005C4BEF"/>
    <w:rsid w:val="00600458"/>
    <w:rsid w:val="00642992"/>
    <w:rsid w:val="006922ED"/>
    <w:rsid w:val="00712262"/>
    <w:rsid w:val="00713948"/>
    <w:rsid w:val="00714386"/>
    <w:rsid w:val="00723EBB"/>
    <w:rsid w:val="00740026"/>
    <w:rsid w:val="00764F74"/>
    <w:rsid w:val="00797230"/>
    <w:rsid w:val="008A07EF"/>
    <w:rsid w:val="008B36D1"/>
    <w:rsid w:val="008E328C"/>
    <w:rsid w:val="00917637"/>
    <w:rsid w:val="009305C5"/>
    <w:rsid w:val="00952C6C"/>
    <w:rsid w:val="00961483"/>
    <w:rsid w:val="009848B3"/>
    <w:rsid w:val="00986EF7"/>
    <w:rsid w:val="009E7868"/>
    <w:rsid w:val="00A04323"/>
    <w:rsid w:val="00A1717E"/>
    <w:rsid w:val="00A27CF0"/>
    <w:rsid w:val="00A93BD8"/>
    <w:rsid w:val="00B85AAD"/>
    <w:rsid w:val="00BB77F0"/>
    <w:rsid w:val="00BC75D6"/>
    <w:rsid w:val="00C569D3"/>
    <w:rsid w:val="00C67AFB"/>
    <w:rsid w:val="00C73E78"/>
    <w:rsid w:val="00CB6565"/>
    <w:rsid w:val="00CD4DAF"/>
    <w:rsid w:val="00CE07A7"/>
    <w:rsid w:val="00D377EA"/>
    <w:rsid w:val="00D64001"/>
    <w:rsid w:val="00DB3E2B"/>
    <w:rsid w:val="00DB6E6C"/>
    <w:rsid w:val="00E308B5"/>
    <w:rsid w:val="00E83258"/>
    <w:rsid w:val="00EB38E1"/>
    <w:rsid w:val="00F54DF5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A5D70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before="0" w:beforeAutospacing="0" w:after="0" w:afterAutospacing="0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ZKBX3jZzHEDZY6rVcW90CdzCF8g=</DigestValue>
    </Reference>
    <Reference URI="#idOfficeObject" Type="http://www.w3.org/2000/09/xmldsig#Object">
      <DigestMethod Algorithm="http://www.w3.org/2000/09/xmldsig#sha1"/>
      <DigestValue>onZCOz5NWX4tiiamqSVUNH8YMzo=</DigestValue>
    </Reference>
  </SignedInfo>
  <SignatureValue>
    IPpUdD5UDxFRVzpXCWPBf6jsPUxB4GzgmZfCX0iQrtDgDF9UQgoMb7va8Lz93I4KTkHVXdzh
    SBIQ2dz7/wAlf0ExrR9FC7mUtzJLQjfdYTtufIMNMx9PTE6nFCLpY3wzS91KdwGFw0cwF+JO
    OOs8fXYLxfJtr/xOztLhjLRjq0A=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9B0ZdMvfZzqQEiYLqP9e3HvJpjA=</DigestValue>
      </Reference>
      <Reference URI="/word/fontTable.xml?ContentType=application/vnd.openxmlformats-officedocument.wordprocessingml.fontTable+xml">
        <DigestMethod Algorithm="http://www.w3.org/2000/09/xmldsig#sha1"/>
        <DigestValue>BahX/urHYnvIL/uU1+8wRMkU0Ok=</DigestValue>
      </Reference>
      <Reference URI="/word/numbering.xml?ContentType=application/vnd.openxmlformats-officedocument.wordprocessingml.numbering+xml">
        <DigestMethod Algorithm="http://www.w3.org/2000/09/xmldsig#sha1"/>
        <DigestValue>JScdDHob5zY5oJ2cvI+arnqGEvc=</DigestValue>
      </Reference>
      <Reference URI="/word/settings.xml?ContentType=application/vnd.openxmlformats-officedocument.wordprocessingml.settings+xml">
        <DigestMethod Algorithm="http://www.w3.org/2000/09/xmldsig#sha1"/>
        <DigestValue>h6/Nbt+abvHpiQYPBseosgZmftc=</DigestValue>
      </Reference>
      <Reference URI="/word/styles.xml?ContentType=application/vnd.openxmlformats-officedocument.wordprocessingml.styles+xml">
        <DigestMethod Algorithm="http://www.w3.org/2000/09/xmldsig#sha1"/>
        <DigestValue>JRsP6RFe8lKd23uyMDK6UQyxj3o=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2024-12-26T06:57:09Z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документа_Тема_4_4_24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2024-09-17T09:38:00Z</dcterms:created>
  <dcterms:modified xsi:type="dcterms:W3CDTF">2024-12-26T04:29:00Z</dcterms:modified>
</cp:coreProperties>
</file>