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01" w:rsidRPr="007616DF" w:rsidRDefault="000E6D05" w:rsidP="00761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="00AA62AA" w:rsidRPr="007616DF">
        <w:rPr>
          <w:rFonts w:ascii="Times New Roman" w:hAnsi="Times New Roman" w:cs="Times New Roman"/>
          <w:b/>
          <w:sz w:val="24"/>
          <w:szCs w:val="24"/>
        </w:rPr>
        <w:t>. О</w:t>
      </w:r>
      <w:r>
        <w:rPr>
          <w:rFonts w:ascii="Times New Roman" w:hAnsi="Times New Roman" w:cs="Times New Roman"/>
          <w:b/>
          <w:sz w:val="24"/>
          <w:szCs w:val="24"/>
        </w:rPr>
        <w:t>казание</w:t>
      </w:r>
      <w:r w:rsidR="00AA62AA" w:rsidRPr="007616DF">
        <w:rPr>
          <w:rFonts w:ascii="Times New Roman" w:hAnsi="Times New Roman" w:cs="Times New Roman"/>
          <w:b/>
          <w:sz w:val="24"/>
          <w:szCs w:val="24"/>
        </w:rPr>
        <w:t xml:space="preserve"> первой помощи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 прочих состояниях</w:t>
      </w:r>
    </w:p>
    <w:p w:rsidR="00AA62AA" w:rsidRPr="007616DF" w:rsidRDefault="006223C0" w:rsidP="00761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6</w:t>
      </w:r>
      <w:r w:rsidR="004B4F52">
        <w:rPr>
          <w:rFonts w:ascii="Times New Roman" w:hAnsi="Times New Roman" w:cs="Times New Roman"/>
          <w:b/>
          <w:sz w:val="24"/>
          <w:szCs w:val="24"/>
        </w:rPr>
        <w:t>. Оптимальное положение тела пострадавшего</w:t>
      </w:r>
    </w:p>
    <w:p w:rsidR="007616DF" w:rsidRPr="007616DF" w:rsidRDefault="007616DF" w:rsidP="00761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F52" w:rsidRPr="004B4F52" w:rsidRDefault="004B4F52" w:rsidP="004B4F5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B4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принципы придания пострадавшим оптимальных положений тела</w:t>
      </w:r>
    </w:p>
    <w:p w:rsidR="004B4F52" w:rsidRDefault="004B4F52" w:rsidP="004B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4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оказания помощи и устранения опасности для жизни пострадавшего до прибытия скорой медицинской помощи ему следует придать оптимальное положение тела, обеспечивающее комфорт, уменьшающее степень страданий и не усугубляющее нарушения жизненно важных функций. Оптимальное положение определяется характером повреждений у пострадавшего и удобством для него.</w:t>
      </w:r>
    </w:p>
    <w:p w:rsidR="000F5013" w:rsidRDefault="000F5013" w:rsidP="000F50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4B4F52" w:rsidRPr="000F5013" w:rsidRDefault="004B4F52" w:rsidP="000F501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5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Оптимальные положения тела пострадавшего с травмами груди, живота, </w:t>
      </w:r>
      <w:r w:rsidR="000F5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таза</w:t>
      </w:r>
      <w:r w:rsidRPr="000F5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конечностей, с потерей сознания, с признаками кровопотери</w:t>
      </w:r>
    </w:p>
    <w:p w:rsidR="000F5013" w:rsidRDefault="000F5013" w:rsidP="000F50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4F52" w:rsidRPr="004B4F52" w:rsidRDefault="004B4F52" w:rsidP="000F501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4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Пострадавший с травмой груди</w:t>
      </w:r>
    </w:p>
    <w:p w:rsidR="004B4F52" w:rsidRPr="004B4F52" w:rsidRDefault="000F5013" w:rsidP="000F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4F52" w:rsidRPr="004B4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Пострадавшему с травмой груди предпочтительно расположиться в полусидячем положении с наклоном туловища на пораженную сторону груди. Для этого пострадавшего можно опереть о стену, автомобиль и т.д.</w:t>
      </w:r>
    </w:p>
    <w:p w:rsidR="000F5013" w:rsidRDefault="000F5013" w:rsidP="000F50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4F52" w:rsidRPr="004B4F52" w:rsidRDefault="004B4F52" w:rsidP="000F501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4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Пострадавший с подозрением на травму живота и таза</w:t>
      </w:r>
    </w:p>
    <w:p w:rsidR="004B4F52" w:rsidRPr="004B4F52" w:rsidRDefault="000F5013" w:rsidP="000F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4F52" w:rsidRPr="004B4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Пострадавшему с подозрением на травму живота и таза лучше находиться в положении лежа на спине с полусогнутыми и разведенными ногами. Под колени подкладывается импровизированная опора – сумка, свернутая одежда.</w:t>
      </w:r>
    </w:p>
    <w:p w:rsidR="000F5013" w:rsidRDefault="000F5013" w:rsidP="000F50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4F52" w:rsidRPr="004B4F52" w:rsidRDefault="004B4F52" w:rsidP="000F501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4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Пострадавший с травмами конечностей</w:t>
      </w:r>
    </w:p>
    <w:p w:rsidR="004B4F52" w:rsidRPr="004B4F52" w:rsidRDefault="000F5013" w:rsidP="000F5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4F52" w:rsidRPr="004B4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Пострадавшему с травмами конечностей придается удобное положение, при котором он испытывает меньше страданий от имеющихся повреждений.</w:t>
      </w:r>
    </w:p>
    <w:p w:rsidR="000F5013" w:rsidRDefault="000F5013" w:rsidP="000F50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4F52" w:rsidRPr="004B4F52" w:rsidRDefault="004B4F52" w:rsidP="000F501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4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Пострадавший без сознания</w:t>
      </w:r>
    </w:p>
    <w:p w:rsidR="004B4F52" w:rsidRPr="004B4F52" w:rsidRDefault="000F5013" w:rsidP="000F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4F52" w:rsidRPr="004B4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Пострадавшему без сознания необходимо придать устойчивое боковое положение.</w:t>
      </w:r>
    </w:p>
    <w:p w:rsidR="000F5013" w:rsidRDefault="000F5013" w:rsidP="000F50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4F52" w:rsidRPr="004B4F52" w:rsidRDefault="004B4F52" w:rsidP="000F501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4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Пострадавший с сильным наружным кровотечением</w:t>
      </w:r>
    </w:p>
    <w:p w:rsidR="004B4F52" w:rsidRPr="004B4F52" w:rsidRDefault="000F5013" w:rsidP="000F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4F52" w:rsidRPr="004B4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 с сильным наружным кровотечением или признаками кровопотери должен находиться в положении лежа на спине с приподнятыми ногами, под которые подкладываются сумки или одежда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5013" w:rsidRDefault="000F5013" w:rsidP="000F50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4F52" w:rsidRPr="004B4F52" w:rsidRDefault="004B4F52" w:rsidP="000F501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4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Пострадавший с подозрением на травму позвоночника</w:t>
      </w:r>
    </w:p>
    <w:p w:rsidR="004B4F52" w:rsidRPr="004B4F52" w:rsidRDefault="000F5013" w:rsidP="000F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4F52" w:rsidRPr="004B4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 с подозрением на травму позвоночника должен располагаться на твердой ровной поверхности.</w:t>
      </w:r>
    </w:p>
    <w:p w:rsidR="000F5013" w:rsidRDefault="000F5013" w:rsidP="000F50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4F52" w:rsidRPr="004B4F52" w:rsidRDefault="004B4F52" w:rsidP="000F501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4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Пострадавший с тяжелыми травмами</w:t>
      </w:r>
    </w:p>
    <w:p w:rsidR="004B4F52" w:rsidRPr="004B4F52" w:rsidRDefault="000F5013" w:rsidP="000F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4F52" w:rsidRPr="004B4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Пострадавших с тяжелыми травмами желательно укутать подручными средствами – одеждой, одеялом и т.д. При наличии спасательного изотермического покрывала (входит в состав аптечки для оказания первой помощи работникам), необходимо укутать им пострадавшего серебристой стороной внутрь, оставив свободным лицо.</w:t>
      </w:r>
    </w:p>
    <w:p w:rsidR="000F5013" w:rsidRDefault="000F5013" w:rsidP="000F50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4F52" w:rsidRPr="004B4F52" w:rsidRDefault="004B4F52" w:rsidP="000F501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4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контроля состояния пострадавшего, находящегося в сознании, без сознания</w:t>
      </w:r>
    </w:p>
    <w:p w:rsidR="004B4F52" w:rsidRDefault="000F5013" w:rsidP="004B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 прибытия скорой медицинской помощи необходимо контролировать состояние пострадавшего и оказывать ему психологическую поддержку.</w:t>
      </w:r>
    </w:p>
    <w:p w:rsidR="000F5013" w:rsidRDefault="000F5013" w:rsidP="004B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Самым простым способом контроля состояния пострадавшего является диалог. В ходе общения с пострадавшим можно выяснить его жалобы.</w:t>
      </w:r>
    </w:p>
    <w:p w:rsidR="000F5013" w:rsidRDefault="000F5013" w:rsidP="004B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 пострадавших в бессознательном состоянии следует периодически проверять признаки дыхания.</w:t>
      </w:r>
    </w:p>
    <w:p w:rsidR="000F5013" w:rsidRDefault="00EC0900" w:rsidP="004B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0F50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выполнение периодического внешнего осмотра на предмет начавшегося или возобновившегося кровотечения и контроля наложенных повязок или жгутов.</w:t>
      </w:r>
    </w:p>
    <w:p w:rsidR="00EC0900" w:rsidRDefault="00EC0900" w:rsidP="004B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Кроме того следует осуществлять наблюдение за окружающей обстановкой для своевременного устранения возможных опасностей.</w:t>
      </w:r>
    </w:p>
    <w:p w:rsidR="004B4F52" w:rsidRPr="004B4F52" w:rsidRDefault="004B4F52" w:rsidP="004B4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8A2" w:rsidRPr="00AA62AA" w:rsidRDefault="000E6D05" w:rsidP="007C38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7C38A2" w:rsidRPr="00AA62AA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1FA5"/>
    <w:multiLevelType w:val="hybridMultilevel"/>
    <w:tmpl w:val="900ED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61F31"/>
    <w:multiLevelType w:val="hybridMultilevel"/>
    <w:tmpl w:val="9664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C0224"/>
    <w:multiLevelType w:val="hybridMultilevel"/>
    <w:tmpl w:val="DF36A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B1D41"/>
    <w:multiLevelType w:val="hybridMultilevel"/>
    <w:tmpl w:val="28000122"/>
    <w:lvl w:ilvl="0" w:tplc="42CE6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AAF391A"/>
    <w:multiLevelType w:val="multilevel"/>
    <w:tmpl w:val="F370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5320E"/>
    <w:multiLevelType w:val="multilevel"/>
    <w:tmpl w:val="1462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E72439"/>
    <w:multiLevelType w:val="hybridMultilevel"/>
    <w:tmpl w:val="789A0FCC"/>
    <w:lvl w:ilvl="0" w:tplc="65C246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E2AA3"/>
    <w:multiLevelType w:val="multilevel"/>
    <w:tmpl w:val="C3A6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4144EE"/>
    <w:multiLevelType w:val="multilevel"/>
    <w:tmpl w:val="2CF2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C72E8F"/>
    <w:multiLevelType w:val="hybridMultilevel"/>
    <w:tmpl w:val="12746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A25CF"/>
    <w:multiLevelType w:val="multilevel"/>
    <w:tmpl w:val="44D2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2AA"/>
    <w:rsid w:val="00066BB6"/>
    <w:rsid w:val="0008096C"/>
    <w:rsid w:val="000A79D8"/>
    <w:rsid w:val="000E6D05"/>
    <w:rsid w:val="000F5013"/>
    <w:rsid w:val="0011019F"/>
    <w:rsid w:val="001C4F38"/>
    <w:rsid w:val="002411C8"/>
    <w:rsid w:val="002C3319"/>
    <w:rsid w:val="002C7D68"/>
    <w:rsid w:val="00362FCD"/>
    <w:rsid w:val="00363231"/>
    <w:rsid w:val="00490E7F"/>
    <w:rsid w:val="004A5DEE"/>
    <w:rsid w:val="004B4F52"/>
    <w:rsid w:val="004D77C6"/>
    <w:rsid w:val="004E6DC3"/>
    <w:rsid w:val="004F625C"/>
    <w:rsid w:val="00536685"/>
    <w:rsid w:val="00591D08"/>
    <w:rsid w:val="006223C0"/>
    <w:rsid w:val="00655032"/>
    <w:rsid w:val="00670205"/>
    <w:rsid w:val="006E4396"/>
    <w:rsid w:val="007616DF"/>
    <w:rsid w:val="007B10F0"/>
    <w:rsid w:val="007C38A2"/>
    <w:rsid w:val="00840F02"/>
    <w:rsid w:val="00844D5F"/>
    <w:rsid w:val="009144C2"/>
    <w:rsid w:val="009B67C1"/>
    <w:rsid w:val="009C1388"/>
    <w:rsid w:val="009F7D5A"/>
    <w:rsid w:val="00A139C1"/>
    <w:rsid w:val="00A42778"/>
    <w:rsid w:val="00A911A8"/>
    <w:rsid w:val="00AA62AA"/>
    <w:rsid w:val="00BC75D6"/>
    <w:rsid w:val="00C00A4D"/>
    <w:rsid w:val="00C92EBC"/>
    <w:rsid w:val="00CF1771"/>
    <w:rsid w:val="00D055CE"/>
    <w:rsid w:val="00D06A0E"/>
    <w:rsid w:val="00D64001"/>
    <w:rsid w:val="00DB66B9"/>
    <w:rsid w:val="00DF0E09"/>
    <w:rsid w:val="00DF7B79"/>
    <w:rsid w:val="00EC0900"/>
    <w:rsid w:val="00F11E2F"/>
    <w:rsid w:val="00F54DF5"/>
    <w:rsid w:val="00FA4A33"/>
    <w:rsid w:val="00FE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01"/>
  </w:style>
  <w:style w:type="paragraph" w:styleId="3">
    <w:name w:val="heading 3"/>
    <w:basedOn w:val="a"/>
    <w:link w:val="30"/>
    <w:uiPriority w:val="9"/>
    <w:qFormat/>
    <w:rsid w:val="00AA62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62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6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2023-07-11T02:11:00Z</dcterms:created>
  <dcterms:modified xsi:type="dcterms:W3CDTF">2023-07-14T08:42:00Z</dcterms:modified>
</cp:coreProperties>
</file>